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505DE" w14:textId="6090A077" w:rsidR="00F11F5C" w:rsidRPr="001E38F7" w:rsidRDefault="00F11F5C" w:rsidP="001E38F7">
      <w:pPr>
        <w:jc w:val="center"/>
        <w:rPr>
          <w:rFonts w:ascii="Times New Roman" w:hAnsi="Times New Roman" w:cs="Times New Roman"/>
          <w:b/>
          <w:color w:val="000000"/>
          <w:sz w:val="18"/>
          <w:szCs w:val="18"/>
        </w:rPr>
      </w:pPr>
      <w:r w:rsidRPr="001E38F7">
        <w:rPr>
          <w:rFonts w:ascii="Times New Roman" w:hAnsi="Times New Roman" w:cs="Times New Roman"/>
          <w:b/>
          <w:color w:val="000000"/>
          <w:sz w:val="18"/>
          <w:szCs w:val="18"/>
        </w:rPr>
        <w:t>PST</w:t>
      </w:r>
      <w:r w:rsidRPr="001E38F7">
        <w:rPr>
          <w:rFonts w:ascii="Times New Roman" w:hAnsi="Times New Roman" w:cs="Times New Roman"/>
          <w:b/>
          <w:color w:val="000000"/>
          <w:sz w:val="18"/>
          <w:szCs w:val="18"/>
          <w:vertAlign w:val="superscript"/>
        </w:rPr>
        <w:t>®</w:t>
      </w:r>
      <w:r w:rsidRPr="001E38F7">
        <w:rPr>
          <w:rFonts w:ascii="Times New Roman" w:hAnsi="Times New Roman" w:cs="Times New Roman"/>
          <w:b/>
          <w:color w:val="000000"/>
          <w:sz w:val="18"/>
          <w:szCs w:val="18"/>
        </w:rPr>
        <w:t xml:space="preserve"> </w:t>
      </w:r>
      <w:r w:rsidRPr="001E38F7">
        <w:rPr>
          <w:rFonts w:ascii="Times New Roman" w:hAnsi="Times New Roman" w:cs="Times New Roman"/>
          <w:b/>
          <w:color w:val="000000"/>
          <w:sz w:val="18"/>
          <w:szCs w:val="18"/>
        </w:rPr>
        <w:br/>
        <w:t>Instrument Trays</w:t>
      </w:r>
    </w:p>
    <w:p w14:paraId="4F1EED3D" w14:textId="77777777" w:rsidR="00F11F5C" w:rsidRPr="001E38F7" w:rsidRDefault="00F11F5C" w:rsidP="001E38F7">
      <w:pPr>
        <w:spacing w:after="60"/>
        <w:jc w:val="center"/>
        <w:rPr>
          <w:rFonts w:ascii="Times New Roman" w:hAnsi="Times New Roman" w:cs="Times New Roman"/>
          <w:b/>
          <w:i/>
          <w:color w:val="000000"/>
          <w:sz w:val="18"/>
          <w:szCs w:val="18"/>
        </w:rPr>
      </w:pPr>
      <w:r w:rsidRPr="001E38F7">
        <w:rPr>
          <w:rFonts w:ascii="Times New Roman" w:hAnsi="Times New Roman" w:cs="Times New Roman"/>
          <w:b/>
          <w:i/>
          <w:color w:val="000000"/>
          <w:sz w:val="18"/>
          <w:szCs w:val="18"/>
        </w:rPr>
        <w:t>Instructions for Use</w:t>
      </w:r>
    </w:p>
    <w:p w14:paraId="745E1B8A" w14:textId="3D38D90C" w:rsidR="002820F1" w:rsidRPr="001E38F7" w:rsidRDefault="002820F1" w:rsidP="001E38F7">
      <w:pPr>
        <w:tabs>
          <w:tab w:val="left" w:pos="360"/>
        </w:tabs>
        <w:spacing w:after="60"/>
        <w:ind w:left="360" w:right="216" w:hanging="360"/>
        <w:rPr>
          <w:rFonts w:ascii="Times New Roman" w:hAnsi="Times New Roman" w:cs="Times New Roman"/>
          <w:color w:val="000000"/>
          <w:sz w:val="15"/>
          <w:szCs w:val="15"/>
        </w:rPr>
      </w:pPr>
      <w:r w:rsidRPr="001E38F7">
        <w:rPr>
          <w:rFonts w:ascii="Times New Roman" w:hAnsi="Times New Roman" w:cs="Times New Roman"/>
          <w:sz w:val="15"/>
          <w:szCs w:val="15"/>
        </w:rPr>
        <w:t>•</w:t>
      </w:r>
      <w:r w:rsidRPr="001E38F7">
        <w:rPr>
          <w:rFonts w:ascii="Times New Roman" w:hAnsi="Times New Roman" w:cs="Times New Roman"/>
          <w:sz w:val="15"/>
          <w:szCs w:val="15"/>
        </w:rPr>
        <w:tab/>
      </w:r>
      <w:r w:rsidRPr="001E38F7">
        <w:rPr>
          <w:rFonts w:ascii="Times New Roman" w:hAnsi="Times New Roman" w:cs="Times New Roman"/>
          <w:color w:val="000000"/>
          <w:sz w:val="15"/>
          <w:szCs w:val="15"/>
        </w:rPr>
        <w:t>REF 1300A, 1301A, 1310A, 131</w:t>
      </w:r>
      <w:r w:rsidR="006B10C7" w:rsidRPr="001E38F7">
        <w:rPr>
          <w:rFonts w:ascii="Times New Roman" w:hAnsi="Times New Roman" w:cs="Times New Roman"/>
          <w:color w:val="000000"/>
          <w:sz w:val="15"/>
          <w:szCs w:val="15"/>
        </w:rPr>
        <w:t>1</w:t>
      </w:r>
      <w:r w:rsidRPr="001E38F7">
        <w:rPr>
          <w:rFonts w:ascii="Times New Roman" w:hAnsi="Times New Roman" w:cs="Times New Roman"/>
          <w:color w:val="000000"/>
          <w:sz w:val="15"/>
          <w:szCs w:val="15"/>
        </w:rPr>
        <w:t>A, 1320A, 1321A, 1500A, 150</w:t>
      </w:r>
      <w:r w:rsidR="006B10C7" w:rsidRPr="001E38F7">
        <w:rPr>
          <w:rFonts w:ascii="Times New Roman" w:hAnsi="Times New Roman" w:cs="Times New Roman"/>
          <w:color w:val="000000"/>
          <w:sz w:val="15"/>
          <w:szCs w:val="15"/>
        </w:rPr>
        <w:t>1</w:t>
      </w:r>
      <w:r w:rsidRPr="001E38F7">
        <w:rPr>
          <w:rFonts w:ascii="Times New Roman" w:hAnsi="Times New Roman" w:cs="Times New Roman"/>
          <w:color w:val="000000"/>
          <w:sz w:val="15"/>
          <w:szCs w:val="15"/>
        </w:rPr>
        <w:t xml:space="preserve">A, 1520A, 1521A, </w:t>
      </w:r>
      <w:r w:rsidR="006B10C7" w:rsidRPr="001E38F7">
        <w:rPr>
          <w:rFonts w:ascii="Times New Roman" w:hAnsi="Times New Roman" w:cs="Times New Roman"/>
          <w:color w:val="000000"/>
          <w:sz w:val="15"/>
          <w:szCs w:val="15"/>
        </w:rPr>
        <w:t>1</w:t>
      </w:r>
      <w:r w:rsidRPr="001E38F7">
        <w:rPr>
          <w:rFonts w:ascii="Times New Roman" w:hAnsi="Times New Roman" w:cs="Times New Roman"/>
          <w:color w:val="000000"/>
          <w:sz w:val="15"/>
          <w:szCs w:val="15"/>
        </w:rPr>
        <w:t xml:space="preserve">522A, </w:t>
      </w:r>
      <w:r w:rsidR="006B10C7" w:rsidRPr="001E38F7">
        <w:rPr>
          <w:rFonts w:ascii="Times New Roman" w:hAnsi="Times New Roman" w:cs="Times New Roman"/>
          <w:color w:val="000000"/>
          <w:sz w:val="15"/>
          <w:szCs w:val="15"/>
        </w:rPr>
        <w:t>1</w:t>
      </w:r>
      <w:r w:rsidRPr="001E38F7">
        <w:rPr>
          <w:rFonts w:ascii="Times New Roman" w:hAnsi="Times New Roman" w:cs="Times New Roman"/>
          <w:color w:val="000000"/>
          <w:sz w:val="15"/>
          <w:szCs w:val="15"/>
        </w:rPr>
        <w:t>523A, 1524A, 234</w:t>
      </w:r>
      <w:r w:rsidR="006B10C7" w:rsidRPr="001E38F7">
        <w:rPr>
          <w:rFonts w:ascii="Times New Roman" w:hAnsi="Times New Roman" w:cs="Times New Roman"/>
          <w:color w:val="000000"/>
          <w:sz w:val="15"/>
          <w:szCs w:val="15"/>
        </w:rPr>
        <w:t>1</w:t>
      </w:r>
      <w:r w:rsidRPr="001E38F7">
        <w:rPr>
          <w:rFonts w:ascii="Times New Roman" w:hAnsi="Times New Roman" w:cs="Times New Roman"/>
          <w:color w:val="000000"/>
          <w:sz w:val="15"/>
          <w:szCs w:val="15"/>
        </w:rPr>
        <w:t>A, 2343A, 236</w:t>
      </w:r>
      <w:r w:rsidR="006B10C7" w:rsidRPr="001E38F7">
        <w:rPr>
          <w:rFonts w:ascii="Times New Roman" w:hAnsi="Times New Roman" w:cs="Times New Roman"/>
          <w:color w:val="000000"/>
          <w:sz w:val="15"/>
          <w:szCs w:val="15"/>
        </w:rPr>
        <w:t>1</w:t>
      </w:r>
      <w:r w:rsidRPr="001E38F7">
        <w:rPr>
          <w:rFonts w:ascii="Times New Roman" w:hAnsi="Times New Roman" w:cs="Times New Roman"/>
          <w:color w:val="000000"/>
          <w:sz w:val="15"/>
          <w:szCs w:val="15"/>
        </w:rPr>
        <w:t>A, 2363A, 2501A, 2502A, 2503A, 2505A, 2571A, 2572A, 2573A, 2600A, 2601A, 2610A, 261</w:t>
      </w:r>
      <w:r w:rsidR="006B10C7" w:rsidRPr="001E38F7">
        <w:rPr>
          <w:rFonts w:ascii="Times New Roman" w:hAnsi="Times New Roman" w:cs="Times New Roman"/>
          <w:color w:val="000000"/>
          <w:sz w:val="15"/>
          <w:szCs w:val="15"/>
        </w:rPr>
        <w:t>1</w:t>
      </w:r>
      <w:r w:rsidRPr="001E38F7">
        <w:rPr>
          <w:rFonts w:ascii="Times New Roman" w:hAnsi="Times New Roman" w:cs="Times New Roman"/>
          <w:color w:val="000000"/>
          <w:sz w:val="15"/>
          <w:szCs w:val="15"/>
        </w:rPr>
        <w:t>A, 2700A, 2701A, 3361A, 3363A, 4600A, 4601A, 4700A, 4701A, 4710A, 4711A, 6100A, 6101A, 6120A, 612</w:t>
      </w:r>
      <w:r w:rsidR="006B10C7" w:rsidRPr="001E38F7">
        <w:rPr>
          <w:rFonts w:ascii="Times New Roman" w:hAnsi="Times New Roman" w:cs="Times New Roman"/>
          <w:color w:val="000000"/>
          <w:sz w:val="15"/>
          <w:szCs w:val="15"/>
        </w:rPr>
        <w:t>1</w:t>
      </w:r>
      <w:r w:rsidRPr="001E38F7">
        <w:rPr>
          <w:rFonts w:ascii="Times New Roman" w:hAnsi="Times New Roman" w:cs="Times New Roman"/>
          <w:color w:val="000000"/>
          <w:sz w:val="15"/>
          <w:szCs w:val="15"/>
        </w:rPr>
        <w:t>A, 6122A, 6123A, 6124A, 6125A, 6130A, 6131A, 6132A, 6133A, 6134A, 6135A, 6140A, 6141A, 6150A, 6151A, 6500A, 6501A, 6502A, 6510A, 651</w:t>
      </w:r>
      <w:r w:rsidR="006B10C7" w:rsidRPr="001E38F7">
        <w:rPr>
          <w:rFonts w:ascii="Times New Roman" w:hAnsi="Times New Roman" w:cs="Times New Roman"/>
          <w:color w:val="000000"/>
          <w:sz w:val="15"/>
          <w:szCs w:val="15"/>
        </w:rPr>
        <w:t>1</w:t>
      </w:r>
      <w:r w:rsidRPr="001E38F7">
        <w:rPr>
          <w:rFonts w:ascii="Times New Roman" w:hAnsi="Times New Roman" w:cs="Times New Roman"/>
          <w:color w:val="000000"/>
          <w:sz w:val="15"/>
          <w:szCs w:val="15"/>
        </w:rPr>
        <w:t>A, 6512A, 6520A, 652</w:t>
      </w:r>
      <w:r w:rsidR="006B10C7" w:rsidRPr="001E38F7">
        <w:rPr>
          <w:rFonts w:ascii="Times New Roman" w:hAnsi="Times New Roman" w:cs="Times New Roman"/>
          <w:color w:val="000000"/>
          <w:sz w:val="15"/>
          <w:szCs w:val="15"/>
        </w:rPr>
        <w:t>1</w:t>
      </w:r>
      <w:r w:rsidRPr="001E38F7">
        <w:rPr>
          <w:rFonts w:ascii="Times New Roman" w:hAnsi="Times New Roman" w:cs="Times New Roman"/>
          <w:color w:val="000000"/>
          <w:sz w:val="15"/>
          <w:szCs w:val="15"/>
        </w:rPr>
        <w:t>A, 6522A, 6550A, 6551A, 6552A, 6560A, 6561A, 6562A, 1380M, 1381M.</w:t>
      </w:r>
    </w:p>
    <w:p w14:paraId="0BE5A707" w14:textId="0CF58D1E" w:rsidR="002820F1" w:rsidRPr="001E38F7" w:rsidRDefault="002820F1" w:rsidP="001E38F7">
      <w:pPr>
        <w:tabs>
          <w:tab w:val="left" w:pos="360"/>
        </w:tabs>
        <w:spacing w:after="60"/>
        <w:ind w:left="360" w:right="216" w:hanging="360"/>
        <w:rPr>
          <w:rFonts w:ascii="Times New Roman" w:hAnsi="Times New Roman" w:cs="Times New Roman"/>
          <w:color w:val="000000"/>
          <w:sz w:val="15"/>
          <w:szCs w:val="15"/>
        </w:rPr>
      </w:pPr>
      <w:r w:rsidRPr="001E38F7">
        <w:rPr>
          <w:rFonts w:ascii="Times New Roman" w:hAnsi="Times New Roman" w:cs="Times New Roman"/>
          <w:sz w:val="15"/>
          <w:szCs w:val="15"/>
        </w:rPr>
        <w:t>•</w:t>
      </w:r>
      <w:r w:rsidRPr="001E38F7">
        <w:rPr>
          <w:rFonts w:ascii="Times New Roman" w:hAnsi="Times New Roman" w:cs="Times New Roman"/>
          <w:sz w:val="15"/>
          <w:szCs w:val="15"/>
        </w:rPr>
        <w:tab/>
      </w:r>
      <w:r w:rsidR="00F11F5C" w:rsidRPr="001E38F7">
        <w:rPr>
          <w:rFonts w:ascii="Times New Roman" w:hAnsi="Times New Roman" w:cs="Times New Roman"/>
          <w:color w:val="000000"/>
          <w:sz w:val="15"/>
          <w:szCs w:val="15"/>
        </w:rPr>
        <w:t>Designed to encase instruments for sterilization in steam</w:t>
      </w:r>
      <w:r w:rsidR="005A116A">
        <w:rPr>
          <w:rFonts w:ascii="Times New Roman" w:hAnsi="Times New Roman" w:cs="Times New Roman"/>
          <w:color w:val="000000"/>
          <w:sz w:val="15"/>
          <w:szCs w:val="15"/>
        </w:rPr>
        <w:t>.</w:t>
      </w:r>
    </w:p>
    <w:p w14:paraId="41ABF5B0" w14:textId="2D33B5EC" w:rsidR="002820F1" w:rsidRPr="001E38F7" w:rsidRDefault="002820F1" w:rsidP="001E38F7">
      <w:pPr>
        <w:tabs>
          <w:tab w:val="left" w:pos="360"/>
        </w:tabs>
        <w:spacing w:after="60"/>
        <w:ind w:left="360" w:right="216" w:hanging="360"/>
        <w:rPr>
          <w:rFonts w:ascii="Times New Roman" w:hAnsi="Times New Roman" w:cs="Times New Roman"/>
          <w:color w:val="000000"/>
          <w:sz w:val="15"/>
          <w:szCs w:val="15"/>
        </w:rPr>
      </w:pPr>
      <w:r w:rsidRPr="001E38F7">
        <w:rPr>
          <w:rFonts w:ascii="Times New Roman" w:hAnsi="Times New Roman" w:cs="Times New Roman"/>
          <w:sz w:val="15"/>
          <w:szCs w:val="15"/>
        </w:rPr>
        <w:t>•</w:t>
      </w:r>
      <w:r w:rsidRPr="001E38F7">
        <w:rPr>
          <w:rFonts w:ascii="Times New Roman" w:hAnsi="Times New Roman" w:cs="Times New Roman"/>
          <w:sz w:val="15"/>
          <w:szCs w:val="15"/>
        </w:rPr>
        <w:tab/>
      </w:r>
      <w:r w:rsidR="00F11F5C" w:rsidRPr="001E38F7">
        <w:rPr>
          <w:rFonts w:ascii="Times New Roman" w:hAnsi="Times New Roman" w:cs="Times New Roman"/>
          <w:color w:val="000000"/>
          <w:sz w:val="15"/>
          <w:szCs w:val="15"/>
        </w:rPr>
        <w:t>An appropriate sterile barrier will be required to maintain sterility</w:t>
      </w:r>
      <w:r w:rsidRPr="001E38F7">
        <w:rPr>
          <w:rFonts w:ascii="Times New Roman" w:hAnsi="Times New Roman" w:cs="Times New Roman"/>
          <w:color w:val="000000"/>
          <w:sz w:val="15"/>
          <w:szCs w:val="15"/>
        </w:rPr>
        <w:t>.</w:t>
      </w:r>
    </w:p>
    <w:p w14:paraId="0F4993C5" w14:textId="33D6E3AB" w:rsidR="002820F1" w:rsidRPr="001E38F7" w:rsidRDefault="002820F1" w:rsidP="001E38F7">
      <w:pPr>
        <w:tabs>
          <w:tab w:val="left" w:pos="360"/>
        </w:tabs>
        <w:spacing w:after="60"/>
        <w:ind w:left="360" w:right="216" w:hanging="360"/>
        <w:rPr>
          <w:rFonts w:ascii="Times New Roman" w:hAnsi="Times New Roman" w:cs="Times New Roman"/>
          <w:color w:val="000000"/>
          <w:sz w:val="15"/>
          <w:szCs w:val="15"/>
        </w:rPr>
      </w:pPr>
      <w:r w:rsidRPr="001E38F7">
        <w:rPr>
          <w:rFonts w:ascii="Times New Roman" w:hAnsi="Times New Roman" w:cs="Times New Roman"/>
          <w:sz w:val="15"/>
          <w:szCs w:val="15"/>
        </w:rPr>
        <w:t>•</w:t>
      </w:r>
      <w:r w:rsidRPr="001E38F7">
        <w:rPr>
          <w:rFonts w:ascii="Times New Roman" w:hAnsi="Times New Roman" w:cs="Times New Roman"/>
          <w:sz w:val="15"/>
          <w:szCs w:val="15"/>
        </w:rPr>
        <w:tab/>
      </w:r>
      <w:r w:rsidR="00F11F5C" w:rsidRPr="001E38F7">
        <w:rPr>
          <w:rFonts w:ascii="Times New Roman" w:hAnsi="Times New Roman" w:cs="Times New Roman"/>
          <w:color w:val="000000"/>
          <w:sz w:val="15"/>
          <w:szCs w:val="15"/>
        </w:rPr>
        <w:t xml:space="preserve">Use of the PST Instrument Trays must be in accordance with the operating instruction supplied with your </w:t>
      </w:r>
      <w:proofErr w:type="gramStart"/>
      <w:r w:rsidR="00F11F5C" w:rsidRPr="001E38F7">
        <w:rPr>
          <w:rFonts w:ascii="Times New Roman" w:hAnsi="Times New Roman" w:cs="Times New Roman"/>
          <w:color w:val="000000"/>
          <w:sz w:val="15"/>
          <w:szCs w:val="15"/>
        </w:rPr>
        <w:t>particular sterilization</w:t>
      </w:r>
      <w:proofErr w:type="gramEnd"/>
      <w:r w:rsidR="00F11F5C" w:rsidRPr="001E38F7">
        <w:rPr>
          <w:rFonts w:ascii="Times New Roman" w:hAnsi="Times New Roman" w:cs="Times New Roman"/>
          <w:color w:val="000000"/>
          <w:sz w:val="15"/>
          <w:szCs w:val="15"/>
        </w:rPr>
        <w:t xml:space="preserve"> equipment and in keeping with your particular sterilization equipment and in keeping with your hospital policy on sterilization validation. Several organizations (e.g., AAMI, AORN and ISO) publish guidance information on sterilization usage should you need additional information.</w:t>
      </w:r>
    </w:p>
    <w:p w14:paraId="69030B2F" w14:textId="55E8F528" w:rsidR="002820F1" w:rsidRPr="001E38F7" w:rsidRDefault="002820F1" w:rsidP="001E38F7">
      <w:pPr>
        <w:tabs>
          <w:tab w:val="left" w:pos="360"/>
        </w:tabs>
        <w:spacing w:after="60"/>
        <w:ind w:left="360" w:right="216" w:hanging="360"/>
        <w:rPr>
          <w:rFonts w:ascii="Times New Roman" w:hAnsi="Times New Roman" w:cs="Times New Roman"/>
          <w:color w:val="000000"/>
          <w:sz w:val="15"/>
          <w:szCs w:val="15"/>
        </w:rPr>
      </w:pPr>
      <w:r w:rsidRPr="001E38F7">
        <w:rPr>
          <w:rFonts w:ascii="Times New Roman" w:hAnsi="Times New Roman" w:cs="Times New Roman"/>
          <w:sz w:val="15"/>
          <w:szCs w:val="15"/>
        </w:rPr>
        <w:t>•</w:t>
      </w:r>
      <w:r w:rsidRPr="001E38F7">
        <w:rPr>
          <w:rFonts w:ascii="Times New Roman" w:hAnsi="Times New Roman" w:cs="Times New Roman"/>
          <w:sz w:val="15"/>
          <w:szCs w:val="15"/>
        </w:rPr>
        <w:tab/>
      </w:r>
      <w:r w:rsidR="00F11F5C" w:rsidRPr="001E38F7">
        <w:rPr>
          <w:rFonts w:ascii="Times New Roman" w:hAnsi="Times New Roman" w:cs="Times New Roman"/>
          <w:color w:val="000000"/>
          <w:sz w:val="15"/>
          <w:szCs w:val="15"/>
        </w:rPr>
        <w:t>Periodic cleaning of the trays after sterilization process is recommended to prolong usable life.</w:t>
      </w:r>
    </w:p>
    <w:p w14:paraId="158330EA" w14:textId="6511D7CB" w:rsidR="00F11F5C" w:rsidRPr="001E38F7" w:rsidRDefault="002820F1" w:rsidP="001E38F7">
      <w:pPr>
        <w:tabs>
          <w:tab w:val="left" w:pos="360"/>
        </w:tabs>
        <w:spacing w:after="60"/>
        <w:ind w:left="360" w:right="216" w:hanging="360"/>
        <w:rPr>
          <w:rFonts w:ascii="Times New Roman" w:hAnsi="Times New Roman" w:cs="Times New Roman"/>
          <w:color w:val="000000"/>
          <w:sz w:val="16"/>
          <w:szCs w:val="16"/>
        </w:rPr>
      </w:pPr>
      <w:r w:rsidRPr="001E38F7">
        <w:rPr>
          <w:rFonts w:ascii="Times New Roman" w:hAnsi="Times New Roman" w:cs="Times New Roman"/>
          <w:sz w:val="15"/>
          <w:szCs w:val="15"/>
        </w:rPr>
        <w:t>•</w:t>
      </w:r>
      <w:r w:rsidRPr="001E38F7">
        <w:rPr>
          <w:rFonts w:ascii="Times New Roman" w:hAnsi="Times New Roman" w:cs="Times New Roman"/>
          <w:sz w:val="15"/>
          <w:szCs w:val="15"/>
        </w:rPr>
        <w:tab/>
      </w:r>
      <w:r w:rsidR="00F11F5C" w:rsidRPr="001E38F7">
        <w:rPr>
          <w:rFonts w:ascii="Times New Roman" w:hAnsi="Times New Roman" w:cs="Times New Roman"/>
          <w:b/>
          <w:color w:val="000000"/>
          <w:sz w:val="16"/>
          <w:szCs w:val="16"/>
        </w:rPr>
        <w:t>Do not use if damaged</w:t>
      </w:r>
    </w:p>
    <w:p w14:paraId="64F84989" w14:textId="576B0706" w:rsidR="00F11F5C" w:rsidRPr="001E38F7" w:rsidRDefault="00F11F5C" w:rsidP="001E38F7">
      <w:pPr>
        <w:tabs>
          <w:tab w:val="decimal" w:pos="216"/>
          <w:tab w:val="right" w:pos="3067"/>
        </w:tabs>
        <w:spacing w:after="40"/>
        <w:ind w:right="576"/>
        <w:rPr>
          <w:rFonts w:ascii="Times New Roman" w:hAnsi="Times New Roman" w:cs="Times New Roman"/>
          <w:b/>
          <w:color w:val="000000"/>
          <w:sz w:val="15"/>
          <w:szCs w:val="15"/>
        </w:rPr>
      </w:pPr>
      <w:r w:rsidRPr="001E38F7">
        <w:rPr>
          <w:rFonts w:ascii="Times New Roman" w:hAnsi="Times New Roman" w:cs="Times New Roman"/>
          <w:b/>
          <w:color w:val="000000"/>
          <w:sz w:val="15"/>
          <w:szCs w:val="15"/>
        </w:rPr>
        <w:t xml:space="preserve">Accessories for </w:t>
      </w:r>
      <w:r w:rsidRPr="001E38F7">
        <w:rPr>
          <w:rFonts w:ascii="Times New Roman" w:hAnsi="Times New Roman" w:cs="Times New Roman"/>
          <w:b/>
          <w:i/>
          <w:color w:val="000000"/>
          <w:sz w:val="15"/>
          <w:szCs w:val="15"/>
        </w:rPr>
        <w:t>PST</w:t>
      </w:r>
      <w:r w:rsidR="00380D85" w:rsidRPr="001E38F7">
        <w:rPr>
          <w:rFonts w:ascii="Times New Roman" w:hAnsi="Times New Roman" w:cs="Times New Roman"/>
          <w:b/>
          <w:i/>
          <w:color w:val="000000"/>
          <w:sz w:val="15"/>
          <w:szCs w:val="15"/>
        </w:rPr>
        <w:t>®</w:t>
      </w:r>
      <w:r w:rsidRPr="001E38F7">
        <w:rPr>
          <w:rFonts w:ascii="Times New Roman" w:hAnsi="Times New Roman" w:cs="Times New Roman"/>
          <w:b/>
          <w:color w:val="000000"/>
          <w:sz w:val="15"/>
          <w:szCs w:val="15"/>
        </w:rPr>
        <w:t xml:space="preserve"> Instrument Trays</w:t>
      </w:r>
    </w:p>
    <w:p w14:paraId="242A0661" w14:textId="77777777" w:rsidR="00F11F5C" w:rsidRPr="001E38F7" w:rsidRDefault="00F11F5C" w:rsidP="001E38F7">
      <w:pPr>
        <w:spacing w:after="40"/>
        <w:rPr>
          <w:rFonts w:ascii="Times New Roman" w:hAnsi="Times New Roman" w:cs="Times New Roman"/>
          <w:b/>
          <w:i/>
          <w:color w:val="000000"/>
          <w:sz w:val="15"/>
          <w:szCs w:val="15"/>
        </w:rPr>
      </w:pPr>
      <w:r w:rsidRPr="001E38F7">
        <w:rPr>
          <w:rFonts w:ascii="Times New Roman" w:hAnsi="Times New Roman" w:cs="Times New Roman"/>
          <w:b/>
          <w:i/>
          <w:color w:val="000000"/>
          <w:sz w:val="15"/>
          <w:szCs w:val="15"/>
        </w:rPr>
        <w:t>PST Instrument Tray Mats</w:t>
      </w:r>
    </w:p>
    <w:p w14:paraId="7B438982" w14:textId="77777777" w:rsidR="00F11F5C" w:rsidRPr="001E38F7" w:rsidRDefault="00F11F5C" w:rsidP="001E38F7">
      <w:pPr>
        <w:rPr>
          <w:rFonts w:ascii="Times New Roman" w:hAnsi="Times New Roman" w:cs="Times New Roman"/>
          <w:b/>
          <w:i/>
          <w:color w:val="000000"/>
          <w:sz w:val="15"/>
          <w:szCs w:val="15"/>
        </w:rPr>
      </w:pPr>
      <w:r w:rsidRPr="001E38F7">
        <w:rPr>
          <w:rFonts w:ascii="Times New Roman" w:hAnsi="Times New Roman" w:cs="Times New Roman"/>
          <w:b/>
          <w:i/>
          <w:color w:val="000000"/>
          <w:sz w:val="15"/>
          <w:szCs w:val="15"/>
        </w:rPr>
        <w:t>PST Instrument Tray Holders</w:t>
      </w:r>
    </w:p>
    <w:p w14:paraId="3D46DE51" w14:textId="77777777" w:rsidR="00F11F5C" w:rsidRPr="001E38F7" w:rsidRDefault="00F11F5C" w:rsidP="001E38F7">
      <w:pPr>
        <w:rPr>
          <w:rFonts w:ascii="Times New Roman" w:hAnsi="Times New Roman" w:cs="Times New Roman"/>
          <w:b/>
          <w:color w:val="000000"/>
          <w:sz w:val="15"/>
          <w:szCs w:val="15"/>
        </w:rPr>
      </w:pPr>
    </w:p>
    <w:p w14:paraId="5553FD81" w14:textId="77777777" w:rsidR="003473AA" w:rsidRPr="001E38F7" w:rsidRDefault="003473AA" w:rsidP="001E38F7">
      <w:pPr>
        <w:rPr>
          <w:rFonts w:ascii="Times New Roman" w:hAnsi="Times New Roman" w:cs="Times New Roman"/>
          <w:b/>
          <w:sz w:val="15"/>
          <w:szCs w:val="15"/>
        </w:rPr>
      </w:pPr>
      <w:r w:rsidRPr="001E38F7">
        <w:rPr>
          <w:rFonts w:ascii="Times New Roman" w:hAnsi="Times New Roman" w:cs="Times New Roman"/>
          <w:b/>
          <w:sz w:val="15"/>
          <w:szCs w:val="15"/>
        </w:rPr>
        <w:t>PRECAUTIONS/INSTRUCTIONS:</w:t>
      </w:r>
    </w:p>
    <w:p w14:paraId="12311AED" w14:textId="77777777" w:rsidR="003473AA" w:rsidRPr="001E38F7" w:rsidRDefault="003473AA" w:rsidP="001E38F7">
      <w:pPr>
        <w:pStyle w:val="ListParagraph"/>
        <w:numPr>
          <w:ilvl w:val="0"/>
          <w:numId w:val="3"/>
        </w:numPr>
        <w:ind w:left="360"/>
        <w:rPr>
          <w:rFonts w:ascii="Times New Roman" w:hAnsi="Times New Roman" w:cs="Times New Roman"/>
          <w:sz w:val="15"/>
          <w:szCs w:val="15"/>
        </w:rPr>
      </w:pPr>
      <w:r w:rsidRPr="001E38F7">
        <w:rPr>
          <w:rFonts w:ascii="Times New Roman" w:hAnsi="Times New Roman" w:cs="Times New Roman"/>
          <w:sz w:val="15"/>
          <w:szCs w:val="15"/>
        </w:rPr>
        <w:t>Prior to initial use, clean trays per instructions provided.</w:t>
      </w:r>
    </w:p>
    <w:p w14:paraId="00E2C081" w14:textId="58D3A7FF" w:rsidR="003473AA" w:rsidRPr="001E38F7" w:rsidRDefault="003473AA" w:rsidP="001E38F7">
      <w:pPr>
        <w:pStyle w:val="ListParagraph"/>
        <w:numPr>
          <w:ilvl w:val="0"/>
          <w:numId w:val="3"/>
        </w:numPr>
        <w:ind w:left="360"/>
        <w:rPr>
          <w:rFonts w:ascii="Times New Roman" w:hAnsi="Times New Roman" w:cs="Times New Roman"/>
          <w:sz w:val="15"/>
          <w:szCs w:val="15"/>
        </w:rPr>
      </w:pPr>
      <w:r w:rsidRPr="001E38F7">
        <w:rPr>
          <w:rFonts w:ascii="Times New Roman" w:hAnsi="Times New Roman" w:cs="Times New Roman"/>
          <w:sz w:val="15"/>
          <w:szCs w:val="15"/>
        </w:rPr>
        <w:t>Inspect trays for damage, such as sharp edges that could cause a tear in the sterile wrap.</w:t>
      </w:r>
    </w:p>
    <w:p w14:paraId="15FFD681" w14:textId="77777777" w:rsidR="003473AA" w:rsidRPr="001E38F7" w:rsidRDefault="003473AA" w:rsidP="001E38F7">
      <w:pPr>
        <w:pStyle w:val="ListParagraph"/>
        <w:numPr>
          <w:ilvl w:val="0"/>
          <w:numId w:val="3"/>
        </w:numPr>
        <w:ind w:left="360"/>
        <w:rPr>
          <w:rFonts w:ascii="Times New Roman" w:hAnsi="Times New Roman" w:cs="Times New Roman"/>
          <w:sz w:val="15"/>
          <w:szCs w:val="15"/>
        </w:rPr>
      </w:pPr>
      <w:r w:rsidRPr="001E38F7">
        <w:rPr>
          <w:rFonts w:ascii="Times New Roman" w:hAnsi="Times New Roman" w:cs="Times New Roman"/>
          <w:sz w:val="15"/>
          <w:szCs w:val="15"/>
        </w:rPr>
        <w:t>DO NOT drop sterilization tray.</w:t>
      </w:r>
    </w:p>
    <w:p w14:paraId="12D4CAD7" w14:textId="3C337E3A" w:rsidR="003473AA" w:rsidRPr="001E38F7" w:rsidRDefault="003473AA" w:rsidP="001E38F7">
      <w:pPr>
        <w:pStyle w:val="ListParagraph"/>
        <w:numPr>
          <w:ilvl w:val="0"/>
          <w:numId w:val="3"/>
        </w:numPr>
        <w:ind w:left="360"/>
        <w:rPr>
          <w:rFonts w:ascii="Times New Roman" w:hAnsi="Times New Roman" w:cs="Times New Roman"/>
          <w:sz w:val="15"/>
          <w:szCs w:val="15"/>
        </w:rPr>
      </w:pPr>
      <w:r w:rsidRPr="001E38F7">
        <w:rPr>
          <w:rFonts w:ascii="Times New Roman" w:hAnsi="Times New Roman" w:cs="Times New Roman"/>
          <w:sz w:val="15"/>
          <w:szCs w:val="15"/>
        </w:rPr>
        <w:t>DO NOT use with nonabsorbent tray liners or other accessories not provided by PST.</w:t>
      </w:r>
      <w:r w:rsidR="009E5C66" w:rsidRPr="001E38F7">
        <w:rPr>
          <w:rFonts w:ascii="Times New Roman" w:hAnsi="Times New Roman" w:cs="Times New Roman"/>
          <w:sz w:val="15"/>
          <w:szCs w:val="15"/>
        </w:rPr>
        <w:t xml:space="preserve"> </w:t>
      </w:r>
      <w:r w:rsidRPr="001E38F7">
        <w:rPr>
          <w:rFonts w:ascii="Times New Roman" w:hAnsi="Times New Roman" w:cs="Times New Roman"/>
          <w:sz w:val="15"/>
          <w:szCs w:val="15"/>
        </w:rPr>
        <w:t>Nonabsorbent tray liners can cause condensate to pool.</w:t>
      </w:r>
    </w:p>
    <w:p w14:paraId="3D758FC5" w14:textId="26181EF2" w:rsidR="003473AA" w:rsidRPr="001E38F7" w:rsidRDefault="003473AA" w:rsidP="001E38F7">
      <w:pPr>
        <w:pStyle w:val="ListParagraph"/>
        <w:numPr>
          <w:ilvl w:val="0"/>
          <w:numId w:val="3"/>
        </w:numPr>
        <w:ind w:left="360"/>
        <w:rPr>
          <w:rFonts w:ascii="Times New Roman" w:hAnsi="Times New Roman" w:cs="Times New Roman"/>
          <w:sz w:val="15"/>
          <w:szCs w:val="15"/>
        </w:rPr>
      </w:pPr>
      <w:r w:rsidRPr="001E38F7">
        <w:rPr>
          <w:rFonts w:ascii="Times New Roman" w:hAnsi="Times New Roman" w:cs="Times New Roman"/>
          <w:sz w:val="15"/>
          <w:szCs w:val="15"/>
        </w:rPr>
        <w:t>Trays should be processed according to the IFU of the sterilization packaging</w:t>
      </w:r>
      <w:r w:rsidR="009E5C66" w:rsidRPr="001E38F7">
        <w:rPr>
          <w:rFonts w:ascii="Times New Roman" w:hAnsi="Times New Roman" w:cs="Times New Roman"/>
          <w:sz w:val="15"/>
          <w:szCs w:val="15"/>
        </w:rPr>
        <w:t xml:space="preserve"> </w:t>
      </w:r>
      <w:r w:rsidRPr="001E38F7">
        <w:rPr>
          <w:rFonts w:ascii="Times New Roman" w:hAnsi="Times New Roman" w:cs="Times New Roman"/>
          <w:sz w:val="15"/>
          <w:szCs w:val="15"/>
        </w:rPr>
        <w:t>manufacturer, the enclosed device(s) manufacturer, and the sterilizer manufacturer.</w:t>
      </w:r>
    </w:p>
    <w:p w14:paraId="62195DAE" w14:textId="77777777" w:rsidR="003473AA" w:rsidRPr="001E38F7" w:rsidRDefault="003473AA" w:rsidP="001E38F7">
      <w:pPr>
        <w:pStyle w:val="ListParagraph"/>
        <w:numPr>
          <w:ilvl w:val="0"/>
          <w:numId w:val="3"/>
        </w:numPr>
        <w:ind w:left="360"/>
        <w:rPr>
          <w:rFonts w:ascii="Times New Roman" w:hAnsi="Times New Roman" w:cs="Times New Roman"/>
          <w:sz w:val="15"/>
          <w:szCs w:val="15"/>
        </w:rPr>
      </w:pPr>
      <w:r w:rsidRPr="001E38F7">
        <w:rPr>
          <w:rFonts w:ascii="Times New Roman" w:hAnsi="Times New Roman" w:cs="Times New Roman"/>
          <w:sz w:val="15"/>
          <w:szCs w:val="15"/>
        </w:rPr>
        <w:t>After the sterilization cycle is complete and sterilization carriage is removed, all trays should be allowed to cool to room temperature before handling and dispensing. The amount of time required depends on load content and ambient conditions (temperature and humidity). The potential for condensation may increase if the case is not allowed to cool properly.</w:t>
      </w:r>
    </w:p>
    <w:p w14:paraId="022BCDF5" w14:textId="77777777" w:rsidR="003473AA" w:rsidRPr="001E38F7" w:rsidRDefault="003473AA" w:rsidP="001E38F7">
      <w:pPr>
        <w:pStyle w:val="ListParagraph"/>
        <w:numPr>
          <w:ilvl w:val="0"/>
          <w:numId w:val="3"/>
        </w:numPr>
        <w:ind w:left="360"/>
        <w:rPr>
          <w:rFonts w:ascii="Times New Roman" w:hAnsi="Times New Roman" w:cs="Times New Roman"/>
          <w:sz w:val="15"/>
          <w:szCs w:val="15"/>
        </w:rPr>
      </w:pPr>
      <w:r w:rsidRPr="001E38F7">
        <w:rPr>
          <w:rFonts w:ascii="Times New Roman" w:hAnsi="Times New Roman" w:cs="Times New Roman"/>
          <w:sz w:val="15"/>
          <w:szCs w:val="15"/>
        </w:rPr>
        <w:t>Gross soiling should be reduced by wiping down the surfaces of the tray prior to transportation.</w:t>
      </w:r>
    </w:p>
    <w:p w14:paraId="6588D923" w14:textId="77777777" w:rsidR="003473AA" w:rsidRPr="001E38F7" w:rsidRDefault="003473AA" w:rsidP="001E38F7">
      <w:pPr>
        <w:pStyle w:val="ListParagraph"/>
        <w:numPr>
          <w:ilvl w:val="0"/>
          <w:numId w:val="3"/>
        </w:numPr>
        <w:ind w:left="360"/>
        <w:rPr>
          <w:rFonts w:ascii="Times New Roman" w:hAnsi="Times New Roman" w:cs="Times New Roman"/>
          <w:sz w:val="15"/>
          <w:szCs w:val="15"/>
        </w:rPr>
      </w:pPr>
      <w:r w:rsidRPr="001E38F7">
        <w:rPr>
          <w:rFonts w:ascii="Times New Roman" w:hAnsi="Times New Roman" w:cs="Times New Roman"/>
          <w:sz w:val="15"/>
          <w:szCs w:val="15"/>
        </w:rPr>
        <w:t>Only use PST supplied accessories with PST Instrument trays. Blocking tray vent holes may cause sterilization to be ineffective.</w:t>
      </w:r>
    </w:p>
    <w:p w14:paraId="4DFF0934" w14:textId="77777777" w:rsidR="003473AA" w:rsidRPr="001E38F7" w:rsidRDefault="003473AA" w:rsidP="001E38F7">
      <w:pPr>
        <w:pStyle w:val="ListParagraph"/>
        <w:ind w:left="360" w:hanging="360"/>
        <w:rPr>
          <w:rFonts w:ascii="Times New Roman" w:hAnsi="Times New Roman" w:cs="Times New Roman"/>
          <w:sz w:val="15"/>
          <w:szCs w:val="15"/>
        </w:rPr>
      </w:pPr>
    </w:p>
    <w:p w14:paraId="4C10F98A" w14:textId="77777777" w:rsidR="003473AA" w:rsidRPr="001E38F7" w:rsidRDefault="003473AA" w:rsidP="001E38F7">
      <w:pPr>
        <w:rPr>
          <w:rFonts w:ascii="Times New Roman" w:hAnsi="Times New Roman" w:cs="Times New Roman"/>
          <w:b/>
          <w:sz w:val="15"/>
          <w:szCs w:val="15"/>
        </w:rPr>
      </w:pPr>
      <w:r w:rsidRPr="001E38F7">
        <w:rPr>
          <w:rFonts w:ascii="Times New Roman" w:hAnsi="Times New Roman" w:cs="Times New Roman"/>
          <w:b/>
          <w:sz w:val="15"/>
          <w:szCs w:val="15"/>
        </w:rPr>
        <w:t>WARNINGS:</w:t>
      </w:r>
    </w:p>
    <w:p w14:paraId="42420151" w14:textId="6F5A47A8" w:rsidR="003473AA" w:rsidRPr="001E38F7" w:rsidRDefault="003473AA" w:rsidP="001E38F7">
      <w:pPr>
        <w:pStyle w:val="ListParagraph"/>
        <w:numPr>
          <w:ilvl w:val="0"/>
          <w:numId w:val="2"/>
        </w:numPr>
        <w:ind w:left="360"/>
        <w:rPr>
          <w:rFonts w:ascii="Times New Roman" w:hAnsi="Times New Roman" w:cs="Times New Roman"/>
          <w:sz w:val="15"/>
          <w:szCs w:val="15"/>
        </w:rPr>
      </w:pPr>
      <w:r w:rsidRPr="001E38F7">
        <w:rPr>
          <w:rFonts w:ascii="Times New Roman" w:hAnsi="Times New Roman" w:cs="Times New Roman"/>
          <w:sz w:val="15"/>
          <w:szCs w:val="15"/>
        </w:rPr>
        <w:t>DO NOT use with sterilization methods other than those indicated for use.</w:t>
      </w:r>
      <w:r w:rsidR="009E5C66" w:rsidRPr="001E38F7">
        <w:rPr>
          <w:rFonts w:ascii="Times New Roman" w:hAnsi="Times New Roman" w:cs="Times New Roman"/>
          <w:sz w:val="15"/>
          <w:szCs w:val="15"/>
        </w:rPr>
        <w:t xml:space="preserve"> </w:t>
      </w:r>
      <w:r w:rsidRPr="001E38F7">
        <w:rPr>
          <w:rFonts w:ascii="Times New Roman" w:hAnsi="Times New Roman" w:cs="Times New Roman"/>
          <w:sz w:val="15"/>
          <w:szCs w:val="15"/>
        </w:rPr>
        <w:t>DO NOT use with gamma sterilization.</w:t>
      </w:r>
    </w:p>
    <w:p w14:paraId="793966A0" w14:textId="77777777" w:rsidR="003473AA" w:rsidRPr="001E38F7" w:rsidRDefault="003473AA" w:rsidP="001E38F7">
      <w:pPr>
        <w:pStyle w:val="ListParagraph"/>
        <w:numPr>
          <w:ilvl w:val="0"/>
          <w:numId w:val="2"/>
        </w:numPr>
        <w:ind w:left="360"/>
        <w:rPr>
          <w:rFonts w:ascii="Times New Roman" w:hAnsi="Times New Roman" w:cs="Times New Roman"/>
          <w:sz w:val="15"/>
          <w:szCs w:val="15"/>
        </w:rPr>
      </w:pPr>
      <w:r w:rsidRPr="001E38F7">
        <w:rPr>
          <w:rFonts w:ascii="Times New Roman" w:hAnsi="Times New Roman" w:cs="Times New Roman"/>
          <w:sz w:val="15"/>
          <w:szCs w:val="15"/>
        </w:rPr>
        <w:t>DO NOT use disinfecting solutions to sterilize the trays or accessories.</w:t>
      </w:r>
    </w:p>
    <w:p w14:paraId="2A22FF0A" w14:textId="1FC0AB1B" w:rsidR="003473AA" w:rsidRPr="001E38F7" w:rsidRDefault="003473AA" w:rsidP="001E38F7">
      <w:pPr>
        <w:pStyle w:val="ListParagraph"/>
        <w:numPr>
          <w:ilvl w:val="0"/>
          <w:numId w:val="2"/>
        </w:numPr>
        <w:ind w:left="360"/>
        <w:rPr>
          <w:rFonts w:ascii="Times New Roman" w:hAnsi="Times New Roman" w:cs="Times New Roman"/>
          <w:sz w:val="15"/>
          <w:szCs w:val="15"/>
        </w:rPr>
      </w:pPr>
      <w:r w:rsidRPr="001E38F7">
        <w:rPr>
          <w:rFonts w:ascii="Times New Roman" w:hAnsi="Times New Roman" w:cs="Times New Roman"/>
          <w:sz w:val="15"/>
          <w:szCs w:val="15"/>
        </w:rPr>
        <w:t>DO NOT stack trays on top of one another. Be sure that ventilation holes are not obstructed.</w:t>
      </w:r>
      <w:r w:rsidR="009E5C66" w:rsidRPr="001E38F7">
        <w:rPr>
          <w:rFonts w:ascii="Times New Roman" w:hAnsi="Times New Roman" w:cs="Times New Roman"/>
          <w:sz w:val="15"/>
          <w:szCs w:val="15"/>
        </w:rPr>
        <w:t xml:space="preserve"> </w:t>
      </w:r>
      <w:r w:rsidRPr="001E38F7">
        <w:rPr>
          <w:rFonts w:ascii="Times New Roman" w:hAnsi="Times New Roman" w:cs="Times New Roman"/>
          <w:sz w:val="15"/>
          <w:szCs w:val="15"/>
        </w:rPr>
        <w:t>For effective steam sterilization, trays must have adequate steam penetration through all surfaces. They must be placed upright on shelves for proper ventilation.</w:t>
      </w:r>
      <w:r w:rsidR="009E5C66" w:rsidRPr="001E38F7">
        <w:rPr>
          <w:rFonts w:ascii="Times New Roman" w:hAnsi="Times New Roman" w:cs="Times New Roman"/>
          <w:sz w:val="15"/>
          <w:szCs w:val="15"/>
        </w:rPr>
        <w:t xml:space="preserve"> </w:t>
      </w:r>
      <w:r w:rsidRPr="001E38F7">
        <w:rPr>
          <w:rFonts w:ascii="Times New Roman" w:hAnsi="Times New Roman" w:cs="Times New Roman"/>
          <w:sz w:val="15"/>
          <w:szCs w:val="15"/>
        </w:rPr>
        <w:t>Condensation can pool on non-absorbent surfaces.</w:t>
      </w:r>
    </w:p>
    <w:p w14:paraId="1B9EE04D" w14:textId="77777777" w:rsidR="003473AA" w:rsidRPr="001E38F7" w:rsidRDefault="003473AA" w:rsidP="001E38F7">
      <w:pPr>
        <w:pStyle w:val="ListParagraph"/>
        <w:numPr>
          <w:ilvl w:val="0"/>
          <w:numId w:val="2"/>
        </w:numPr>
        <w:ind w:left="360"/>
        <w:rPr>
          <w:rFonts w:ascii="Times New Roman" w:hAnsi="Times New Roman" w:cs="Times New Roman"/>
          <w:sz w:val="15"/>
          <w:szCs w:val="15"/>
        </w:rPr>
      </w:pPr>
      <w:r w:rsidRPr="001E38F7">
        <w:rPr>
          <w:rFonts w:ascii="Times New Roman" w:hAnsi="Times New Roman" w:cs="Times New Roman"/>
          <w:sz w:val="15"/>
          <w:szCs w:val="15"/>
        </w:rPr>
        <w:t>DO NOT place trays on their sides or at vertical angles to ensure proper drainage.</w:t>
      </w:r>
    </w:p>
    <w:p w14:paraId="35D78CE2" w14:textId="32E63053" w:rsidR="009E5C66" w:rsidRPr="001E38F7" w:rsidRDefault="003473AA" w:rsidP="001E38F7">
      <w:pPr>
        <w:pStyle w:val="ListParagraph"/>
        <w:numPr>
          <w:ilvl w:val="0"/>
          <w:numId w:val="2"/>
        </w:numPr>
        <w:ind w:left="360"/>
        <w:rPr>
          <w:rFonts w:ascii="Times New Roman" w:hAnsi="Times New Roman" w:cs="Times New Roman"/>
          <w:sz w:val="15"/>
          <w:szCs w:val="15"/>
        </w:rPr>
      </w:pPr>
      <w:r w:rsidRPr="001E38F7">
        <w:rPr>
          <w:rFonts w:ascii="Times New Roman" w:hAnsi="Times New Roman" w:cs="Times New Roman"/>
          <w:sz w:val="15"/>
          <w:szCs w:val="15"/>
        </w:rPr>
        <w:t>DO NOT overload trays.</w:t>
      </w:r>
      <w:r w:rsidR="009E5C66" w:rsidRPr="001E38F7">
        <w:rPr>
          <w:rFonts w:ascii="Times New Roman" w:hAnsi="Times New Roman" w:cs="Times New Roman"/>
          <w:sz w:val="15"/>
          <w:szCs w:val="15"/>
        </w:rPr>
        <w:t xml:space="preserve"> </w:t>
      </w:r>
      <w:r w:rsidRPr="001E38F7">
        <w:rPr>
          <w:rFonts w:ascii="Times New Roman" w:hAnsi="Times New Roman" w:cs="Times New Roman"/>
          <w:sz w:val="15"/>
          <w:szCs w:val="15"/>
        </w:rPr>
        <w:t>Overloading can inhibit steam flow, cause excessive drying times, and make trays too heavy to safely handle.</w:t>
      </w:r>
    </w:p>
    <w:p w14:paraId="29E995FD" w14:textId="63DE0E33" w:rsidR="003473AA" w:rsidRPr="001E38F7" w:rsidRDefault="003473AA" w:rsidP="001E38F7">
      <w:pPr>
        <w:pStyle w:val="ListParagraph"/>
        <w:numPr>
          <w:ilvl w:val="0"/>
          <w:numId w:val="2"/>
        </w:numPr>
        <w:ind w:left="360"/>
        <w:rPr>
          <w:rFonts w:ascii="Times New Roman" w:hAnsi="Times New Roman" w:cs="Times New Roman"/>
          <w:sz w:val="15"/>
          <w:szCs w:val="15"/>
        </w:rPr>
      </w:pPr>
      <w:r w:rsidRPr="001E38F7">
        <w:rPr>
          <w:rFonts w:ascii="Times New Roman" w:hAnsi="Times New Roman" w:cs="Times New Roman"/>
          <w:sz w:val="15"/>
          <w:szCs w:val="15"/>
        </w:rPr>
        <w:t xml:space="preserve">USE ONLY with an approved sterile wrap indicated for use with sterilization method. </w:t>
      </w:r>
      <w:r w:rsidRPr="001E38F7">
        <w:rPr>
          <w:rFonts w:ascii="Times New Roman" w:hAnsi="Times New Roman" w:cs="Times New Roman"/>
          <w:color w:val="000000"/>
          <w:sz w:val="15"/>
          <w:szCs w:val="15"/>
        </w:rPr>
        <w:t xml:space="preserve">Trays are </w:t>
      </w:r>
      <w:r w:rsidRPr="001E38F7">
        <w:rPr>
          <w:rFonts w:ascii="Times New Roman" w:hAnsi="Times New Roman" w:cs="Times New Roman"/>
          <w:b/>
          <w:bCs/>
          <w:color w:val="000000"/>
          <w:sz w:val="15"/>
          <w:szCs w:val="15"/>
        </w:rPr>
        <w:t xml:space="preserve">not </w:t>
      </w:r>
      <w:r w:rsidRPr="001E38F7">
        <w:rPr>
          <w:rFonts w:ascii="Times New Roman" w:hAnsi="Times New Roman" w:cs="Times New Roman"/>
          <w:color w:val="000000"/>
          <w:sz w:val="15"/>
          <w:szCs w:val="15"/>
        </w:rPr>
        <w:t>designed to maintain sterility.</w:t>
      </w:r>
    </w:p>
    <w:p w14:paraId="012BE5BA" w14:textId="77777777" w:rsidR="003473AA" w:rsidRPr="001E38F7" w:rsidRDefault="003473AA" w:rsidP="001E38F7">
      <w:pPr>
        <w:pStyle w:val="ListParagraph"/>
        <w:numPr>
          <w:ilvl w:val="0"/>
          <w:numId w:val="2"/>
        </w:numPr>
        <w:ind w:left="360"/>
        <w:rPr>
          <w:rFonts w:ascii="Times New Roman" w:hAnsi="Times New Roman" w:cs="Times New Roman"/>
          <w:sz w:val="15"/>
          <w:szCs w:val="15"/>
        </w:rPr>
      </w:pPr>
      <w:r w:rsidRPr="001E38F7">
        <w:rPr>
          <w:rFonts w:ascii="Times New Roman" w:hAnsi="Times New Roman" w:cs="Times New Roman"/>
          <w:sz w:val="15"/>
          <w:szCs w:val="15"/>
        </w:rPr>
        <w:t>Any serious incident that has occurred related to PST Trays should be reported to PST and a local member state competent authority.</w:t>
      </w:r>
    </w:p>
    <w:p w14:paraId="0C18C9BE" w14:textId="5D8D3F4E" w:rsidR="003473AA" w:rsidRPr="001E38F7" w:rsidRDefault="009379F3" w:rsidP="001E38F7">
      <w:pPr>
        <w:pStyle w:val="ListParagraph"/>
        <w:numPr>
          <w:ilvl w:val="0"/>
          <w:numId w:val="2"/>
        </w:numPr>
        <w:ind w:left="360"/>
        <w:rPr>
          <w:rFonts w:ascii="Times New Roman" w:hAnsi="Times New Roman" w:cs="Times New Roman"/>
          <w:sz w:val="15"/>
          <w:szCs w:val="15"/>
        </w:rPr>
      </w:pPr>
      <w:r>
        <w:rPr>
          <w:rFonts w:ascii="Times New Roman" w:hAnsi="Times New Roman" w:cs="Times New Roman"/>
          <w:noProof/>
          <w:sz w:val="15"/>
          <w:szCs w:val="15"/>
        </w:rPr>
        <mc:AlternateContent>
          <mc:Choice Requires="wpi">
            <w:drawing>
              <wp:anchor distT="0" distB="0" distL="114300" distR="114300" simplePos="0" relativeHeight="251661312" behindDoc="0" locked="0" layoutInCell="1" allowOverlap="1" wp14:anchorId="0EC280E2" wp14:editId="2A59CD7C">
                <wp:simplePos x="0" y="0"/>
                <wp:positionH relativeFrom="column">
                  <wp:posOffset>2514270</wp:posOffset>
                </wp:positionH>
                <wp:positionV relativeFrom="paragraph">
                  <wp:posOffset>45625</wp:posOffset>
                </wp:positionV>
                <wp:extent cx="210240" cy="54720"/>
                <wp:effectExtent l="76200" t="133350" r="113665" b="173990"/>
                <wp:wrapNone/>
                <wp:docPr id="8" name="Ink 8"/>
                <wp:cNvGraphicFramePr/>
                <a:graphic xmlns:a="http://schemas.openxmlformats.org/drawingml/2006/main">
                  <a:graphicData uri="http://schemas.microsoft.com/office/word/2010/wordprocessingInk">
                    <w14:contentPart bwMode="auto" r:id="rId5">
                      <w14:nvContentPartPr>
                        <w14:cNvContentPartPr/>
                      </w14:nvContentPartPr>
                      <w14:xfrm>
                        <a:off x="0" y="0"/>
                        <a:ext cx="210240" cy="54720"/>
                      </w14:xfrm>
                    </w14:contentPart>
                  </a:graphicData>
                </a:graphic>
              </wp:anchor>
            </w:drawing>
          </mc:Choice>
          <mc:Fallback>
            <w:pict>
              <v:shapetype w14:anchorId="145C605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margin-left:193.75pt;margin-top:-4.9pt;width:25.05pt;height:21.3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">
                <v:imagedata r:id="rId6" o:title=""/>
              </v:shape>
            </w:pict>
          </mc:Fallback>
        </mc:AlternateContent>
      </w:r>
      <w:r w:rsidR="003473AA" w:rsidRPr="001E38F7">
        <w:rPr>
          <w:rFonts w:ascii="Times New Roman" w:hAnsi="Times New Roman" w:cs="Times New Roman"/>
          <w:sz w:val="15"/>
          <w:szCs w:val="15"/>
        </w:rPr>
        <w:t>DO NOT expose trays or accessories to temperatures above 3</w:t>
      </w:r>
      <w:r w:rsidR="000707F6">
        <w:rPr>
          <w:rFonts w:ascii="Times New Roman" w:hAnsi="Times New Roman" w:cs="Times New Roman"/>
          <w:sz w:val="15"/>
          <w:szCs w:val="15"/>
        </w:rPr>
        <w:t>0</w:t>
      </w:r>
      <w:r w:rsidR="003473AA" w:rsidRPr="001E38F7">
        <w:rPr>
          <w:rFonts w:ascii="Times New Roman" w:hAnsi="Times New Roman" w:cs="Times New Roman"/>
          <w:sz w:val="15"/>
          <w:szCs w:val="15"/>
        </w:rPr>
        <w:t>0F</w:t>
      </w:r>
    </w:p>
    <w:p w14:paraId="2E004834" w14:textId="77777777" w:rsidR="003473AA" w:rsidRPr="001E38F7" w:rsidRDefault="003473AA" w:rsidP="001E38F7">
      <w:pPr>
        <w:rPr>
          <w:rFonts w:ascii="Times New Roman" w:hAnsi="Times New Roman" w:cs="Times New Roman"/>
          <w:sz w:val="15"/>
          <w:szCs w:val="15"/>
        </w:rPr>
      </w:pPr>
    </w:p>
    <w:p w14:paraId="5BDED17C" w14:textId="77777777" w:rsidR="003473AA" w:rsidRPr="001E38F7" w:rsidRDefault="003473AA" w:rsidP="001E38F7">
      <w:pPr>
        <w:rPr>
          <w:rFonts w:ascii="Times New Roman" w:hAnsi="Times New Roman" w:cs="Times New Roman"/>
          <w:b/>
          <w:sz w:val="15"/>
          <w:szCs w:val="15"/>
        </w:rPr>
      </w:pPr>
      <w:r w:rsidRPr="001E38F7">
        <w:rPr>
          <w:rFonts w:ascii="Times New Roman" w:hAnsi="Times New Roman" w:cs="Times New Roman"/>
          <w:b/>
          <w:sz w:val="15"/>
          <w:szCs w:val="15"/>
        </w:rPr>
        <w:t>Cleaning Instructions:</w:t>
      </w:r>
    </w:p>
    <w:p w14:paraId="35E59EB8" w14:textId="77777777" w:rsidR="003473AA" w:rsidRPr="001E38F7" w:rsidRDefault="003473AA" w:rsidP="001E38F7">
      <w:pPr>
        <w:rPr>
          <w:rFonts w:ascii="Times New Roman" w:hAnsi="Times New Roman" w:cs="Times New Roman"/>
          <w:sz w:val="15"/>
          <w:szCs w:val="15"/>
        </w:rPr>
      </w:pPr>
      <w:r w:rsidRPr="001E38F7">
        <w:rPr>
          <w:rFonts w:ascii="Times New Roman" w:hAnsi="Times New Roman" w:cs="Times New Roman"/>
          <w:sz w:val="15"/>
          <w:szCs w:val="15"/>
        </w:rPr>
        <w:t>Follow universal precautions for protective apparel when handling and cleaning contaminated equipment.</w:t>
      </w:r>
    </w:p>
    <w:p w14:paraId="2F14F0E9" w14:textId="77777777" w:rsidR="003473AA" w:rsidRPr="001E38F7" w:rsidRDefault="003473AA" w:rsidP="001E38F7">
      <w:pPr>
        <w:rPr>
          <w:rFonts w:ascii="Times New Roman" w:hAnsi="Times New Roman" w:cs="Times New Roman"/>
          <w:b/>
          <w:sz w:val="15"/>
          <w:szCs w:val="15"/>
        </w:rPr>
      </w:pPr>
    </w:p>
    <w:p w14:paraId="516AEE1D" w14:textId="77777777" w:rsidR="003473AA" w:rsidRPr="001E38F7" w:rsidRDefault="003473AA" w:rsidP="001E38F7">
      <w:pPr>
        <w:rPr>
          <w:rFonts w:ascii="Times New Roman" w:hAnsi="Times New Roman" w:cs="Times New Roman"/>
          <w:b/>
          <w:sz w:val="15"/>
          <w:szCs w:val="15"/>
        </w:rPr>
      </w:pPr>
      <w:r w:rsidRPr="001E38F7">
        <w:rPr>
          <w:rFonts w:ascii="Times New Roman" w:hAnsi="Times New Roman" w:cs="Times New Roman"/>
          <w:b/>
          <w:sz w:val="15"/>
          <w:szCs w:val="15"/>
        </w:rPr>
        <w:t>Manual Cleaning is permissible but not recommended:</w:t>
      </w:r>
    </w:p>
    <w:p w14:paraId="0E3DB5B7" w14:textId="77777777" w:rsidR="003473AA" w:rsidRPr="001E38F7" w:rsidRDefault="003473AA" w:rsidP="001E38F7">
      <w:pPr>
        <w:pStyle w:val="ListParagraph"/>
        <w:numPr>
          <w:ilvl w:val="0"/>
          <w:numId w:val="4"/>
        </w:numPr>
        <w:ind w:left="360"/>
        <w:rPr>
          <w:rFonts w:ascii="Times New Roman" w:hAnsi="Times New Roman" w:cs="Times New Roman"/>
          <w:sz w:val="15"/>
          <w:szCs w:val="15"/>
        </w:rPr>
      </w:pPr>
      <w:r w:rsidRPr="001E38F7">
        <w:rPr>
          <w:rFonts w:ascii="Times New Roman" w:hAnsi="Times New Roman" w:cs="Times New Roman"/>
          <w:sz w:val="15"/>
          <w:szCs w:val="15"/>
        </w:rPr>
        <w:t>Remove all product and PST tray accessories from trays prior to cleaning.</w:t>
      </w:r>
    </w:p>
    <w:p w14:paraId="7070E586" w14:textId="77777777" w:rsidR="003473AA" w:rsidRPr="001E38F7" w:rsidRDefault="003473AA" w:rsidP="001E38F7">
      <w:pPr>
        <w:pStyle w:val="ListParagraph"/>
        <w:numPr>
          <w:ilvl w:val="0"/>
          <w:numId w:val="4"/>
        </w:numPr>
        <w:ind w:left="360"/>
        <w:rPr>
          <w:rFonts w:ascii="Times New Roman" w:hAnsi="Times New Roman" w:cs="Times New Roman"/>
          <w:sz w:val="15"/>
          <w:szCs w:val="15"/>
        </w:rPr>
      </w:pPr>
      <w:r w:rsidRPr="001E38F7">
        <w:rPr>
          <w:rFonts w:ascii="Times New Roman" w:hAnsi="Times New Roman" w:cs="Times New Roman"/>
          <w:sz w:val="15"/>
          <w:szCs w:val="15"/>
        </w:rPr>
        <w:t>Wipe the tray and accessories with a clean, soft, non-abrasive brush dampened with a neutral pH-balanced detergent.</w:t>
      </w:r>
    </w:p>
    <w:p w14:paraId="362240CA" w14:textId="4AE0C9F0" w:rsidR="003473AA" w:rsidRPr="001E38F7" w:rsidRDefault="003473AA" w:rsidP="001E38F7">
      <w:pPr>
        <w:pStyle w:val="ListParagraph"/>
        <w:numPr>
          <w:ilvl w:val="0"/>
          <w:numId w:val="4"/>
        </w:numPr>
        <w:ind w:left="360"/>
        <w:rPr>
          <w:rFonts w:ascii="Times New Roman" w:hAnsi="Times New Roman" w:cs="Times New Roman"/>
          <w:sz w:val="15"/>
          <w:szCs w:val="15"/>
        </w:rPr>
      </w:pPr>
      <w:r w:rsidRPr="001E38F7">
        <w:rPr>
          <w:rFonts w:ascii="Times New Roman" w:hAnsi="Times New Roman" w:cs="Times New Roman"/>
          <w:sz w:val="15"/>
          <w:szCs w:val="15"/>
        </w:rPr>
        <w:t>Thoroughly rinse all surfaces of residual detergent and soil.</w:t>
      </w:r>
    </w:p>
    <w:p w14:paraId="5B1C49A4" w14:textId="77777777" w:rsidR="003473AA" w:rsidRPr="001E38F7" w:rsidRDefault="003473AA" w:rsidP="001E38F7">
      <w:pPr>
        <w:pStyle w:val="ListParagraph"/>
        <w:numPr>
          <w:ilvl w:val="0"/>
          <w:numId w:val="4"/>
        </w:numPr>
        <w:ind w:left="360"/>
        <w:rPr>
          <w:rFonts w:ascii="Times New Roman" w:hAnsi="Times New Roman" w:cs="Times New Roman"/>
          <w:sz w:val="15"/>
          <w:szCs w:val="15"/>
        </w:rPr>
      </w:pPr>
      <w:r w:rsidRPr="001E38F7">
        <w:rPr>
          <w:rFonts w:ascii="Times New Roman" w:hAnsi="Times New Roman" w:cs="Times New Roman"/>
          <w:sz w:val="15"/>
          <w:szCs w:val="15"/>
        </w:rPr>
        <w:t>Inspect trays and accessories to ensure that there is no sign of visible debris left on tray or accessory surfaces including tray perforations.</w:t>
      </w:r>
    </w:p>
    <w:p w14:paraId="6742049F" w14:textId="77777777" w:rsidR="003473AA" w:rsidRPr="001E38F7" w:rsidRDefault="003473AA" w:rsidP="001E38F7">
      <w:pPr>
        <w:pStyle w:val="ListParagraph"/>
        <w:numPr>
          <w:ilvl w:val="0"/>
          <w:numId w:val="4"/>
        </w:numPr>
        <w:ind w:left="360"/>
        <w:rPr>
          <w:rFonts w:ascii="Times New Roman" w:hAnsi="Times New Roman" w:cs="Times New Roman"/>
          <w:sz w:val="15"/>
          <w:szCs w:val="15"/>
        </w:rPr>
      </w:pPr>
      <w:r w:rsidRPr="001E38F7">
        <w:rPr>
          <w:rFonts w:ascii="Times New Roman" w:hAnsi="Times New Roman" w:cs="Times New Roman"/>
          <w:sz w:val="15"/>
          <w:szCs w:val="15"/>
        </w:rPr>
        <w:t>Repeat steps 3 to 5 as needed until the tray is visually clean.</w:t>
      </w:r>
    </w:p>
    <w:p w14:paraId="6AB8451D" w14:textId="77777777" w:rsidR="003473AA" w:rsidRPr="001E38F7" w:rsidRDefault="003473AA" w:rsidP="001E38F7">
      <w:pPr>
        <w:pStyle w:val="ListParagraph"/>
        <w:numPr>
          <w:ilvl w:val="0"/>
          <w:numId w:val="4"/>
        </w:numPr>
        <w:ind w:left="360"/>
        <w:rPr>
          <w:rFonts w:ascii="Times New Roman" w:hAnsi="Times New Roman" w:cs="Times New Roman"/>
          <w:sz w:val="15"/>
          <w:szCs w:val="15"/>
        </w:rPr>
      </w:pPr>
      <w:r w:rsidRPr="001E38F7">
        <w:rPr>
          <w:rFonts w:ascii="Times New Roman" w:hAnsi="Times New Roman" w:cs="Times New Roman"/>
          <w:sz w:val="15"/>
          <w:szCs w:val="15"/>
        </w:rPr>
        <w:t>Dry surfaces using a clean, non-linting cloth.</w:t>
      </w:r>
    </w:p>
    <w:p w14:paraId="3A406551" w14:textId="77777777" w:rsidR="003473AA" w:rsidRPr="001E38F7" w:rsidRDefault="003473AA" w:rsidP="001E38F7">
      <w:pPr>
        <w:rPr>
          <w:rFonts w:ascii="Times New Roman" w:hAnsi="Times New Roman" w:cs="Times New Roman"/>
          <w:sz w:val="15"/>
          <w:szCs w:val="15"/>
        </w:rPr>
      </w:pPr>
    </w:p>
    <w:p w14:paraId="537BB0F6" w14:textId="77777777" w:rsidR="003473AA" w:rsidRPr="001E38F7" w:rsidRDefault="003473AA" w:rsidP="001E38F7">
      <w:pPr>
        <w:rPr>
          <w:rFonts w:ascii="Times New Roman" w:hAnsi="Times New Roman" w:cs="Times New Roman"/>
          <w:b/>
          <w:sz w:val="15"/>
          <w:szCs w:val="15"/>
        </w:rPr>
      </w:pPr>
      <w:r w:rsidRPr="001E38F7">
        <w:rPr>
          <w:rFonts w:ascii="Times New Roman" w:hAnsi="Times New Roman" w:cs="Times New Roman"/>
          <w:b/>
          <w:sz w:val="15"/>
          <w:szCs w:val="15"/>
        </w:rPr>
        <w:t>Machine Cleaning:</w:t>
      </w:r>
    </w:p>
    <w:p w14:paraId="4B40B3B8" w14:textId="05299B95" w:rsidR="003473AA" w:rsidRPr="001E38F7" w:rsidRDefault="00A274CC" w:rsidP="001E38F7">
      <w:pPr>
        <w:ind w:left="360" w:hanging="360"/>
        <w:rPr>
          <w:rFonts w:ascii="Times New Roman" w:hAnsi="Times New Roman" w:cs="Times New Roman"/>
          <w:sz w:val="15"/>
          <w:szCs w:val="15"/>
        </w:rPr>
      </w:pPr>
      <w:r w:rsidRPr="001E38F7">
        <w:rPr>
          <w:rFonts w:ascii="Times New Roman" w:hAnsi="Times New Roman" w:cs="Times New Roman"/>
          <w:sz w:val="15"/>
          <w:szCs w:val="15"/>
        </w:rPr>
        <w:t>•</w:t>
      </w:r>
      <w:r w:rsidRPr="001E38F7">
        <w:rPr>
          <w:rFonts w:ascii="Times New Roman" w:hAnsi="Times New Roman" w:cs="Times New Roman"/>
          <w:sz w:val="15"/>
          <w:szCs w:val="15"/>
        </w:rPr>
        <w:tab/>
      </w:r>
      <w:r w:rsidR="003473AA" w:rsidRPr="001E38F7">
        <w:rPr>
          <w:rFonts w:ascii="Times New Roman" w:hAnsi="Times New Roman" w:cs="Times New Roman"/>
          <w:sz w:val="15"/>
          <w:szCs w:val="15"/>
        </w:rPr>
        <w:t>Machine cleaning is recommended in a washer disinfector conforming to ISO 15883- 1 &amp; 2.</w:t>
      </w:r>
    </w:p>
    <w:p w14:paraId="0C3B7855" w14:textId="3B99FC22" w:rsidR="003473AA" w:rsidRPr="001E38F7" w:rsidRDefault="00A274CC" w:rsidP="001E38F7">
      <w:pPr>
        <w:ind w:left="360" w:hanging="360"/>
        <w:rPr>
          <w:rFonts w:ascii="Times New Roman" w:hAnsi="Times New Roman" w:cs="Times New Roman"/>
          <w:sz w:val="15"/>
          <w:szCs w:val="15"/>
        </w:rPr>
      </w:pPr>
      <w:r w:rsidRPr="001E38F7">
        <w:rPr>
          <w:rFonts w:ascii="Times New Roman" w:hAnsi="Times New Roman" w:cs="Times New Roman"/>
          <w:sz w:val="15"/>
          <w:szCs w:val="15"/>
        </w:rPr>
        <w:t>•</w:t>
      </w:r>
      <w:r w:rsidRPr="001E38F7">
        <w:rPr>
          <w:rFonts w:ascii="Times New Roman" w:hAnsi="Times New Roman" w:cs="Times New Roman"/>
          <w:sz w:val="15"/>
          <w:szCs w:val="15"/>
        </w:rPr>
        <w:tab/>
      </w:r>
      <w:r w:rsidR="003473AA" w:rsidRPr="001E38F7">
        <w:rPr>
          <w:rFonts w:ascii="Times New Roman" w:hAnsi="Times New Roman" w:cs="Times New Roman"/>
          <w:sz w:val="15"/>
          <w:szCs w:val="15"/>
        </w:rPr>
        <w:t>Products should be positioned in the washer to allow maximum water penetration and drainage. Lids should be open/removed.</w:t>
      </w:r>
    </w:p>
    <w:p w14:paraId="60840A3A" w14:textId="1D6A78B9" w:rsidR="003473AA" w:rsidRPr="001E38F7" w:rsidRDefault="00A274CC" w:rsidP="001E38F7">
      <w:pPr>
        <w:ind w:left="360" w:hanging="360"/>
        <w:rPr>
          <w:rFonts w:ascii="Times New Roman" w:hAnsi="Times New Roman" w:cs="Times New Roman"/>
          <w:sz w:val="15"/>
          <w:szCs w:val="15"/>
        </w:rPr>
      </w:pPr>
      <w:r w:rsidRPr="001E38F7">
        <w:rPr>
          <w:rFonts w:ascii="Times New Roman" w:hAnsi="Times New Roman" w:cs="Times New Roman"/>
          <w:sz w:val="15"/>
          <w:szCs w:val="15"/>
        </w:rPr>
        <w:t>•</w:t>
      </w:r>
      <w:r w:rsidRPr="001E38F7">
        <w:rPr>
          <w:rFonts w:ascii="Times New Roman" w:hAnsi="Times New Roman" w:cs="Times New Roman"/>
          <w:sz w:val="15"/>
          <w:szCs w:val="15"/>
        </w:rPr>
        <w:tab/>
      </w:r>
      <w:r w:rsidR="003473AA" w:rsidRPr="001E38F7">
        <w:rPr>
          <w:rFonts w:ascii="Times New Roman" w:hAnsi="Times New Roman" w:cs="Times New Roman"/>
          <w:sz w:val="15"/>
          <w:szCs w:val="15"/>
        </w:rPr>
        <w:t>Products can be cleaned with neutral pH detergents.</w:t>
      </w:r>
      <w:r w:rsidR="009E5C66" w:rsidRPr="001E38F7">
        <w:rPr>
          <w:rFonts w:ascii="Times New Roman" w:hAnsi="Times New Roman" w:cs="Times New Roman"/>
          <w:sz w:val="15"/>
          <w:szCs w:val="15"/>
        </w:rPr>
        <w:t xml:space="preserve"> </w:t>
      </w:r>
      <w:r w:rsidR="003473AA" w:rsidRPr="001E38F7">
        <w:rPr>
          <w:rFonts w:ascii="Times New Roman" w:hAnsi="Times New Roman" w:cs="Times New Roman"/>
          <w:sz w:val="15"/>
          <w:szCs w:val="15"/>
        </w:rPr>
        <w:t>Consult the IFU of the detergent manufacturer for material compatibility of the detergent(s) used.</w:t>
      </w:r>
    </w:p>
    <w:p w14:paraId="4489397F" w14:textId="18A618EB" w:rsidR="003473AA" w:rsidRPr="001E38F7" w:rsidRDefault="00A274CC" w:rsidP="001E38F7">
      <w:pPr>
        <w:ind w:left="360" w:hanging="360"/>
        <w:rPr>
          <w:rFonts w:ascii="Times New Roman" w:hAnsi="Times New Roman" w:cs="Times New Roman"/>
          <w:sz w:val="15"/>
          <w:szCs w:val="15"/>
        </w:rPr>
      </w:pPr>
      <w:r w:rsidRPr="001E38F7">
        <w:rPr>
          <w:rFonts w:ascii="Times New Roman" w:hAnsi="Times New Roman" w:cs="Times New Roman"/>
          <w:sz w:val="15"/>
          <w:szCs w:val="15"/>
        </w:rPr>
        <w:t>•</w:t>
      </w:r>
      <w:r w:rsidRPr="001E38F7">
        <w:rPr>
          <w:rFonts w:ascii="Times New Roman" w:hAnsi="Times New Roman" w:cs="Times New Roman"/>
          <w:sz w:val="15"/>
          <w:szCs w:val="15"/>
        </w:rPr>
        <w:tab/>
      </w:r>
      <w:r w:rsidR="003473AA" w:rsidRPr="001E38F7">
        <w:rPr>
          <w:rFonts w:ascii="Times New Roman" w:hAnsi="Times New Roman" w:cs="Times New Roman"/>
          <w:sz w:val="15"/>
          <w:szCs w:val="15"/>
        </w:rPr>
        <w:t>Final rinse, AAMI TIR34 Critical Water is recommended.</w:t>
      </w:r>
    </w:p>
    <w:p w14:paraId="5F6FA297" w14:textId="37169C54" w:rsidR="003473AA" w:rsidRPr="001E38F7" w:rsidRDefault="00A274CC" w:rsidP="001E38F7">
      <w:pPr>
        <w:ind w:left="360" w:hanging="360"/>
        <w:rPr>
          <w:rFonts w:ascii="Times New Roman" w:hAnsi="Times New Roman" w:cs="Times New Roman"/>
          <w:sz w:val="15"/>
          <w:szCs w:val="15"/>
          <w:u w:val="single"/>
        </w:rPr>
      </w:pPr>
      <w:r w:rsidRPr="001E38F7">
        <w:rPr>
          <w:rFonts w:ascii="Times New Roman" w:hAnsi="Times New Roman" w:cs="Times New Roman"/>
          <w:sz w:val="15"/>
          <w:szCs w:val="15"/>
        </w:rPr>
        <w:t>•</w:t>
      </w:r>
      <w:r w:rsidRPr="001E38F7">
        <w:rPr>
          <w:rFonts w:ascii="Times New Roman" w:hAnsi="Times New Roman" w:cs="Times New Roman"/>
          <w:sz w:val="15"/>
          <w:szCs w:val="15"/>
        </w:rPr>
        <w:tab/>
      </w:r>
      <w:r w:rsidR="003473AA" w:rsidRPr="001E38F7">
        <w:rPr>
          <w:rFonts w:ascii="Times New Roman" w:hAnsi="Times New Roman" w:cs="Times New Roman"/>
          <w:sz w:val="15"/>
          <w:szCs w:val="15"/>
          <w:u w:val="single"/>
        </w:rPr>
        <w:t>The standard program to include:</w:t>
      </w:r>
    </w:p>
    <w:p w14:paraId="58BD5272" w14:textId="508CAC25" w:rsidR="003473AA" w:rsidRPr="001E38F7" w:rsidRDefault="003473AA" w:rsidP="001E38F7">
      <w:pPr>
        <w:pStyle w:val="ListParagraph"/>
        <w:numPr>
          <w:ilvl w:val="0"/>
          <w:numId w:val="6"/>
        </w:numPr>
        <w:rPr>
          <w:rFonts w:ascii="Times New Roman" w:hAnsi="Times New Roman" w:cs="Times New Roman"/>
          <w:sz w:val="15"/>
          <w:szCs w:val="15"/>
        </w:rPr>
      </w:pPr>
      <w:r w:rsidRPr="001E38F7">
        <w:rPr>
          <w:rFonts w:ascii="Times New Roman" w:hAnsi="Times New Roman" w:cs="Times New Roman"/>
          <w:sz w:val="15"/>
          <w:szCs w:val="15"/>
        </w:rPr>
        <w:t>Pre-wash with cold water &lt;38°C rinse for a minimum of 2 minutes.</w:t>
      </w:r>
    </w:p>
    <w:p w14:paraId="7210C637" w14:textId="1C32D64D" w:rsidR="003473AA" w:rsidRPr="001E38F7" w:rsidRDefault="003473AA" w:rsidP="001E38F7">
      <w:pPr>
        <w:pStyle w:val="ListParagraph"/>
        <w:numPr>
          <w:ilvl w:val="0"/>
          <w:numId w:val="6"/>
        </w:numPr>
        <w:rPr>
          <w:rFonts w:ascii="Times New Roman" w:hAnsi="Times New Roman" w:cs="Times New Roman"/>
          <w:sz w:val="15"/>
          <w:szCs w:val="15"/>
        </w:rPr>
      </w:pPr>
      <w:r w:rsidRPr="001E38F7">
        <w:rPr>
          <w:rFonts w:ascii="Times New Roman" w:hAnsi="Times New Roman" w:cs="Times New Roman"/>
          <w:sz w:val="15"/>
          <w:szCs w:val="15"/>
        </w:rPr>
        <w:t>Washing cycle with enzymatic detergent at temperature recommended by the detergent manufacturer for a minimum of 4 minutes.</w:t>
      </w:r>
    </w:p>
    <w:p w14:paraId="08910DEA" w14:textId="63A58825" w:rsidR="003473AA" w:rsidRPr="001E38F7" w:rsidRDefault="003473AA" w:rsidP="001E38F7">
      <w:pPr>
        <w:pStyle w:val="ListParagraph"/>
        <w:numPr>
          <w:ilvl w:val="0"/>
          <w:numId w:val="6"/>
        </w:numPr>
        <w:rPr>
          <w:rFonts w:ascii="Times New Roman" w:hAnsi="Times New Roman" w:cs="Times New Roman"/>
          <w:sz w:val="15"/>
          <w:szCs w:val="15"/>
        </w:rPr>
      </w:pPr>
      <w:r w:rsidRPr="001E38F7">
        <w:rPr>
          <w:rFonts w:ascii="Times New Roman" w:hAnsi="Times New Roman" w:cs="Times New Roman"/>
          <w:sz w:val="15"/>
          <w:szCs w:val="15"/>
        </w:rPr>
        <w:t>Washing cycle with neutral pH detergent at the temperature recommended by the detergent manufacturer for a minimum of 2 minutes.</w:t>
      </w:r>
    </w:p>
    <w:p w14:paraId="3FCF8D12" w14:textId="6064D200" w:rsidR="003473AA" w:rsidRPr="001E38F7" w:rsidRDefault="003473AA" w:rsidP="001E38F7">
      <w:pPr>
        <w:pStyle w:val="ListParagraph"/>
        <w:numPr>
          <w:ilvl w:val="0"/>
          <w:numId w:val="6"/>
        </w:numPr>
        <w:rPr>
          <w:rFonts w:ascii="Times New Roman" w:hAnsi="Times New Roman" w:cs="Times New Roman"/>
          <w:sz w:val="15"/>
          <w:szCs w:val="15"/>
        </w:rPr>
      </w:pPr>
      <w:r w:rsidRPr="001E38F7">
        <w:rPr>
          <w:rFonts w:ascii="Times New Roman" w:hAnsi="Times New Roman" w:cs="Times New Roman"/>
          <w:sz w:val="15"/>
          <w:szCs w:val="15"/>
        </w:rPr>
        <w:t>Final rinse cycle for a minimum of 1 minute (preferably with AAMI TIR 34 Critical Water.)</w:t>
      </w:r>
    </w:p>
    <w:p w14:paraId="1863B4D2" w14:textId="2493F185" w:rsidR="003473AA" w:rsidRPr="001E38F7" w:rsidRDefault="003473AA" w:rsidP="001E38F7">
      <w:pPr>
        <w:pStyle w:val="ListParagraph"/>
        <w:numPr>
          <w:ilvl w:val="0"/>
          <w:numId w:val="6"/>
        </w:numPr>
        <w:rPr>
          <w:rFonts w:ascii="Times New Roman" w:hAnsi="Times New Roman" w:cs="Times New Roman"/>
          <w:sz w:val="15"/>
          <w:szCs w:val="15"/>
        </w:rPr>
      </w:pPr>
      <w:r w:rsidRPr="001E38F7">
        <w:rPr>
          <w:rFonts w:ascii="Times New Roman" w:hAnsi="Times New Roman" w:cs="Times New Roman"/>
          <w:sz w:val="15"/>
          <w:szCs w:val="15"/>
        </w:rPr>
        <w:t>Thermal disinfection of up to 93°C in compliance with the washer manufacturer recommendations for time and temperature.</w:t>
      </w:r>
    </w:p>
    <w:p w14:paraId="441CA87E" w14:textId="0FCCDEBB" w:rsidR="003473AA" w:rsidRPr="001E38F7" w:rsidRDefault="003473AA" w:rsidP="001E38F7">
      <w:pPr>
        <w:pStyle w:val="ListParagraph"/>
        <w:numPr>
          <w:ilvl w:val="0"/>
          <w:numId w:val="6"/>
        </w:numPr>
        <w:rPr>
          <w:rFonts w:ascii="Times New Roman" w:hAnsi="Times New Roman" w:cs="Times New Roman"/>
          <w:sz w:val="15"/>
          <w:szCs w:val="15"/>
        </w:rPr>
      </w:pPr>
      <w:r w:rsidRPr="001E38F7">
        <w:rPr>
          <w:rFonts w:ascii="Times New Roman" w:hAnsi="Times New Roman" w:cs="Times New Roman"/>
          <w:sz w:val="15"/>
          <w:szCs w:val="15"/>
        </w:rPr>
        <w:t>Drying cycle at temperature not to exceed 115°C.</w:t>
      </w:r>
    </w:p>
    <w:p w14:paraId="1A78B933" w14:textId="4CF8DE02" w:rsidR="003473AA" w:rsidRPr="001E38F7" w:rsidRDefault="003473AA" w:rsidP="001E38F7">
      <w:pPr>
        <w:pStyle w:val="ListParagraph"/>
        <w:numPr>
          <w:ilvl w:val="0"/>
          <w:numId w:val="6"/>
        </w:numPr>
        <w:rPr>
          <w:rFonts w:ascii="Times New Roman" w:hAnsi="Times New Roman" w:cs="Times New Roman"/>
          <w:sz w:val="15"/>
          <w:szCs w:val="15"/>
        </w:rPr>
      </w:pPr>
      <w:r w:rsidRPr="001E38F7">
        <w:rPr>
          <w:rFonts w:ascii="Times New Roman" w:hAnsi="Times New Roman" w:cs="Times New Roman"/>
          <w:sz w:val="15"/>
          <w:szCs w:val="15"/>
        </w:rPr>
        <w:t>Caution when unloading machine as products will be hot.</w:t>
      </w:r>
    </w:p>
    <w:p w14:paraId="2465A1AF" w14:textId="2F892BF8" w:rsidR="003473AA" w:rsidRPr="001E38F7" w:rsidRDefault="003473AA" w:rsidP="001E38F7">
      <w:pPr>
        <w:pStyle w:val="ListParagraph"/>
        <w:numPr>
          <w:ilvl w:val="0"/>
          <w:numId w:val="6"/>
        </w:numPr>
        <w:rPr>
          <w:rFonts w:ascii="Times New Roman" w:hAnsi="Times New Roman" w:cs="Times New Roman"/>
          <w:sz w:val="15"/>
          <w:szCs w:val="15"/>
        </w:rPr>
      </w:pPr>
      <w:r w:rsidRPr="001E38F7">
        <w:rPr>
          <w:rFonts w:ascii="Times New Roman" w:hAnsi="Times New Roman" w:cs="Times New Roman"/>
          <w:sz w:val="15"/>
          <w:szCs w:val="15"/>
        </w:rPr>
        <w:t>Visual inspection is required to ensure complete removal of soil.</w:t>
      </w:r>
    </w:p>
    <w:p w14:paraId="69F88D57" w14:textId="1539D3C3" w:rsidR="003473AA" w:rsidRPr="001E38F7" w:rsidRDefault="003473AA" w:rsidP="001E38F7">
      <w:pPr>
        <w:pStyle w:val="ListParagraph"/>
        <w:numPr>
          <w:ilvl w:val="0"/>
          <w:numId w:val="6"/>
        </w:numPr>
        <w:rPr>
          <w:rFonts w:ascii="Times New Roman" w:hAnsi="Times New Roman" w:cs="Times New Roman"/>
          <w:sz w:val="15"/>
          <w:szCs w:val="15"/>
        </w:rPr>
      </w:pPr>
      <w:r w:rsidRPr="001E38F7">
        <w:rPr>
          <w:rFonts w:ascii="Times New Roman" w:hAnsi="Times New Roman" w:cs="Times New Roman"/>
          <w:sz w:val="15"/>
          <w:szCs w:val="15"/>
        </w:rPr>
        <w:t>If product still shows soil, repeat program.</w:t>
      </w:r>
    </w:p>
    <w:p w14:paraId="7F53297A" w14:textId="77777777" w:rsidR="003473AA" w:rsidRPr="001E38F7" w:rsidRDefault="003473AA" w:rsidP="001E38F7">
      <w:pPr>
        <w:pStyle w:val="ListParagraph"/>
        <w:numPr>
          <w:ilvl w:val="0"/>
          <w:numId w:val="6"/>
        </w:numPr>
        <w:rPr>
          <w:rFonts w:ascii="Times New Roman" w:hAnsi="Times New Roman" w:cs="Times New Roman"/>
          <w:sz w:val="15"/>
          <w:szCs w:val="15"/>
        </w:rPr>
      </w:pPr>
      <w:r w:rsidRPr="001E38F7">
        <w:rPr>
          <w:rFonts w:ascii="Times New Roman" w:hAnsi="Times New Roman" w:cs="Times New Roman"/>
          <w:sz w:val="15"/>
          <w:szCs w:val="15"/>
        </w:rPr>
        <w:t>Drying may be accomplished during the dry cycle of the automated washer and/or with the use of a non-linting cloth.</w:t>
      </w:r>
    </w:p>
    <w:p w14:paraId="346B3C96" w14:textId="77777777" w:rsidR="003473AA" w:rsidRPr="001E38F7" w:rsidRDefault="003473AA" w:rsidP="001E38F7">
      <w:pPr>
        <w:rPr>
          <w:rFonts w:ascii="Times New Roman" w:hAnsi="Times New Roman" w:cs="Times New Roman"/>
          <w:sz w:val="15"/>
          <w:szCs w:val="15"/>
        </w:rPr>
      </w:pPr>
    </w:p>
    <w:p w14:paraId="1100055C" w14:textId="77777777" w:rsidR="003473AA" w:rsidRPr="001E38F7" w:rsidRDefault="003473AA" w:rsidP="001E38F7">
      <w:pPr>
        <w:rPr>
          <w:rFonts w:ascii="Times New Roman" w:hAnsi="Times New Roman" w:cs="Times New Roman"/>
          <w:b/>
          <w:sz w:val="15"/>
          <w:szCs w:val="15"/>
        </w:rPr>
      </w:pPr>
      <w:r w:rsidRPr="001E38F7">
        <w:rPr>
          <w:rFonts w:ascii="Times New Roman" w:hAnsi="Times New Roman" w:cs="Times New Roman"/>
          <w:b/>
          <w:sz w:val="15"/>
          <w:szCs w:val="15"/>
        </w:rPr>
        <w:t>Disposal:</w:t>
      </w:r>
    </w:p>
    <w:p w14:paraId="48DA5D1C" w14:textId="6D46422B" w:rsidR="003473AA" w:rsidRPr="001E38F7" w:rsidRDefault="003473AA" w:rsidP="001E38F7">
      <w:pPr>
        <w:rPr>
          <w:rFonts w:ascii="Times New Roman" w:hAnsi="Times New Roman" w:cs="Times New Roman"/>
          <w:sz w:val="15"/>
          <w:szCs w:val="15"/>
        </w:rPr>
      </w:pPr>
      <w:r w:rsidRPr="001E38F7">
        <w:rPr>
          <w:rFonts w:ascii="Times New Roman" w:hAnsi="Times New Roman" w:cs="Times New Roman"/>
          <w:sz w:val="15"/>
          <w:szCs w:val="15"/>
        </w:rPr>
        <w:t>Follow standard hospital policy for disposing of medical device waste.</w:t>
      </w:r>
      <w:r w:rsidR="009E5C66" w:rsidRPr="001E38F7">
        <w:rPr>
          <w:rFonts w:ascii="Times New Roman" w:hAnsi="Times New Roman" w:cs="Times New Roman"/>
          <w:sz w:val="15"/>
          <w:szCs w:val="15"/>
        </w:rPr>
        <w:t xml:space="preserve"> </w:t>
      </w:r>
      <w:r w:rsidRPr="001E38F7">
        <w:rPr>
          <w:rFonts w:ascii="Times New Roman" w:hAnsi="Times New Roman" w:cs="Times New Roman"/>
          <w:sz w:val="15"/>
          <w:szCs w:val="15"/>
        </w:rPr>
        <w:t>Prior to disposal, disinfect trays/accessories and dispose of as biohazardous material.</w:t>
      </w:r>
    </w:p>
    <w:p w14:paraId="2BC87901" w14:textId="44D7EBA9" w:rsidR="00AD6D5C" w:rsidRPr="001E38F7" w:rsidRDefault="001E38F7" w:rsidP="001E38F7">
      <w:pPr>
        <w:rPr>
          <w:rFonts w:ascii="Times New Roman" w:hAnsi="Times New Roman" w:cs="Times New Roman"/>
          <w:sz w:val="15"/>
          <w:szCs w:val="15"/>
        </w:rPr>
      </w:pPr>
      <w:r w:rsidRPr="001E38F7">
        <w:rPr>
          <w:rFonts w:ascii="Times New Roman" w:hAnsi="Times New Roman" w:cs="Times New Roman"/>
          <w:b/>
          <w:noProof/>
          <w:color w:val="000000"/>
          <w:position w:val="-18"/>
          <w:sz w:val="15"/>
          <w:szCs w:val="15"/>
        </w:rPr>
        <w:drawing>
          <wp:anchor distT="0" distB="0" distL="114300" distR="114300" simplePos="0" relativeHeight="251658240" behindDoc="1" locked="0" layoutInCell="1" allowOverlap="1" wp14:anchorId="3D561CDD" wp14:editId="7B4DCE1F">
            <wp:simplePos x="0" y="0"/>
            <wp:positionH relativeFrom="column">
              <wp:posOffset>-27768</wp:posOffset>
            </wp:positionH>
            <wp:positionV relativeFrom="paragraph">
              <wp:posOffset>116840</wp:posOffset>
            </wp:positionV>
            <wp:extent cx="234315" cy="234315"/>
            <wp:effectExtent l="0" t="0" r="0" b="0"/>
            <wp:wrapTight wrapText="bothSides">
              <wp:wrapPolygon edited="0">
                <wp:start x="0" y="0"/>
                <wp:lineTo x="0" y="19902"/>
                <wp:lineTo x="19902" y="19902"/>
                <wp:lineTo x="1990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nufactuerers Symbol.png"/>
                    <pic:cNvPicPr/>
                  </pic:nvPicPr>
                  <pic:blipFill rotWithShape="1">
                    <a:blip r:embed="rId7" cstate="print">
                      <a:extLst>
                        <a:ext uri="{28A0092B-C50C-407E-A947-70E740481C1C}">
                          <a14:useLocalDpi xmlns:a14="http://schemas.microsoft.com/office/drawing/2010/main" val="0"/>
                        </a:ext>
                      </a:extLst>
                    </a:blip>
                    <a:srcRect l="4536" t="4536" r="4536" b="4536"/>
                    <a:stretch/>
                  </pic:blipFill>
                  <pic:spPr>
                    <a:xfrm>
                      <a:off x="0" y="0"/>
                      <a:ext cx="234315" cy="234315"/>
                    </a:xfrm>
                    <a:prstGeom prst="rect">
                      <a:avLst/>
                    </a:prstGeom>
                  </pic:spPr>
                </pic:pic>
              </a:graphicData>
            </a:graphic>
            <wp14:sizeRelH relativeFrom="page">
              <wp14:pctWidth>0</wp14:pctWidth>
            </wp14:sizeRelH>
            <wp14:sizeRelV relativeFrom="page">
              <wp14:pctHeight>0</wp14:pctHeight>
            </wp14:sizeRelV>
          </wp:anchor>
        </w:drawing>
      </w:r>
    </w:p>
    <w:p w14:paraId="0DEAEEB4" w14:textId="657725B2" w:rsidR="00AD6D5C" w:rsidRPr="001E38F7" w:rsidRDefault="00AD6D5C" w:rsidP="001E38F7">
      <w:pPr>
        <w:rPr>
          <w:rFonts w:ascii="Times New Roman" w:hAnsi="Times New Roman" w:cs="Times New Roman"/>
          <w:sz w:val="15"/>
          <w:szCs w:val="15"/>
        </w:rPr>
      </w:pPr>
      <w:r w:rsidRPr="001E38F7">
        <w:rPr>
          <w:rFonts w:ascii="Times New Roman" w:hAnsi="Times New Roman" w:cs="Times New Roman"/>
          <w:b/>
          <w:color w:val="000000"/>
          <w:sz w:val="15"/>
          <w:szCs w:val="15"/>
        </w:rPr>
        <w:t>Plastic Sterilizing Tray Corporation</w:t>
      </w:r>
      <w:r w:rsidR="00CD61F0">
        <w:rPr>
          <w:rFonts w:ascii="Times New Roman" w:hAnsi="Times New Roman" w:cs="Times New Roman"/>
          <w:b/>
          <w:color w:val="000000"/>
          <w:sz w:val="15"/>
          <w:szCs w:val="15"/>
        </w:rPr>
        <w:t xml:space="preserve">       </w:t>
      </w:r>
    </w:p>
    <w:p w14:paraId="08D415C2" w14:textId="4EE38AB4" w:rsidR="00AD6D5C" w:rsidRPr="001E38F7" w:rsidRDefault="00AD6D5C" w:rsidP="001E38F7">
      <w:pPr>
        <w:rPr>
          <w:rFonts w:ascii="Times New Roman" w:hAnsi="Times New Roman" w:cs="Times New Roman"/>
          <w:b/>
          <w:color w:val="000000"/>
          <w:sz w:val="15"/>
          <w:szCs w:val="15"/>
        </w:rPr>
      </w:pPr>
      <w:r w:rsidRPr="001E38F7">
        <w:rPr>
          <w:rFonts w:ascii="Times New Roman" w:hAnsi="Times New Roman" w:cs="Times New Roman"/>
          <w:b/>
          <w:color w:val="000000"/>
          <w:sz w:val="15"/>
          <w:szCs w:val="15"/>
        </w:rPr>
        <w:t>1520 East Street, Pittsfield, MA 01201, USA</w:t>
      </w:r>
      <w:r w:rsidR="00DE5E8C">
        <w:rPr>
          <w:rFonts w:ascii="Times New Roman" w:hAnsi="Times New Roman" w:cs="Times New Roman"/>
          <w:b/>
          <w:color w:val="000000"/>
          <w:sz w:val="15"/>
          <w:szCs w:val="15"/>
        </w:rPr>
        <w:t xml:space="preserve">                                   </w:t>
      </w:r>
    </w:p>
    <w:p w14:paraId="2976981D" w14:textId="79F427EC" w:rsidR="009E5C66" w:rsidRPr="001E38F7" w:rsidRDefault="009E5C66" w:rsidP="001E38F7">
      <w:pPr>
        <w:rPr>
          <w:rFonts w:ascii="Times New Roman" w:hAnsi="Times New Roman" w:cs="Times New Roman"/>
          <w:b/>
          <w:color w:val="000000"/>
          <w:sz w:val="15"/>
          <w:szCs w:val="15"/>
        </w:rPr>
      </w:pPr>
    </w:p>
    <w:bookmarkStart w:id="0" w:name="_Hlk105741214"/>
    <w:p w14:paraId="7CCC6221" w14:textId="2287795A" w:rsidR="006276A5" w:rsidRPr="001E38F7" w:rsidRDefault="009379F3" w:rsidP="001E38F7">
      <w:pPr>
        <w:rPr>
          <w:rFonts w:ascii="Times New Roman" w:hAnsi="Times New Roman" w:cs="Times New Roman"/>
          <w:color w:val="000000"/>
          <w:sz w:val="15"/>
          <w:szCs w:val="15"/>
        </w:rPr>
      </w:pPr>
      <w:r>
        <w:rPr>
          <w:rFonts w:ascii="Times New Roman" w:hAnsi="Times New Roman" w:cs="Times New Roman"/>
          <w:noProof/>
          <w:color w:val="000000"/>
          <w:sz w:val="15"/>
          <w:szCs w:val="15"/>
        </w:rPr>
        <mc:AlternateContent>
          <mc:Choice Requires="wpi">
            <w:drawing>
              <wp:anchor distT="0" distB="0" distL="114300" distR="114300" simplePos="0" relativeHeight="251659264" behindDoc="0" locked="0" layoutInCell="1" allowOverlap="1" wp14:anchorId="424733DB" wp14:editId="4B033FF1">
                <wp:simplePos x="0" y="0"/>
                <wp:positionH relativeFrom="column">
                  <wp:posOffset>1590150</wp:posOffset>
                </wp:positionH>
                <wp:positionV relativeFrom="paragraph">
                  <wp:posOffset>53190</wp:posOffset>
                </wp:positionV>
                <wp:extent cx="360" cy="360"/>
                <wp:effectExtent l="95250" t="152400" r="114300" b="152400"/>
                <wp:wrapNone/>
                <wp:docPr id="6" name="Ink 6"/>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 w14:anchorId="436EAB10" id="Ink 6" o:spid="_x0000_s1026" type="#_x0000_t75" style="position:absolute;margin-left:121pt;margin-top:-4.3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">
                <v:imagedata r:id="rId9" o:title=""/>
              </v:shape>
            </w:pict>
          </mc:Fallback>
        </mc:AlternateContent>
      </w:r>
      <w:r w:rsidR="00F11F5C" w:rsidRPr="001E38F7">
        <w:rPr>
          <w:rFonts w:ascii="Times New Roman" w:hAnsi="Times New Roman" w:cs="Times New Roman"/>
          <w:color w:val="000000"/>
          <w:sz w:val="15"/>
          <w:szCs w:val="15"/>
        </w:rPr>
        <w:t>Authorized EC Representative:</w:t>
      </w:r>
      <w:r w:rsidR="00DE5E8C">
        <w:rPr>
          <w:rFonts w:ascii="Times New Roman" w:hAnsi="Times New Roman" w:cs="Times New Roman"/>
          <w:color w:val="000000"/>
          <w:sz w:val="15"/>
          <w:szCs w:val="15"/>
        </w:rPr>
        <w:t xml:space="preserve"> </w:t>
      </w:r>
      <w:bookmarkEnd w:id="0"/>
      <w:r w:rsidR="00DE5E8C">
        <w:rPr>
          <w:rFonts w:ascii="Times New Roman" w:hAnsi="Times New Roman" w:cs="Times New Roman"/>
          <w:color w:val="000000"/>
          <w:sz w:val="15"/>
          <w:szCs w:val="15"/>
        </w:rPr>
        <w:t xml:space="preserve">               </w:t>
      </w:r>
      <w:r w:rsidR="006276A5" w:rsidRPr="006276A5">
        <w:rPr>
          <w:rFonts w:ascii="Times New Roman" w:hAnsi="Times New Roman" w:cs="Times New Roman"/>
          <w:color w:val="000000"/>
          <w:sz w:val="15"/>
          <w:szCs w:val="15"/>
        </w:rPr>
        <w:t xml:space="preserve">Authorized </w:t>
      </w:r>
      <w:r w:rsidR="006276A5">
        <w:rPr>
          <w:rFonts w:ascii="Times New Roman" w:hAnsi="Times New Roman" w:cs="Times New Roman"/>
          <w:color w:val="000000"/>
          <w:sz w:val="15"/>
          <w:szCs w:val="15"/>
        </w:rPr>
        <w:t>UK</w:t>
      </w:r>
      <w:r w:rsidR="006276A5" w:rsidRPr="006276A5">
        <w:rPr>
          <w:rFonts w:ascii="Times New Roman" w:hAnsi="Times New Roman" w:cs="Times New Roman"/>
          <w:color w:val="000000"/>
          <w:sz w:val="15"/>
          <w:szCs w:val="15"/>
        </w:rPr>
        <w:t xml:space="preserve"> Representative:</w:t>
      </w:r>
    </w:p>
    <w:p w14:paraId="4F2E3DA6" w14:textId="4734809F" w:rsidR="00F11F5C" w:rsidRPr="001E38F7" w:rsidRDefault="00F11F5C" w:rsidP="001E38F7">
      <w:pPr>
        <w:rPr>
          <w:rFonts w:ascii="Times New Roman" w:hAnsi="Times New Roman" w:cs="Times New Roman"/>
          <w:color w:val="000000"/>
          <w:sz w:val="15"/>
          <w:szCs w:val="15"/>
        </w:rPr>
      </w:pPr>
      <w:proofErr w:type="spellStart"/>
      <w:r w:rsidRPr="001E38F7">
        <w:rPr>
          <w:rFonts w:ascii="Times New Roman" w:hAnsi="Times New Roman" w:cs="Times New Roman"/>
          <w:color w:val="000000"/>
          <w:sz w:val="15"/>
          <w:szCs w:val="15"/>
        </w:rPr>
        <w:t>MediMark</w:t>
      </w:r>
      <w:proofErr w:type="spellEnd"/>
      <w:r w:rsidRPr="001E38F7">
        <w:rPr>
          <w:rFonts w:ascii="Times New Roman" w:hAnsi="Times New Roman" w:cs="Times New Roman"/>
          <w:color w:val="000000"/>
          <w:sz w:val="15"/>
          <w:szCs w:val="15"/>
        </w:rPr>
        <w:t xml:space="preserve"> Europe</w:t>
      </w:r>
      <w:r w:rsidR="006276A5">
        <w:rPr>
          <w:rFonts w:ascii="Times New Roman" w:hAnsi="Times New Roman" w:cs="Times New Roman"/>
          <w:color w:val="000000"/>
          <w:sz w:val="15"/>
          <w:szCs w:val="15"/>
        </w:rPr>
        <w:t xml:space="preserve">                                    Haag </w:t>
      </w:r>
      <w:proofErr w:type="spellStart"/>
      <w:r w:rsidR="006276A5">
        <w:rPr>
          <w:rFonts w:ascii="Times New Roman" w:hAnsi="Times New Roman" w:cs="Times New Roman"/>
          <w:color w:val="000000"/>
          <w:sz w:val="15"/>
          <w:szCs w:val="15"/>
        </w:rPr>
        <w:t>Streit</w:t>
      </w:r>
      <w:proofErr w:type="spellEnd"/>
      <w:r w:rsidR="006276A5">
        <w:rPr>
          <w:rFonts w:ascii="Times New Roman" w:hAnsi="Times New Roman" w:cs="Times New Roman"/>
          <w:color w:val="000000"/>
          <w:sz w:val="15"/>
          <w:szCs w:val="15"/>
        </w:rPr>
        <w:t xml:space="preserve"> UK LTD</w:t>
      </w:r>
    </w:p>
    <w:p w14:paraId="3BFFDF2C" w14:textId="0EBB67B1" w:rsidR="00F11F5C" w:rsidRPr="001E38F7" w:rsidRDefault="009379F3" w:rsidP="001E38F7">
      <w:pPr>
        <w:rPr>
          <w:rFonts w:ascii="Times New Roman" w:hAnsi="Times New Roman" w:cs="Times New Roman"/>
          <w:color w:val="000000"/>
          <w:sz w:val="15"/>
          <w:szCs w:val="15"/>
        </w:rPr>
      </w:pPr>
      <w:r>
        <w:rPr>
          <w:rFonts w:ascii="Times New Roman" w:hAnsi="Times New Roman" w:cs="Times New Roman"/>
          <w:noProof/>
          <w:color w:val="000000"/>
          <w:sz w:val="15"/>
          <w:szCs w:val="15"/>
        </w:rPr>
        <mc:AlternateContent>
          <mc:Choice Requires="wpi">
            <w:drawing>
              <wp:anchor distT="0" distB="0" distL="114300" distR="114300" simplePos="0" relativeHeight="251660288" behindDoc="0" locked="0" layoutInCell="1" allowOverlap="1" wp14:anchorId="46859CD6" wp14:editId="5E82B90C">
                <wp:simplePos x="0" y="0"/>
                <wp:positionH relativeFrom="column">
                  <wp:posOffset>1491510</wp:posOffset>
                </wp:positionH>
                <wp:positionV relativeFrom="paragraph">
                  <wp:posOffset>-204765</wp:posOffset>
                </wp:positionV>
                <wp:extent cx="1268280" cy="600840"/>
                <wp:effectExtent l="95250" t="133350" r="122555" b="180340"/>
                <wp:wrapNone/>
                <wp:docPr id="7" name="Ink 7"/>
                <wp:cNvGraphicFramePr/>
                <a:graphic xmlns:a="http://schemas.openxmlformats.org/drawingml/2006/main">
                  <a:graphicData uri="http://schemas.microsoft.com/office/word/2010/wordprocessingInk">
                    <w14:contentPart bwMode="auto" r:id="rId10">
                      <w14:nvContentPartPr>
                        <w14:cNvContentPartPr/>
                      </w14:nvContentPartPr>
                      <w14:xfrm>
                        <a:off x="0" y="0"/>
                        <a:ext cx="1268280" cy="600840"/>
                      </w14:xfrm>
                    </w14:contentPart>
                  </a:graphicData>
                </a:graphic>
              </wp:anchor>
            </w:drawing>
          </mc:Choice>
          <mc:Fallback>
            <w:pict>
              <v:shape w14:anchorId="0D0804FC" id="Ink 7" o:spid="_x0000_s1026" type="#_x0000_t75" style="position:absolute;margin-left:113.25pt;margin-top:-24.6pt;width:108.35pt;height:64.3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">
                <v:imagedata r:id="rId11" o:title=""/>
              </v:shape>
            </w:pict>
          </mc:Fallback>
        </mc:AlternateContent>
      </w:r>
      <w:r w:rsidR="00F11F5C" w:rsidRPr="001E38F7">
        <w:rPr>
          <w:rFonts w:ascii="Times New Roman" w:hAnsi="Times New Roman" w:cs="Times New Roman"/>
          <w:color w:val="000000"/>
          <w:sz w:val="15"/>
          <w:szCs w:val="15"/>
        </w:rPr>
        <w:t>Siege Social 11</w:t>
      </w:r>
      <w:r w:rsidR="006276A5">
        <w:rPr>
          <w:rFonts w:ascii="Times New Roman" w:hAnsi="Times New Roman" w:cs="Times New Roman"/>
          <w:color w:val="000000"/>
          <w:sz w:val="15"/>
          <w:szCs w:val="15"/>
        </w:rPr>
        <w:t xml:space="preserve">                                         Unit A Cartel Business Estate                 </w:t>
      </w:r>
    </w:p>
    <w:p w14:paraId="62217AF7" w14:textId="14F96697" w:rsidR="00F11F5C" w:rsidRPr="001E38F7" w:rsidRDefault="00F11F5C" w:rsidP="001E38F7">
      <w:pPr>
        <w:rPr>
          <w:rFonts w:ascii="Times New Roman" w:hAnsi="Times New Roman" w:cs="Times New Roman"/>
          <w:color w:val="000000"/>
          <w:sz w:val="15"/>
          <w:szCs w:val="15"/>
        </w:rPr>
      </w:pPr>
      <w:r w:rsidRPr="001E38F7">
        <w:rPr>
          <w:rFonts w:ascii="Times New Roman" w:hAnsi="Times New Roman" w:cs="Times New Roman"/>
          <w:color w:val="000000"/>
          <w:sz w:val="15"/>
          <w:szCs w:val="15"/>
        </w:rPr>
        <w:t>rue Emile Zola-BP 2332</w:t>
      </w:r>
      <w:r w:rsidR="006276A5">
        <w:rPr>
          <w:rFonts w:ascii="Times New Roman" w:hAnsi="Times New Roman" w:cs="Times New Roman"/>
          <w:color w:val="000000"/>
          <w:sz w:val="15"/>
          <w:szCs w:val="15"/>
        </w:rPr>
        <w:t xml:space="preserve">                           Edinburg Way Harlow</w:t>
      </w:r>
    </w:p>
    <w:p w14:paraId="397749B8" w14:textId="65BEF1A4" w:rsidR="00F11F5C" w:rsidRPr="001E38F7" w:rsidRDefault="00F11F5C" w:rsidP="001E38F7">
      <w:pPr>
        <w:ind w:right="216"/>
        <w:rPr>
          <w:rFonts w:ascii="Times New Roman" w:hAnsi="Times New Roman" w:cs="Times New Roman"/>
          <w:color w:val="000000"/>
          <w:sz w:val="15"/>
          <w:szCs w:val="15"/>
        </w:rPr>
      </w:pPr>
      <w:r w:rsidRPr="001E38F7">
        <w:rPr>
          <w:rFonts w:ascii="Times New Roman" w:hAnsi="Times New Roman" w:cs="Times New Roman"/>
          <w:color w:val="000000"/>
          <w:sz w:val="15"/>
          <w:szCs w:val="15"/>
        </w:rPr>
        <w:t>38033 Grenoble Cedex 2-France</w:t>
      </w:r>
      <w:r w:rsidR="006276A5">
        <w:rPr>
          <w:rFonts w:ascii="Times New Roman" w:hAnsi="Times New Roman" w:cs="Times New Roman"/>
          <w:color w:val="000000"/>
          <w:sz w:val="15"/>
          <w:szCs w:val="15"/>
        </w:rPr>
        <w:t xml:space="preserve">              Essex CM20 2TT </w:t>
      </w:r>
      <w:r w:rsidR="007A153D">
        <w:rPr>
          <w:rFonts w:ascii="Times New Roman" w:hAnsi="Times New Roman" w:cs="Times New Roman"/>
          <w:color w:val="000000"/>
          <w:sz w:val="15"/>
          <w:szCs w:val="15"/>
        </w:rPr>
        <w:t>United Kingdom</w:t>
      </w:r>
    </w:p>
    <w:p w14:paraId="3053F894" w14:textId="349E68CC" w:rsidR="00F11F5C" w:rsidRPr="001E38F7" w:rsidRDefault="00F11F5C" w:rsidP="001E38F7">
      <w:pPr>
        <w:ind w:right="216"/>
        <w:rPr>
          <w:rFonts w:ascii="Times New Roman" w:hAnsi="Times New Roman" w:cs="Times New Roman"/>
          <w:color w:val="000000"/>
          <w:sz w:val="15"/>
          <w:szCs w:val="15"/>
        </w:rPr>
      </w:pPr>
      <w:r w:rsidRPr="001E38F7">
        <w:rPr>
          <w:rFonts w:ascii="Times New Roman" w:hAnsi="Times New Roman" w:cs="Times New Roman"/>
          <w:color w:val="000000"/>
          <w:sz w:val="15"/>
          <w:szCs w:val="15"/>
        </w:rPr>
        <w:t>Tel</w:t>
      </w:r>
      <w:proofErr w:type="gramStart"/>
      <w:r w:rsidRPr="001E38F7">
        <w:rPr>
          <w:rFonts w:ascii="Times New Roman" w:hAnsi="Times New Roman" w:cs="Times New Roman"/>
          <w:color w:val="000000"/>
          <w:sz w:val="15"/>
          <w:szCs w:val="15"/>
        </w:rPr>
        <w:t>: :</w:t>
      </w:r>
      <w:proofErr w:type="gramEnd"/>
      <w:r w:rsidRPr="001E38F7">
        <w:rPr>
          <w:rFonts w:ascii="Times New Roman" w:hAnsi="Times New Roman" w:cs="Times New Roman"/>
          <w:color w:val="000000"/>
          <w:sz w:val="15"/>
          <w:szCs w:val="15"/>
        </w:rPr>
        <w:t xml:space="preserve"> +33 (0)4 76 86 43 22</w:t>
      </w:r>
      <w:r w:rsidR="007A153D">
        <w:rPr>
          <w:rFonts w:ascii="Times New Roman" w:hAnsi="Times New Roman" w:cs="Times New Roman"/>
          <w:color w:val="000000"/>
          <w:sz w:val="15"/>
          <w:szCs w:val="15"/>
        </w:rPr>
        <w:t xml:space="preserve">                      Tele: 01279 414969</w:t>
      </w:r>
    </w:p>
    <w:p w14:paraId="1A33AC7E" w14:textId="77777777" w:rsidR="009E5C66" w:rsidRPr="001E38F7" w:rsidRDefault="00F11F5C" w:rsidP="001E38F7">
      <w:pPr>
        <w:rPr>
          <w:rFonts w:ascii="Times New Roman" w:hAnsi="Times New Roman" w:cs="Times New Roman"/>
          <w:color w:val="000000"/>
          <w:sz w:val="15"/>
          <w:szCs w:val="15"/>
        </w:rPr>
      </w:pPr>
      <w:r w:rsidRPr="001E38F7">
        <w:rPr>
          <w:rFonts w:ascii="Times New Roman" w:hAnsi="Times New Roman" w:cs="Times New Roman"/>
          <w:color w:val="000000"/>
          <w:sz w:val="15"/>
          <w:szCs w:val="15"/>
        </w:rPr>
        <w:t>Fax: +33 (0)4 76 17 19 82</w:t>
      </w:r>
    </w:p>
    <w:p w14:paraId="325D3F03" w14:textId="08BFEC11" w:rsidR="002C1ADA" w:rsidRPr="001E38F7" w:rsidRDefault="00F11F5C" w:rsidP="001E38F7">
      <w:pPr>
        <w:rPr>
          <w:rFonts w:ascii="Times New Roman" w:hAnsi="Times New Roman" w:cs="Times New Roman"/>
          <w:color w:val="000000"/>
          <w:sz w:val="15"/>
          <w:szCs w:val="15"/>
        </w:rPr>
      </w:pPr>
      <w:r w:rsidRPr="001E38F7">
        <w:rPr>
          <w:rFonts w:ascii="Times New Roman" w:hAnsi="Times New Roman" w:cs="Times New Roman"/>
          <w:color w:val="000000"/>
          <w:sz w:val="15"/>
          <w:szCs w:val="15"/>
        </w:rPr>
        <w:t>E-Mail: medimark®easynet.fr</w:t>
      </w:r>
      <w:r w:rsidR="00CD61F0">
        <w:rPr>
          <w:rFonts w:ascii="Times New Roman" w:hAnsi="Times New Roman" w:cs="Times New Roman"/>
          <w:color w:val="000000"/>
          <w:sz w:val="15"/>
          <w:szCs w:val="15"/>
        </w:rPr>
        <w:t xml:space="preserve">                  </w:t>
      </w:r>
    </w:p>
    <w:p w14:paraId="44250495" w14:textId="142DBB00" w:rsidR="002820F1" w:rsidRPr="001E38F7" w:rsidRDefault="00D04092" w:rsidP="001E38F7">
      <w:pPr>
        <w:rPr>
          <w:rFonts w:ascii="Times New Roman" w:hAnsi="Times New Roman" w:cs="Times New Roman"/>
          <w:b/>
          <w:noProof/>
          <w:color w:val="000000"/>
          <w:position w:val="-18"/>
          <w:sz w:val="15"/>
          <w:szCs w:val="15"/>
        </w:rPr>
      </w:pPr>
      <w:r w:rsidRPr="001E38F7">
        <w:rPr>
          <w:rFonts w:ascii="Times New Roman" w:hAnsi="Times New Roman" w:cs="Times New Roman"/>
          <w:b/>
          <w:color w:val="000000"/>
          <w:sz w:val="15"/>
          <w:szCs w:val="15"/>
        </w:rPr>
        <w:t>3</w:t>
      </w:r>
      <w:r w:rsidR="00444B68">
        <w:rPr>
          <w:rFonts w:ascii="Times New Roman" w:hAnsi="Times New Roman" w:cs="Times New Roman"/>
          <w:b/>
          <w:color w:val="000000"/>
          <w:sz w:val="15"/>
          <w:szCs w:val="15"/>
        </w:rPr>
        <w:t>G5</w:t>
      </w:r>
      <w:r w:rsidRPr="001E38F7">
        <w:rPr>
          <w:rFonts w:ascii="Times New Roman" w:hAnsi="Times New Roman" w:cs="Times New Roman"/>
          <w:b/>
          <w:color w:val="000000"/>
          <w:sz w:val="15"/>
          <w:szCs w:val="15"/>
        </w:rPr>
        <w:t>M</w:t>
      </w:r>
      <w:r w:rsidR="00444B68">
        <w:rPr>
          <w:rFonts w:ascii="Times New Roman" w:hAnsi="Times New Roman" w:cs="Times New Roman"/>
          <w:b/>
          <w:color w:val="000000"/>
          <w:sz w:val="15"/>
          <w:szCs w:val="15"/>
        </w:rPr>
        <w:tab/>
        <w:t>Rev 0</w:t>
      </w:r>
      <w:r w:rsidR="007A153D">
        <w:rPr>
          <w:rFonts w:ascii="Times New Roman" w:hAnsi="Times New Roman" w:cs="Times New Roman"/>
          <w:b/>
          <w:color w:val="000000"/>
          <w:sz w:val="15"/>
          <w:szCs w:val="15"/>
        </w:rPr>
        <w:t>2</w:t>
      </w:r>
      <w:r w:rsidR="00AD6D5C" w:rsidRPr="001E38F7">
        <w:rPr>
          <w:rFonts w:ascii="Times New Roman" w:hAnsi="Times New Roman" w:cs="Times New Roman"/>
          <w:b/>
          <w:noProof/>
          <w:color w:val="000000"/>
          <w:position w:val="-18"/>
          <w:sz w:val="15"/>
          <w:szCs w:val="15"/>
        </w:rPr>
        <w:t xml:space="preserve"> </w:t>
      </w:r>
      <w:r w:rsidR="002820F1" w:rsidRPr="001E38F7">
        <w:rPr>
          <w:rFonts w:ascii="Times New Roman" w:hAnsi="Times New Roman" w:cs="Times New Roman"/>
          <w:b/>
          <w:noProof/>
          <w:color w:val="000000"/>
          <w:position w:val="-18"/>
          <w:sz w:val="15"/>
          <w:szCs w:val="15"/>
        </w:rPr>
        <w:br w:type="page"/>
      </w:r>
    </w:p>
    <w:p w14:paraId="2D2829D3" w14:textId="1816EF37" w:rsidR="002820F1" w:rsidRPr="001E38F7" w:rsidRDefault="002820F1" w:rsidP="001E38F7">
      <w:pPr>
        <w:jc w:val="center"/>
        <w:rPr>
          <w:rFonts w:ascii="Times New Roman" w:hAnsi="Times New Roman" w:cs="Times New Roman"/>
          <w:b/>
          <w:color w:val="000000"/>
          <w:sz w:val="18"/>
          <w:szCs w:val="18"/>
        </w:rPr>
      </w:pPr>
      <w:r w:rsidRPr="001E38F7">
        <w:rPr>
          <w:rFonts w:ascii="Times New Roman" w:hAnsi="Times New Roman" w:cs="Times New Roman"/>
          <w:b/>
          <w:color w:val="000000"/>
          <w:sz w:val="18"/>
          <w:szCs w:val="18"/>
        </w:rPr>
        <w:t>PST</w:t>
      </w:r>
      <w:r w:rsidRPr="001E38F7">
        <w:rPr>
          <w:rFonts w:ascii="Times New Roman" w:hAnsi="Times New Roman" w:cs="Times New Roman"/>
          <w:b/>
          <w:color w:val="000000"/>
          <w:sz w:val="18"/>
          <w:szCs w:val="18"/>
          <w:vertAlign w:val="superscript"/>
        </w:rPr>
        <w:t>®</w:t>
      </w:r>
      <w:r w:rsidRPr="001E38F7">
        <w:rPr>
          <w:rFonts w:ascii="Times New Roman" w:hAnsi="Times New Roman" w:cs="Times New Roman"/>
          <w:b/>
          <w:color w:val="000000"/>
          <w:sz w:val="18"/>
          <w:szCs w:val="18"/>
        </w:rPr>
        <w:t xml:space="preserve"> </w:t>
      </w:r>
      <w:r w:rsidRPr="001E38F7">
        <w:rPr>
          <w:rFonts w:ascii="Times New Roman" w:hAnsi="Times New Roman" w:cs="Times New Roman"/>
          <w:b/>
          <w:color w:val="000000"/>
          <w:sz w:val="18"/>
          <w:szCs w:val="18"/>
        </w:rPr>
        <w:br/>
      </w:r>
      <w:proofErr w:type="spellStart"/>
      <w:r w:rsidRPr="001E38F7">
        <w:rPr>
          <w:rFonts w:ascii="Times New Roman" w:hAnsi="Times New Roman" w:cs="Times New Roman"/>
          <w:b/>
          <w:bCs/>
          <w:spacing w:val="-6"/>
          <w:kern w:val="1"/>
          <w:sz w:val="18"/>
          <w:szCs w:val="18"/>
        </w:rPr>
        <w:t>Boîtes</w:t>
      </w:r>
      <w:proofErr w:type="spellEnd"/>
      <w:r w:rsidRPr="001E38F7">
        <w:rPr>
          <w:rFonts w:ascii="Times New Roman" w:hAnsi="Times New Roman" w:cs="Times New Roman"/>
          <w:b/>
          <w:bCs/>
          <w:spacing w:val="-6"/>
          <w:kern w:val="1"/>
          <w:sz w:val="18"/>
          <w:szCs w:val="18"/>
        </w:rPr>
        <w:t xml:space="preserve"> </w:t>
      </w:r>
      <w:proofErr w:type="spellStart"/>
      <w:r w:rsidRPr="001E38F7">
        <w:rPr>
          <w:rFonts w:ascii="Times New Roman" w:hAnsi="Times New Roman" w:cs="Times New Roman"/>
          <w:b/>
          <w:bCs/>
          <w:spacing w:val="-6"/>
          <w:kern w:val="1"/>
          <w:sz w:val="18"/>
          <w:szCs w:val="18"/>
        </w:rPr>
        <w:t>d’Instruments</w:t>
      </w:r>
      <w:proofErr w:type="spellEnd"/>
    </w:p>
    <w:p w14:paraId="78D944E9" w14:textId="27531A38" w:rsidR="002820F1" w:rsidRPr="001E38F7" w:rsidRDefault="002820F1" w:rsidP="001E38F7">
      <w:pPr>
        <w:spacing w:after="60"/>
        <w:jc w:val="center"/>
        <w:rPr>
          <w:rFonts w:ascii="Times New Roman" w:hAnsi="Times New Roman" w:cs="Times New Roman"/>
          <w:b/>
          <w:i/>
          <w:color w:val="000000"/>
          <w:sz w:val="18"/>
          <w:szCs w:val="18"/>
        </w:rPr>
      </w:pPr>
      <w:r w:rsidRPr="001E38F7">
        <w:rPr>
          <w:rFonts w:ascii="Times New Roman" w:hAnsi="Times New Roman" w:cs="Times New Roman"/>
          <w:b/>
          <w:i/>
          <w:iCs/>
          <w:color w:val="000000"/>
          <w:sz w:val="18"/>
          <w:szCs w:val="18"/>
        </w:rPr>
        <w:t xml:space="preserve">Mode </w:t>
      </w:r>
      <w:proofErr w:type="spellStart"/>
      <w:r w:rsidRPr="001E38F7">
        <w:rPr>
          <w:rFonts w:ascii="Times New Roman" w:hAnsi="Times New Roman" w:cs="Times New Roman"/>
          <w:b/>
          <w:i/>
          <w:iCs/>
          <w:color w:val="000000"/>
          <w:sz w:val="18"/>
          <w:szCs w:val="18"/>
        </w:rPr>
        <w:t>D’emploi</w:t>
      </w:r>
      <w:proofErr w:type="spellEnd"/>
    </w:p>
    <w:p w14:paraId="2735D671" w14:textId="77777777" w:rsidR="006B10C7" w:rsidRPr="001E38F7" w:rsidRDefault="006B10C7" w:rsidP="001E38F7">
      <w:pPr>
        <w:tabs>
          <w:tab w:val="left" w:pos="360"/>
        </w:tabs>
        <w:spacing w:after="60"/>
        <w:ind w:left="360" w:right="216" w:hanging="360"/>
        <w:rPr>
          <w:rFonts w:ascii="Times New Roman" w:hAnsi="Times New Roman" w:cs="Times New Roman"/>
          <w:color w:val="000000"/>
          <w:sz w:val="15"/>
          <w:szCs w:val="15"/>
        </w:rPr>
      </w:pPr>
      <w:r w:rsidRPr="001E38F7">
        <w:rPr>
          <w:rFonts w:ascii="Times New Roman" w:hAnsi="Times New Roman" w:cs="Times New Roman"/>
          <w:sz w:val="15"/>
          <w:szCs w:val="15"/>
        </w:rPr>
        <w:t>•</w:t>
      </w:r>
      <w:r w:rsidRPr="001E38F7">
        <w:rPr>
          <w:rFonts w:ascii="Times New Roman" w:hAnsi="Times New Roman" w:cs="Times New Roman"/>
          <w:sz w:val="15"/>
          <w:szCs w:val="15"/>
        </w:rPr>
        <w:tab/>
      </w:r>
      <w:r w:rsidRPr="001E38F7">
        <w:rPr>
          <w:rFonts w:ascii="Times New Roman" w:hAnsi="Times New Roman" w:cs="Times New Roman"/>
          <w:color w:val="000000"/>
          <w:sz w:val="15"/>
          <w:szCs w:val="15"/>
        </w:rPr>
        <w:t>REF 1300A, 1301A, 1310A, 1311A, 1320A, 1321A, 1500A, 1501A, 1520A, 1521A, 1522A, 1523A, 1524A, 2341A, 2343A, 2361A, 2363A, 2501A, 2502A, 2503A, 2505A, 2571A, 2572A, 2573A, 2600A, 2601A, 2610A, 2611A, 2700A, 2701A, 3361A, 3363A, 4600A, 4601A, 4700A, 4701A, 4710A, 4711A, 6100A, 6101A, 6120A, 6121A, 6122A, 6123A, 6124A, 6125A, 6130A, 6131A, 6132A, 6133A, 6134A, 6135A, 6140A, 6141A, 6150A, 6151A, 6500A, 6501A, 6502A, 6510A, 6511A, 6512A, 6520A, 6521A, 6522A, 6550A, 6551A, 6552A, 6560A, 6561A, 6562A, 1380M, 1381M.</w:t>
      </w:r>
    </w:p>
    <w:p w14:paraId="1F4F4ED1" w14:textId="433372CB" w:rsidR="002820F1" w:rsidRPr="005A116A" w:rsidRDefault="002820F1" w:rsidP="001E38F7">
      <w:pPr>
        <w:tabs>
          <w:tab w:val="left" w:pos="360"/>
        </w:tabs>
        <w:spacing w:after="60"/>
        <w:ind w:left="360" w:right="216" w:hanging="360"/>
        <w:rPr>
          <w:rFonts w:ascii="Times New Roman" w:hAnsi="Times New Roman" w:cs="Times New Roman"/>
          <w:color w:val="000000"/>
          <w:sz w:val="15"/>
          <w:szCs w:val="15"/>
          <w:lang w:val="es-ES_tradnl"/>
        </w:rPr>
      </w:pPr>
      <w:r w:rsidRPr="005A116A">
        <w:rPr>
          <w:rFonts w:ascii="Times New Roman" w:hAnsi="Times New Roman" w:cs="Times New Roman"/>
          <w:sz w:val="15"/>
          <w:szCs w:val="15"/>
          <w:lang w:val="es-ES_tradnl"/>
        </w:rPr>
        <w:t>•</w:t>
      </w:r>
      <w:r w:rsidRPr="005A116A">
        <w:rPr>
          <w:rFonts w:ascii="Times New Roman" w:hAnsi="Times New Roman" w:cs="Times New Roman"/>
          <w:sz w:val="15"/>
          <w:szCs w:val="15"/>
          <w:lang w:val="es-ES_tradnl"/>
        </w:rPr>
        <w:tab/>
      </w:r>
      <w:proofErr w:type="spellStart"/>
      <w:r w:rsidRPr="005A116A">
        <w:rPr>
          <w:rFonts w:ascii="Times New Roman" w:hAnsi="Times New Roman" w:cs="Times New Roman"/>
          <w:color w:val="000000"/>
          <w:sz w:val="15"/>
          <w:szCs w:val="15"/>
          <w:lang w:val="es-ES_tradnl"/>
        </w:rPr>
        <w:t>Conçues</w:t>
      </w:r>
      <w:proofErr w:type="spellEnd"/>
      <w:r w:rsidRPr="005A116A">
        <w:rPr>
          <w:rFonts w:ascii="Times New Roman" w:hAnsi="Times New Roman" w:cs="Times New Roman"/>
          <w:color w:val="000000"/>
          <w:sz w:val="15"/>
          <w:szCs w:val="15"/>
          <w:lang w:val="es-ES_tradnl"/>
        </w:rPr>
        <w:t xml:space="preserve"> </w:t>
      </w:r>
      <w:proofErr w:type="spellStart"/>
      <w:r w:rsidRPr="005A116A">
        <w:rPr>
          <w:rFonts w:ascii="Times New Roman" w:hAnsi="Times New Roman" w:cs="Times New Roman"/>
          <w:color w:val="000000"/>
          <w:sz w:val="15"/>
          <w:szCs w:val="15"/>
          <w:lang w:val="es-ES_tradnl"/>
        </w:rPr>
        <w:t>pour</w:t>
      </w:r>
      <w:proofErr w:type="spellEnd"/>
      <w:r w:rsidRPr="005A116A">
        <w:rPr>
          <w:rFonts w:ascii="Times New Roman" w:hAnsi="Times New Roman" w:cs="Times New Roman"/>
          <w:color w:val="000000"/>
          <w:sz w:val="15"/>
          <w:szCs w:val="15"/>
          <w:lang w:val="es-ES_tradnl"/>
        </w:rPr>
        <w:t xml:space="preserve"> </w:t>
      </w:r>
      <w:proofErr w:type="spellStart"/>
      <w:r w:rsidRPr="005A116A">
        <w:rPr>
          <w:rFonts w:ascii="Times New Roman" w:hAnsi="Times New Roman" w:cs="Times New Roman"/>
          <w:color w:val="000000"/>
          <w:sz w:val="15"/>
          <w:szCs w:val="15"/>
          <w:lang w:val="es-ES_tradnl"/>
        </w:rPr>
        <w:t>disposer</w:t>
      </w:r>
      <w:proofErr w:type="spellEnd"/>
      <w:r w:rsidRPr="005A116A">
        <w:rPr>
          <w:rFonts w:ascii="Times New Roman" w:hAnsi="Times New Roman" w:cs="Times New Roman"/>
          <w:color w:val="000000"/>
          <w:sz w:val="15"/>
          <w:szCs w:val="15"/>
          <w:lang w:val="es-ES_tradnl"/>
        </w:rPr>
        <w:t xml:space="preserve"> les </w:t>
      </w:r>
      <w:proofErr w:type="spellStart"/>
      <w:r w:rsidRPr="005A116A">
        <w:rPr>
          <w:rFonts w:ascii="Times New Roman" w:hAnsi="Times New Roman" w:cs="Times New Roman"/>
          <w:color w:val="000000"/>
          <w:sz w:val="15"/>
          <w:szCs w:val="15"/>
          <w:lang w:val="es-ES_tradnl"/>
        </w:rPr>
        <w:t>instruments</w:t>
      </w:r>
      <w:proofErr w:type="spellEnd"/>
      <w:r w:rsidRPr="005A116A">
        <w:rPr>
          <w:rFonts w:ascii="Times New Roman" w:hAnsi="Times New Roman" w:cs="Times New Roman"/>
          <w:color w:val="000000"/>
          <w:sz w:val="15"/>
          <w:szCs w:val="15"/>
          <w:lang w:val="es-ES_tradnl"/>
        </w:rPr>
        <w:t xml:space="preserve"> </w:t>
      </w:r>
      <w:proofErr w:type="spellStart"/>
      <w:r w:rsidRPr="005A116A">
        <w:rPr>
          <w:rFonts w:ascii="Times New Roman" w:hAnsi="Times New Roman" w:cs="Times New Roman"/>
          <w:color w:val="000000"/>
          <w:sz w:val="15"/>
          <w:szCs w:val="15"/>
          <w:lang w:val="es-ES_tradnl"/>
        </w:rPr>
        <w:t>destinés</w:t>
      </w:r>
      <w:proofErr w:type="spellEnd"/>
      <w:r w:rsidRPr="005A116A">
        <w:rPr>
          <w:rFonts w:ascii="Times New Roman" w:hAnsi="Times New Roman" w:cs="Times New Roman"/>
          <w:color w:val="000000"/>
          <w:sz w:val="15"/>
          <w:szCs w:val="15"/>
          <w:lang w:val="es-ES_tradnl"/>
        </w:rPr>
        <w:t xml:space="preserve"> à </w:t>
      </w:r>
      <w:proofErr w:type="spellStart"/>
      <w:r w:rsidRPr="005A116A">
        <w:rPr>
          <w:rFonts w:ascii="Times New Roman" w:hAnsi="Times New Roman" w:cs="Times New Roman"/>
          <w:color w:val="000000"/>
          <w:sz w:val="15"/>
          <w:szCs w:val="15"/>
          <w:lang w:val="es-ES_tradnl"/>
        </w:rPr>
        <w:t>être</w:t>
      </w:r>
      <w:proofErr w:type="spellEnd"/>
      <w:r w:rsidRPr="005A116A">
        <w:rPr>
          <w:rFonts w:ascii="Times New Roman" w:hAnsi="Times New Roman" w:cs="Times New Roman"/>
          <w:color w:val="000000"/>
          <w:sz w:val="15"/>
          <w:szCs w:val="15"/>
          <w:lang w:val="es-ES_tradnl"/>
        </w:rPr>
        <w:t xml:space="preserve"> </w:t>
      </w:r>
      <w:proofErr w:type="spellStart"/>
      <w:r w:rsidRPr="005A116A">
        <w:rPr>
          <w:rFonts w:ascii="Times New Roman" w:hAnsi="Times New Roman" w:cs="Times New Roman"/>
          <w:color w:val="000000"/>
          <w:sz w:val="15"/>
          <w:szCs w:val="15"/>
          <w:lang w:val="es-ES_tradnl"/>
        </w:rPr>
        <w:t>stérilisés</w:t>
      </w:r>
      <w:proofErr w:type="spellEnd"/>
      <w:r w:rsidRPr="005A116A">
        <w:rPr>
          <w:rFonts w:ascii="Times New Roman" w:hAnsi="Times New Roman" w:cs="Times New Roman"/>
          <w:color w:val="000000"/>
          <w:sz w:val="15"/>
          <w:szCs w:val="15"/>
          <w:lang w:val="es-ES_tradnl"/>
        </w:rPr>
        <w:t xml:space="preserve"> à </w:t>
      </w:r>
      <w:proofErr w:type="spellStart"/>
      <w:r w:rsidRPr="005A116A">
        <w:rPr>
          <w:rFonts w:ascii="Times New Roman" w:hAnsi="Times New Roman" w:cs="Times New Roman"/>
          <w:color w:val="000000"/>
          <w:sz w:val="15"/>
          <w:szCs w:val="15"/>
          <w:lang w:val="es-ES_tradnl"/>
        </w:rPr>
        <w:t>l’autoclave</w:t>
      </w:r>
      <w:proofErr w:type="spellEnd"/>
      <w:r w:rsidRPr="005A116A">
        <w:rPr>
          <w:rFonts w:ascii="Times New Roman" w:hAnsi="Times New Roman" w:cs="Times New Roman"/>
          <w:color w:val="000000"/>
          <w:sz w:val="15"/>
          <w:szCs w:val="15"/>
          <w:lang w:val="es-ES_tradnl"/>
        </w:rPr>
        <w:t>.</w:t>
      </w:r>
    </w:p>
    <w:p w14:paraId="408F7C4C" w14:textId="6DAB704E" w:rsidR="002820F1" w:rsidRPr="001E38F7" w:rsidRDefault="002820F1" w:rsidP="001E38F7">
      <w:pPr>
        <w:tabs>
          <w:tab w:val="left" w:pos="360"/>
        </w:tabs>
        <w:spacing w:after="60"/>
        <w:ind w:left="360" w:right="216" w:hanging="360"/>
        <w:rPr>
          <w:rFonts w:ascii="Times New Roman" w:hAnsi="Times New Roman" w:cs="Times New Roman"/>
          <w:color w:val="000000"/>
          <w:sz w:val="15"/>
          <w:szCs w:val="15"/>
        </w:rPr>
      </w:pPr>
      <w:r w:rsidRPr="001E38F7">
        <w:rPr>
          <w:rFonts w:ascii="Times New Roman" w:hAnsi="Times New Roman" w:cs="Times New Roman"/>
          <w:sz w:val="15"/>
          <w:szCs w:val="15"/>
        </w:rPr>
        <w:t>•</w:t>
      </w:r>
      <w:r w:rsidRPr="001E38F7">
        <w:rPr>
          <w:rFonts w:ascii="Times New Roman" w:hAnsi="Times New Roman" w:cs="Times New Roman"/>
          <w:sz w:val="15"/>
          <w:szCs w:val="15"/>
        </w:rPr>
        <w:tab/>
      </w:r>
      <w:r w:rsidRPr="001E38F7">
        <w:rPr>
          <w:rFonts w:ascii="Times New Roman" w:hAnsi="Times New Roman" w:cs="Times New Roman"/>
          <w:color w:val="000000"/>
          <w:sz w:val="15"/>
          <w:szCs w:val="15"/>
        </w:rPr>
        <w:t xml:space="preserve">Un </w:t>
      </w:r>
      <w:proofErr w:type="spellStart"/>
      <w:r w:rsidRPr="001E38F7">
        <w:rPr>
          <w:rFonts w:ascii="Times New Roman" w:hAnsi="Times New Roman" w:cs="Times New Roman"/>
          <w:color w:val="000000"/>
          <w:sz w:val="15"/>
          <w:szCs w:val="15"/>
        </w:rPr>
        <w:t>conditionnement</w:t>
      </w:r>
      <w:proofErr w:type="spellEnd"/>
      <w:r w:rsidRPr="001E38F7">
        <w:rPr>
          <w:rFonts w:ascii="Times New Roman" w:hAnsi="Times New Roman" w:cs="Times New Roman"/>
          <w:color w:val="000000"/>
          <w:sz w:val="15"/>
          <w:szCs w:val="15"/>
        </w:rPr>
        <w:t xml:space="preserve"> de </w:t>
      </w:r>
      <w:proofErr w:type="spellStart"/>
      <w:r w:rsidRPr="001E38F7">
        <w:rPr>
          <w:rFonts w:ascii="Times New Roman" w:hAnsi="Times New Roman" w:cs="Times New Roman"/>
          <w:color w:val="000000"/>
          <w:sz w:val="15"/>
          <w:szCs w:val="15"/>
        </w:rPr>
        <w:t>stérilisation</w:t>
      </w:r>
      <w:proofErr w:type="spell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approprié</w:t>
      </w:r>
      <w:proofErr w:type="spell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est</w:t>
      </w:r>
      <w:proofErr w:type="spell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requis</w:t>
      </w:r>
      <w:proofErr w:type="spellEnd"/>
      <w:r w:rsidRPr="001E38F7">
        <w:rPr>
          <w:rFonts w:ascii="Times New Roman" w:hAnsi="Times New Roman" w:cs="Times New Roman"/>
          <w:color w:val="000000"/>
          <w:sz w:val="15"/>
          <w:szCs w:val="15"/>
        </w:rPr>
        <w:t xml:space="preserve"> pour </w:t>
      </w:r>
      <w:proofErr w:type="spellStart"/>
      <w:r w:rsidRPr="001E38F7">
        <w:rPr>
          <w:rFonts w:ascii="Times New Roman" w:hAnsi="Times New Roman" w:cs="Times New Roman"/>
          <w:color w:val="000000"/>
          <w:sz w:val="15"/>
          <w:szCs w:val="15"/>
        </w:rPr>
        <w:t>maintenir</w:t>
      </w:r>
      <w:proofErr w:type="spell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l’état</w:t>
      </w:r>
      <w:proofErr w:type="spell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stérile</w:t>
      </w:r>
      <w:proofErr w:type="spell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aprés</w:t>
      </w:r>
      <w:proofErr w:type="spell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stérilisation</w:t>
      </w:r>
      <w:proofErr w:type="spellEnd"/>
      <w:r w:rsidRPr="001E38F7">
        <w:rPr>
          <w:rFonts w:ascii="Times New Roman" w:hAnsi="Times New Roman" w:cs="Times New Roman"/>
          <w:color w:val="000000"/>
          <w:sz w:val="15"/>
          <w:szCs w:val="15"/>
        </w:rPr>
        <w:t>.</w:t>
      </w:r>
    </w:p>
    <w:p w14:paraId="5BA03750" w14:textId="1D91948A" w:rsidR="002820F1" w:rsidRPr="001E38F7" w:rsidRDefault="002820F1" w:rsidP="001E38F7">
      <w:pPr>
        <w:tabs>
          <w:tab w:val="left" w:pos="360"/>
        </w:tabs>
        <w:spacing w:after="60"/>
        <w:ind w:left="360" w:right="216" w:hanging="360"/>
        <w:rPr>
          <w:rFonts w:ascii="Times New Roman" w:hAnsi="Times New Roman" w:cs="Times New Roman"/>
          <w:color w:val="000000"/>
          <w:sz w:val="15"/>
          <w:szCs w:val="15"/>
        </w:rPr>
      </w:pPr>
      <w:r w:rsidRPr="001E38F7">
        <w:rPr>
          <w:rFonts w:ascii="Times New Roman" w:hAnsi="Times New Roman" w:cs="Times New Roman"/>
          <w:sz w:val="15"/>
          <w:szCs w:val="15"/>
        </w:rPr>
        <w:t>•</w:t>
      </w:r>
      <w:r w:rsidRPr="001E38F7">
        <w:rPr>
          <w:rFonts w:ascii="Times New Roman" w:hAnsi="Times New Roman" w:cs="Times New Roman"/>
          <w:sz w:val="15"/>
          <w:szCs w:val="15"/>
        </w:rPr>
        <w:tab/>
      </w:r>
      <w:proofErr w:type="spellStart"/>
      <w:r w:rsidRPr="001E38F7">
        <w:rPr>
          <w:rFonts w:ascii="Times New Roman" w:hAnsi="Times New Roman" w:cs="Times New Roman"/>
          <w:color w:val="000000"/>
          <w:sz w:val="15"/>
          <w:szCs w:val="15"/>
        </w:rPr>
        <w:t>L’utilisation</w:t>
      </w:r>
      <w:proofErr w:type="spellEnd"/>
      <w:r w:rsidRPr="001E38F7">
        <w:rPr>
          <w:rFonts w:ascii="Times New Roman" w:hAnsi="Times New Roman" w:cs="Times New Roman"/>
          <w:color w:val="000000"/>
          <w:sz w:val="15"/>
          <w:szCs w:val="15"/>
        </w:rPr>
        <w:t xml:space="preserve"> des </w:t>
      </w:r>
      <w:proofErr w:type="spellStart"/>
      <w:r w:rsidRPr="001E38F7">
        <w:rPr>
          <w:rFonts w:ascii="Times New Roman" w:hAnsi="Times New Roman" w:cs="Times New Roman"/>
          <w:color w:val="000000"/>
          <w:sz w:val="15"/>
          <w:szCs w:val="15"/>
        </w:rPr>
        <w:t>boîtes</w:t>
      </w:r>
      <w:proofErr w:type="spell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d’instruments</w:t>
      </w:r>
      <w:proofErr w:type="spellEnd"/>
      <w:r w:rsidRPr="001E38F7">
        <w:rPr>
          <w:rFonts w:ascii="Times New Roman" w:hAnsi="Times New Roman" w:cs="Times New Roman"/>
          <w:color w:val="000000"/>
          <w:sz w:val="15"/>
          <w:szCs w:val="15"/>
        </w:rPr>
        <w:t xml:space="preserve"> PST doit </w:t>
      </w:r>
      <w:proofErr w:type="spellStart"/>
      <w:r w:rsidRPr="001E38F7">
        <w:rPr>
          <w:rFonts w:ascii="Times New Roman" w:hAnsi="Times New Roman" w:cs="Times New Roman"/>
          <w:color w:val="000000"/>
          <w:sz w:val="15"/>
          <w:szCs w:val="15"/>
        </w:rPr>
        <w:t>être</w:t>
      </w:r>
      <w:proofErr w:type="spell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en</w:t>
      </w:r>
      <w:proofErr w:type="spellEnd"/>
      <w:r w:rsidRPr="001E38F7">
        <w:rPr>
          <w:rFonts w:ascii="Times New Roman" w:hAnsi="Times New Roman" w:cs="Times New Roman"/>
          <w:color w:val="000000"/>
          <w:sz w:val="15"/>
          <w:szCs w:val="15"/>
        </w:rPr>
        <w:t xml:space="preserve"> accord avec le mode </w:t>
      </w:r>
      <w:proofErr w:type="spellStart"/>
      <w:r w:rsidRPr="001E38F7">
        <w:rPr>
          <w:rFonts w:ascii="Times New Roman" w:hAnsi="Times New Roman" w:cs="Times New Roman"/>
          <w:color w:val="000000"/>
          <w:sz w:val="15"/>
          <w:szCs w:val="15"/>
        </w:rPr>
        <w:t>d’emploi</w:t>
      </w:r>
      <w:proofErr w:type="spellEnd"/>
      <w:r w:rsidRPr="001E38F7">
        <w:rPr>
          <w:rFonts w:ascii="Times New Roman" w:hAnsi="Times New Roman" w:cs="Times New Roman"/>
          <w:color w:val="000000"/>
          <w:sz w:val="15"/>
          <w:szCs w:val="15"/>
        </w:rPr>
        <w:t xml:space="preserve"> de </w:t>
      </w:r>
      <w:proofErr w:type="spellStart"/>
      <w:r w:rsidRPr="001E38F7">
        <w:rPr>
          <w:rFonts w:ascii="Times New Roman" w:hAnsi="Times New Roman" w:cs="Times New Roman"/>
          <w:color w:val="000000"/>
          <w:sz w:val="15"/>
          <w:szCs w:val="15"/>
        </w:rPr>
        <w:t>vos</w:t>
      </w:r>
      <w:proofErr w:type="spell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stérilisateurs</w:t>
      </w:r>
      <w:proofErr w:type="spellEnd"/>
      <w:r w:rsidRPr="001E38F7">
        <w:rPr>
          <w:rFonts w:ascii="Times New Roman" w:hAnsi="Times New Roman" w:cs="Times New Roman"/>
          <w:color w:val="000000"/>
          <w:sz w:val="15"/>
          <w:szCs w:val="15"/>
        </w:rPr>
        <w:t xml:space="preserve"> et </w:t>
      </w:r>
      <w:proofErr w:type="spellStart"/>
      <w:r w:rsidRPr="001E38F7">
        <w:rPr>
          <w:rFonts w:ascii="Times New Roman" w:hAnsi="Times New Roman" w:cs="Times New Roman"/>
          <w:color w:val="000000"/>
          <w:sz w:val="15"/>
          <w:szCs w:val="15"/>
        </w:rPr>
        <w:t>validée</w:t>
      </w:r>
      <w:proofErr w:type="spellEnd"/>
      <w:r w:rsidRPr="001E38F7">
        <w:rPr>
          <w:rFonts w:ascii="Times New Roman" w:hAnsi="Times New Roman" w:cs="Times New Roman"/>
          <w:color w:val="000000"/>
          <w:sz w:val="15"/>
          <w:szCs w:val="15"/>
        </w:rPr>
        <w:t xml:space="preserve"> par </w:t>
      </w:r>
      <w:proofErr w:type="spellStart"/>
      <w:r w:rsidRPr="001E38F7">
        <w:rPr>
          <w:rFonts w:ascii="Times New Roman" w:hAnsi="Times New Roman" w:cs="Times New Roman"/>
          <w:color w:val="000000"/>
          <w:sz w:val="15"/>
          <w:szCs w:val="15"/>
        </w:rPr>
        <w:t>vos</w:t>
      </w:r>
      <w:proofErr w:type="spell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protocoles</w:t>
      </w:r>
      <w:proofErr w:type="spellEnd"/>
      <w:r w:rsidRPr="001E38F7">
        <w:rPr>
          <w:rFonts w:ascii="Times New Roman" w:hAnsi="Times New Roman" w:cs="Times New Roman"/>
          <w:color w:val="000000"/>
          <w:sz w:val="15"/>
          <w:szCs w:val="15"/>
        </w:rPr>
        <w:t xml:space="preserve"> de </w:t>
      </w:r>
      <w:proofErr w:type="spellStart"/>
      <w:r w:rsidRPr="001E38F7">
        <w:rPr>
          <w:rFonts w:ascii="Times New Roman" w:hAnsi="Times New Roman" w:cs="Times New Roman"/>
          <w:color w:val="000000"/>
          <w:sz w:val="15"/>
          <w:szCs w:val="15"/>
        </w:rPr>
        <w:t>stérilisation</w:t>
      </w:r>
      <w:proofErr w:type="spell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Plusieurs</w:t>
      </w:r>
      <w:proofErr w:type="spell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organisations</w:t>
      </w:r>
      <w:proofErr w:type="spell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comme</w:t>
      </w:r>
      <w:proofErr w:type="spellEnd"/>
      <w:r w:rsidRPr="001E38F7">
        <w:rPr>
          <w:rFonts w:ascii="Times New Roman" w:hAnsi="Times New Roman" w:cs="Times New Roman"/>
          <w:color w:val="000000"/>
          <w:sz w:val="15"/>
          <w:szCs w:val="15"/>
        </w:rPr>
        <w:t xml:space="preserve"> par example </w:t>
      </w:r>
      <w:proofErr w:type="spellStart"/>
      <w:r w:rsidRPr="001E38F7">
        <w:rPr>
          <w:rFonts w:ascii="Times New Roman" w:hAnsi="Times New Roman" w:cs="Times New Roman"/>
          <w:color w:val="000000"/>
          <w:sz w:val="15"/>
          <w:szCs w:val="15"/>
        </w:rPr>
        <w:t>l’AAMi</w:t>
      </w:r>
      <w:proofErr w:type="spell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l’AORN</w:t>
      </w:r>
      <w:proofErr w:type="spellEnd"/>
      <w:r w:rsidRPr="001E38F7">
        <w:rPr>
          <w:rFonts w:ascii="Times New Roman" w:hAnsi="Times New Roman" w:cs="Times New Roman"/>
          <w:color w:val="000000"/>
          <w:sz w:val="15"/>
          <w:szCs w:val="15"/>
        </w:rPr>
        <w:t xml:space="preserve"> et </w:t>
      </w:r>
      <w:proofErr w:type="spellStart"/>
      <w:r w:rsidRPr="001E38F7">
        <w:rPr>
          <w:rFonts w:ascii="Times New Roman" w:hAnsi="Times New Roman" w:cs="Times New Roman"/>
          <w:color w:val="000000"/>
          <w:sz w:val="15"/>
          <w:szCs w:val="15"/>
        </w:rPr>
        <w:t>l’ISO</w:t>
      </w:r>
      <w:proofErr w:type="spell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ont</w:t>
      </w:r>
      <w:proofErr w:type="spell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édités</w:t>
      </w:r>
      <w:proofErr w:type="spellEnd"/>
      <w:r w:rsidRPr="001E38F7">
        <w:rPr>
          <w:rFonts w:ascii="Times New Roman" w:hAnsi="Times New Roman" w:cs="Times New Roman"/>
          <w:color w:val="000000"/>
          <w:sz w:val="15"/>
          <w:szCs w:val="15"/>
        </w:rPr>
        <w:t xml:space="preserve"> un guide </w:t>
      </w:r>
      <w:proofErr w:type="spellStart"/>
      <w:r w:rsidRPr="001E38F7">
        <w:rPr>
          <w:rFonts w:ascii="Times New Roman" w:hAnsi="Times New Roman" w:cs="Times New Roman"/>
          <w:color w:val="000000"/>
          <w:sz w:val="15"/>
          <w:szCs w:val="15"/>
        </w:rPr>
        <w:t>d’information</w:t>
      </w:r>
      <w:proofErr w:type="spellEnd"/>
      <w:r w:rsidRPr="001E38F7">
        <w:rPr>
          <w:rFonts w:ascii="Times New Roman" w:hAnsi="Times New Roman" w:cs="Times New Roman"/>
          <w:color w:val="000000"/>
          <w:sz w:val="15"/>
          <w:szCs w:val="15"/>
        </w:rPr>
        <w:t xml:space="preserve"> sur les </w:t>
      </w:r>
      <w:proofErr w:type="spellStart"/>
      <w:r w:rsidRPr="001E38F7">
        <w:rPr>
          <w:rFonts w:ascii="Times New Roman" w:hAnsi="Times New Roman" w:cs="Times New Roman"/>
          <w:color w:val="000000"/>
          <w:sz w:val="15"/>
          <w:szCs w:val="15"/>
        </w:rPr>
        <w:t>bonnes</w:t>
      </w:r>
      <w:proofErr w:type="spellEnd"/>
      <w:r w:rsidRPr="001E38F7">
        <w:rPr>
          <w:rFonts w:ascii="Times New Roman" w:hAnsi="Times New Roman" w:cs="Times New Roman"/>
          <w:color w:val="000000"/>
          <w:sz w:val="15"/>
          <w:szCs w:val="15"/>
        </w:rPr>
        <w:t xml:space="preserve"> pratiques de </w:t>
      </w:r>
      <w:proofErr w:type="spellStart"/>
      <w:r w:rsidRPr="001E38F7">
        <w:rPr>
          <w:rFonts w:ascii="Times New Roman" w:hAnsi="Times New Roman" w:cs="Times New Roman"/>
          <w:color w:val="000000"/>
          <w:sz w:val="15"/>
          <w:szCs w:val="15"/>
        </w:rPr>
        <w:t>stérilisation</w:t>
      </w:r>
      <w:proofErr w:type="spellEnd"/>
      <w:r w:rsidRPr="001E38F7">
        <w:rPr>
          <w:rFonts w:ascii="Times New Roman" w:hAnsi="Times New Roman" w:cs="Times New Roman"/>
          <w:color w:val="000000"/>
          <w:sz w:val="15"/>
          <w:szCs w:val="15"/>
        </w:rPr>
        <w:t xml:space="preserve"> qui </w:t>
      </w:r>
      <w:proofErr w:type="spellStart"/>
      <w:r w:rsidRPr="001E38F7">
        <w:rPr>
          <w:rFonts w:ascii="Times New Roman" w:hAnsi="Times New Roman" w:cs="Times New Roman"/>
          <w:color w:val="000000"/>
          <w:sz w:val="15"/>
          <w:szCs w:val="15"/>
        </w:rPr>
        <w:t>vous</w:t>
      </w:r>
      <w:proofErr w:type="spell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apportera</w:t>
      </w:r>
      <w:proofErr w:type="spellEnd"/>
      <w:r w:rsidRPr="001E38F7">
        <w:rPr>
          <w:rFonts w:ascii="Times New Roman" w:hAnsi="Times New Roman" w:cs="Times New Roman"/>
          <w:color w:val="000000"/>
          <w:sz w:val="15"/>
          <w:szCs w:val="15"/>
        </w:rPr>
        <w:t xml:space="preserve"> des </w:t>
      </w:r>
      <w:proofErr w:type="spellStart"/>
      <w:proofErr w:type="gramStart"/>
      <w:r w:rsidRPr="001E38F7">
        <w:rPr>
          <w:rFonts w:ascii="Times New Roman" w:hAnsi="Times New Roman" w:cs="Times New Roman"/>
          <w:color w:val="000000"/>
          <w:sz w:val="15"/>
          <w:szCs w:val="15"/>
        </w:rPr>
        <w:t>informations</w:t>
      </w:r>
      <w:proofErr w:type="spellEnd"/>
      <w:proofErr w:type="gram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complémentaires</w:t>
      </w:r>
      <w:proofErr w:type="spellEnd"/>
      <w:r w:rsidRPr="001E38F7">
        <w:rPr>
          <w:rFonts w:ascii="Times New Roman" w:hAnsi="Times New Roman" w:cs="Times New Roman"/>
          <w:color w:val="000000"/>
          <w:sz w:val="15"/>
          <w:szCs w:val="15"/>
        </w:rPr>
        <w:t>.</w:t>
      </w:r>
    </w:p>
    <w:p w14:paraId="2C76F1BF" w14:textId="26ADD9ED" w:rsidR="002820F1" w:rsidRPr="00444B68" w:rsidRDefault="002820F1" w:rsidP="001E38F7">
      <w:pPr>
        <w:tabs>
          <w:tab w:val="left" w:pos="360"/>
        </w:tabs>
        <w:spacing w:after="60"/>
        <w:ind w:left="360" w:right="216" w:hanging="360"/>
        <w:rPr>
          <w:rFonts w:ascii="Times New Roman" w:hAnsi="Times New Roman" w:cs="Times New Roman"/>
          <w:color w:val="000000"/>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Pr="00444B68">
        <w:rPr>
          <w:rFonts w:ascii="Times New Roman" w:hAnsi="Times New Roman" w:cs="Times New Roman"/>
          <w:color w:val="000000"/>
          <w:sz w:val="15"/>
          <w:szCs w:val="15"/>
          <w:lang w:val="es-ES_tradnl"/>
        </w:rPr>
        <w:t xml:space="preserve">Un </w:t>
      </w:r>
      <w:proofErr w:type="spellStart"/>
      <w:r w:rsidRPr="00444B68">
        <w:rPr>
          <w:rFonts w:ascii="Times New Roman" w:hAnsi="Times New Roman" w:cs="Times New Roman"/>
          <w:color w:val="000000"/>
          <w:sz w:val="15"/>
          <w:szCs w:val="15"/>
          <w:lang w:val="es-ES_tradnl"/>
        </w:rPr>
        <w:t>nettoyage</w:t>
      </w:r>
      <w:proofErr w:type="spellEnd"/>
      <w:r w:rsidRPr="00444B68">
        <w:rPr>
          <w:rFonts w:ascii="Times New Roman" w:hAnsi="Times New Roman" w:cs="Times New Roman"/>
          <w:color w:val="000000"/>
          <w:sz w:val="15"/>
          <w:szCs w:val="15"/>
          <w:lang w:val="es-ES_tradnl"/>
        </w:rPr>
        <w:t xml:space="preserve"> des </w:t>
      </w:r>
      <w:proofErr w:type="spellStart"/>
      <w:r w:rsidRPr="00444B68">
        <w:rPr>
          <w:rFonts w:ascii="Times New Roman" w:hAnsi="Times New Roman" w:cs="Times New Roman"/>
          <w:color w:val="000000"/>
          <w:sz w:val="15"/>
          <w:szCs w:val="15"/>
          <w:lang w:val="es-ES_tradnl"/>
        </w:rPr>
        <w:t>boittes</w:t>
      </w:r>
      <w:proofErr w:type="spellEnd"/>
      <w:r w:rsidRPr="00444B68">
        <w:rPr>
          <w:rFonts w:ascii="Times New Roman" w:hAnsi="Times New Roman" w:cs="Times New Roman"/>
          <w:color w:val="000000"/>
          <w:sz w:val="15"/>
          <w:szCs w:val="15"/>
          <w:lang w:val="es-ES_tradnl"/>
        </w:rPr>
        <w:t xml:space="preserve"> </w:t>
      </w:r>
      <w:proofErr w:type="spellStart"/>
      <w:r w:rsidRPr="00444B68">
        <w:rPr>
          <w:rFonts w:ascii="Times New Roman" w:hAnsi="Times New Roman" w:cs="Times New Roman"/>
          <w:color w:val="000000"/>
          <w:sz w:val="15"/>
          <w:szCs w:val="15"/>
          <w:lang w:val="es-ES_tradnl"/>
        </w:rPr>
        <w:t>est</w:t>
      </w:r>
      <w:proofErr w:type="spellEnd"/>
      <w:r w:rsidRPr="00444B68">
        <w:rPr>
          <w:rFonts w:ascii="Times New Roman" w:hAnsi="Times New Roman" w:cs="Times New Roman"/>
          <w:color w:val="000000"/>
          <w:sz w:val="15"/>
          <w:szCs w:val="15"/>
          <w:lang w:val="es-ES_tradnl"/>
        </w:rPr>
        <w:t xml:space="preserve"> </w:t>
      </w:r>
      <w:proofErr w:type="spellStart"/>
      <w:r w:rsidRPr="00444B68">
        <w:rPr>
          <w:rFonts w:ascii="Times New Roman" w:hAnsi="Times New Roman" w:cs="Times New Roman"/>
          <w:color w:val="000000"/>
          <w:sz w:val="15"/>
          <w:szCs w:val="15"/>
          <w:lang w:val="es-ES_tradnl"/>
        </w:rPr>
        <w:t>recommandé</w:t>
      </w:r>
      <w:proofErr w:type="spellEnd"/>
      <w:r w:rsidRPr="00444B68">
        <w:rPr>
          <w:rFonts w:ascii="Times New Roman" w:hAnsi="Times New Roman" w:cs="Times New Roman"/>
          <w:color w:val="000000"/>
          <w:sz w:val="15"/>
          <w:szCs w:val="15"/>
          <w:lang w:val="es-ES_tradnl"/>
        </w:rPr>
        <w:t xml:space="preserve"> </w:t>
      </w:r>
      <w:proofErr w:type="spellStart"/>
      <w:r w:rsidRPr="00444B68">
        <w:rPr>
          <w:rFonts w:ascii="Times New Roman" w:hAnsi="Times New Roman" w:cs="Times New Roman"/>
          <w:color w:val="000000"/>
          <w:sz w:val="15"/>
          <w:szCs w:val="15"/>
          <w:lang w:val="es-ES_tradnl"/>
        </w:rPr>
        <w:t>après</w:t>
      </w:r>
      <w:proofErr w:type="spellEnd"/>
      <w:r w:rsidRPr="00444B68">
        <w:rPr>
          <w:rFonts w:ascii="Times New Roman" w:hAnsi="Times New Roman" w:cs="Times New Roman"/>
          <w:color w:val="000000"/>
          <w:sz w:val="15"/>
          <w:szCs w:val="15"/>
          <w:lang w:val="es-ES_tradnl"/>
        </w:rPr>
        <w:t xml:space="preserve"> chaque </w:t>
      </w:r>
      <w:proofErr w:type="spellStart"/>
      <w:r w:rsidRPr="00444B68">
        <w:rPr>
          <w:rFonts w:ascii="Times New Roman" w:hAnsi="Times New Roman" w:cs="Times New Roman"/>
          <w:color w:val="000000"/>
          <w:sz w:val="15"/>
          <w:szCs w:val="15"/>
          <w:lang w:val="es-ES_tradnl"/>
        </w:rPr>
        <w:t>utilisation</w:t>
      </w:r>
      <w:proofErr w:type="spellEnd"/>
      <w:r w:rsidRPr="00444B68">
        <w:rPr>
          <w:rFonts w:ascii="Times New Roman" w:hAnsi="Times New Roman" w:cs="Times New Roman"/>
          <w:color w:val="000000"/>
          <w:sz w:val="15"/>
          <w:szCs w:val="15"/>
          <w:lang w:val="es-ES_tradnl"/>
        </w:rPr>
        <w:t xml:space="preserve"> </w:t>
      </w:r>
      <w:proofErr w:type="spellStart"/>
      <w:r w:rsidRPr="00444B68">
        <w:rPr>
          <w:rFonts w:ascii="Times New Roman" w:hAnsi="Times New Roman" w:cs="Times New Roman"/>
          <w:color w:val="000000"/>
          <w:sz w:val="15"/>
          <w:szCs w:val="15"/>
          <w:lang w:val="es-ES_tradnl"/>
        </w:rPr>
        <w:t>pour</w:t>
      </w:r>
      <w:proofErr w:type="spellEnd"/>
      <w:r w:rsidRPr="00444B68">
        <w:rPr>
          <w:rFonts w:ascii="Times New Roman" w:hAnsi="Times New Roman" w:cs="Times New Roman"/>
          <w:color w:val="000000"/>
          <w:sz w:val="15"/>
          <w:szCs w:val="15"/>
          <w:lang w:val="es-ES_tradnl"/>
        </w:rPr>
        <w:t xml:space="preserve"> </w:t>
      </w:r>
      <w:proofErr w:type="spellStart"/>
      <w:r w:rsidRPr="00444B68">
        <w:rPr>
          <w:rFonts w:ascii="Times New Roman" w:hAnsi="Times New Roman" w:cs="Times New Roman"/>
          <w:color w:val="000000"/>
          <w:sz w:val="15"/>
          <w:szCs w:val="15"/>
          <w:lang w:val="es-ES_tradnl"/>
        </w:rPr>
        <w:t>augmenter</w:t>
      </w:r>
      <w:proofErr w:type="spellEnd"/>
      <w:r w:rsidRPr="00444B68">
        <w:rPr>
          <w:rFonts w:ascii="Times New Roman" w:hAnsi="Times New Roman" w:cs="Times New Roman"/>
          <w:color w:val="000000"/>
          <w:sz w:val="15"/>
          <w:szCs w:val="15"/>
          <w:lang w:val="es-ES_tradnl"/>
        </w:rPr>
        <w:t xml:space="preserve"> </w:t>
      </w:r>
      <w:proofErr w:type="spellStart"/>
      <w:r w:rsidRPr="00444B68">
        <w:rPr>
          <w:rFonts w:ascii="Times New Roman" w:hAnsi="Times New Roman" w:cs="Times New Roman"/>
          <w:color w:val="000000"/>
          <w:sz w:val="15"/>
          <w:szCs w:val="15"/>
          <w:lang w:val="es-ES_tradnl"/>
        </w:rPr>
        <w:t>leur</w:t>
      </w:r>
      <w:proofErr w:type="spellEnd"/>
      <w:r w:rsidRPr="00444B68">
        <w:rPr>
          <w:rFonts w:ascii="Times New Roman" w:hAnsi="Times New Roman" w:cs="Times New Roman"/>
          <w:color w:val="000000"/>
          <w:sz w:val="15"/>
          <w:szCs w:val="15"/>
          <w:lang w:val="es-ES_tradnl"/>
        </w:rPr>
        <w:t xml:space="preserve"> </w:t>
      </w:r>
      <w:proofErr w:type="spellStart"/>
      <w:r w:rsidRPr="00444B68">
        <w:rPr>
          <w:rFonts w:ascii="Times New Roman" w:hAnsi="Times New Roman" w:cs="Times New Roman"/>
          <w:color w:val="000000"/>
          <w:sz w:val="15"/>
          <w:szCs w:val="15"/>
          <w:lang w:val="es-ES_tradnl"/>
        </w:rPr>
        <w:t>durée</w:t>
      </w:r>
      <w:proofErr w:type="spellEnd"/>
      <w:r w:rsidRPr="00444B68">
        <w:rPr>
          <w:rFonts w:ascii="Times New Roman" w:hAnsi="Times New Roman" w:cs="Times New Roman"/>
          <w:color w:val="000000"/>
          <w:sz w:val="15"/>
          <w:szCs w:val="15"/>
          <w:lang w:val="es-ES_tradnl"/>
        </w:rPr>
        <w:t xml:space="preserve"> de vie.</w:t>
      </w:r>
    </w:p>
    <w:p w14:paraId="6A2505A0" w14:textId="7C86FEAC" w:rsidR="002820F1" w:rsidRPr="00444B68" w:rsidRDefault="002820F1" w:rsidP="001E38F7">
      <w:pPr>
        <w:tabs>
          <w:tab w:val="left" w:pos="360"/>
        </w:tabs>
        <w:spacing w:after="60"/>
        <w:ind w:left="360" w:right="216" w:hanging="360"/>
        <w:rPr>
          <w:rFonts w:ascii="Times New Roman" w:hAnsi="Times New Roman" w:cs="Times New Roman"/>
          <w:color w:val="000000"/>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Pr="00444B68">
        <w:rPr>
          <w:rFonts w:ascii="Times New Roman" w:hAnsi="Times New Roman" w:cs="Times New Roman"/>
          <w:b/>
          <w:color w:val="000000"/>
          <w:sz w:val="16"/>
          <w:szCs w:val="16"/>
          <w:lang w:val="es-ES_tradnl"/>
        </w:rPr>
        <w:t xml:space="preserve">Ne </w:t>
      </w:r>
      <w:proofErr w:type="spellStart"/>
      <w:r w:rsidRPr="00444B68">
        <w:rPr>
          <w:rFonts w:ascii="Times New Roman" w:hAnsi="Times New Roman" w:cs="Times New Roman"/>
          <w:b/>
          <w:color w:val="000000"/>
          <w:sz w:val="16"/>
          <w:szCs w:val="16"/>
          <w:lang w:val="es-ES_tradnl"/>
        </w:rPr>
        <w:t>pas</w:t>
      </w:r>
      <w:proofErr w:type="spellEnd"/>
      <w:r w:rsidRPr="00444B68">
        <w:rPr>
          <w:rFonts w:ascii="Times New Roman" w:hAnsi="Times New Roman" w:cs="Times New Roman"/>
          <w:b/>
          <w:color w:val="000000"/>
          <w:sz w:val="16"/>
          <w:szCs w:val="16"/>
          <w:lang w:val="es-ES_tradnl"/>
        </w:rPr>
        <w:t xml:space="preserve"> </w:t>
      </w:r>
      <w:proofErr w:type="spellStart"/>
      <w:r w:rsidRPr="00444B68">
        <w:rPr>
          <w:rFonts w:ascii="Times New Roman" w:hAnsi="Times New Roman" w:cs="Times New Roman"/>
          <w:b/>
          <w:color w:val="000000"/>
          <w:sz w:val="16"/>
          <w:szCs w:val="16"/>
          <w:lang w:val="es-ES_tradnl"/>
        </w:rPr>
        <w:t>utiliser</w:t>
      </w:r>
      <w:proofErr w:type="spellEnd"/>
      <w:r w:rsidRPr="00444B68">
        <w:rPr>
          <w:rFonts w:ascii="Times New Roman" w:hAnsi="Times New Roman" w:cs="Times New Roman"/>
          <w:b/>
          <w:color w:val="000000"/>
          <w:sz w:val="16"/>
          <w:szCs w:val="16"/>
          <w:lang w:val="es-ES_tradnl"/>
        </w:rPr>
        <w:t xml:space="preserve"> la boîte </w:t>
      </w:r>
      <w:proofErr w:type="spellStart"/>
      <w:r w:rsidRPr="00444B68">
        <w:rPr>
          <w:rFonts w:ascii="Times New Roman" w:hAnsi="Times New Roman" w:cs="Times New Roman"/>
          <w:b/>
          <w:color w:val="000000"/>
          <w:sz w:val="16"/>
          <w:szCs w:val="16"/>
          <w:lang w:val="es-ES_tradnl"/>
        </w:rPr>
        <w:t>d’instruments</w:t>
      </w:r>
      <w:proofErr w:type="spellEnd"/>
      <w:r w:rsidRPr="00444B68">
        <w:rPr>
          <w:rFonts w:ascii="Times New Roman" w:hAnsi="Times New Roman" w:cs="Times New Roman"/>
          <w:b/>
          <w:color w:val="000000"/>
          <w:sz w:val="16"/>
          <w:szCs w:val="16"/>
          <w:lang w:val="es-ES_tradnl"/>
        </w:rPr>
        <w:t xml:space="preserve"> PST si </w:t>
      </w:r>
      <w:proofErr w:type="spellStart"/>
      <w:r w:rsidRPr="00444B68">
        <w:rPr>
          <w:rFonts w:ascii="Times New Roman" w:hAnsi="Times New Roman" w:cs="Times New Roman"/>
          <w:b/>
          <w:color w:val="000000"/>
          <w:sz w:val="16"/>
          <w:szCs w:val="16"/>
          <w:lang w:val="es-ES_tradnl"/>
        </w:rPr>
        <w:t>endommagée</w:t>
      </w:r>
      <w:proofErr w:type="spellEnd"/>
    </w:p>
    <w:p w14:paraId="2955B1C7" w14:textId="4C0CC254" w:rsidR="002820F1" w:rsidRPr="001E38F7" w:rsidRDefault="002820F1" w:rsidP="001E38F7">
      <w:pPr>
        <w:tabs>
          <w:tab w:val="decimal" w:pos="216"/>
          <w:tab w:val="right" w:pos="3067"/>
        </w:tabs>
        <w:spacing w:after="40"/>
        <w:ind w:right="576"/>
        <w:rPr>
          <w:rFonts w:ascii="Times New Roman" w:hAnsi="Times New Roman" w:cs="Times New Roman"/>
          <w:b/>
          <w:color w:val="000000"/>
          <w:sz w:val="15"/>
          <w:szCs w:val="15"/>
        </w:rPr>
      </w:pPr>
      <w:proofErr w:type="spellStart"/>
      <w:r w:rsidRPr="001E38F7">
        <w:rPr>
          <w:rFonts w:ascii="Times New Roman" w:hAnsi="Times New Roman" w:cs="Times New Roman"/>
          <w:b/>
          <w:iCs/>
          <w:color w:val="000000"/>
          <w:sz w:val="15"/>
          <w:szCs w:val="15"/>
        </w:rPr>
        <w:t>Accessoires</w:t>
      </w:r>
      <w:proofErr w:type="spellEnd"/>
      <w:r w:rsidRPr="001E38F7">
        <w:rPr>
          <w:rFonts w:ascii="Times New Roman" w:hAnsi="Times New Roman" w:cs="Times New Roman"/>
          <w:b/>
          <w:iCs/>
          <w:color w:val="000000"/>
          <w:sz w:val="15"/>
          <w:szCs w:val="15"/>
        </w:rPr>
        <w:t xml:space="preserve"> pour les </w:t>
      </w:r>
      <w:proofErr w:type="spellStart"/>
      <w:r w:rsidRPr="001E38F7">
        <w:rPr>
          <w:rFonts w:ascii="Times New Roman" w:hAnsi="Times New Roman" w:cs="Times New Roman"/>
          <w:b/>
          <w:iCs/>
          <w:color w:val="000000"/>
          <w:sz w:val="15"/>
          <w:szCs w:val="15"/>
        </w:rPr>
        <w:t>Boîtes</w:t>
      </w:r>
      <w:proofErr w:type="spellEnd"/>
      <w:r w:rsidRPr="001E38F7">
        <w:rPr>
          <w:rFonts w:ascii="Times New Roman" w:hAnsi="Times New Roman" w:cs="Times New Roman"/>
          <w:b/>
          <w:iCs/>
          <w:color w:val="000000"/>
          <w:sz w:val="15"/>
          <w:szCs w:val="15"/>
        </w:rPr>
        <w:t xml:space="preserve"> </w:t>
      </w:r>
      <w:proofErr w:type="spellStart"/>
      <w:r w:rsidRPr="001E38F7">
        <w:rPr>
          <w:rFonts w:ascii="Times New Roman" w:hAnsi="Times New Roman" w:cs="Times New Roman"/>
          <w:b/>
          <w:iCs/>
          <w:color w:val="000000"/>
          <w:sz w:val="15"/>
          <w:szCs w:val="15"/>
        </w:rPr>
        <w:t>d’Instruments</w:t>
      </w:r>
      <w:proofErr w:type="spellEnd"/>
      <w:r w:rsidRPr="001E38F7">
        <w:rPr>
          <w:rFonts w:ascii="Times New Roman" w:hAnsi="Times New Roman" w:cs="Times New Roman"/>
          <w:b/>
          <w:i/>
          <w:iCs/>
          <w:color w:val="000000"/>
          <w:sz w:val="15"/>
          <w:szCs w:val="15"/>
        </w:rPr>
        <w:t xml:space="preserve"> PST®</w:t>
      </w:r>
    </w:p>
    <w:p w14:paraId="5791F349" w14:textId="58A7DF98" w:rsidR="002820F1" w:rsidRPr="001E38F7" w:rsidRDefault="002820F1" w:rsidP="001E38F7">
      <w:pPr>
        <w:spacing w:after="40"/>
        <w:rPr>
          <w:rFonts w:ascii="Times New Roman" w:hAnsi="Times New Roman" w:cs="Times New Roman"/>
          <w:b/>
          <w:i/>
          <w:color w:val="000000"/>
          <w:sz w:val="15"/>
          <w:szCs w:val="15"/>
        </w:rPr>
      </w:pPr>
      <w:r w:rsidRPr="001E38F7">
        <w:rPr>
          <w:rFonts w:ascii="Times New Roman" w:hAnsi="Times New Roman" w:cs="Times New Roman"/>
          <w:b/>
          <w:i/>
          <w:iCs/>
          <w:color w:val="000000"/>
          <w:sz w:val="15"/>
          <w:szCs w:val="15"/>
        </w:rPr>
        <w:t xml:space="preserve">PST Tapis de protection </w:t>
      </w:r>
      <w:proofErr w:type="gramStart"/>
      <w:r w:rsidRPr="001E38F7">
        <w:rPr>
          <w:rFonts w:ascii="Times New Roman" w:hAnsi="Times New Roman" w:cs="Times New Roman"/>
          <w:b/>
          <w:i/>
          <w:iCs/>
          <w:color w:val="000000"/>
          <w:sz w:val="15"/>
          <w:szCs w:val="15"/>
        </w:rPr>
        <w:t>pour</w:t>
      </w:r>
      <w:proofErr w:type="gramEnd"/>
      <w:r w:rsidRPr="001E38F7">
        <w:rPr>
          <w:rFonts w:ascii="Times New Roman" w:hAnsi="Times New Roman" w:cs="Times New Roman"/>
          <w:b/>
          <w:i/>
          <w:iCs/>
          <w:color w:val="000000"/>
          <w:sz w:val="15"/>
          <w:szCs w:val="15"/>
        </w:rPr>
        <w:t xml:space="preserve"> instruments</w:t>
      </w:r>
    </w:p>
    <w:p w14:paraId="152F291D" w14:textId="2FD64116" w:rsidR="002820F1" w:rsidRPr="001E38F7" w:rsidRDefault="002820F1" w:rsidP="001E38F7">
      <w:pPr>
        <w:rPr>
          <w:rFonts w:ascii="Times New Roman" w:hAnsi="Times New Roman" w:cs="Times New Roman"/>
          <w:b/>
          <w:i/>
          <w:color w:val="000000"/>
          <w:sz w:val="15"/>
          <w:szCs w:val="15"/>
        </w:rPr>
      </w:pPr>
      <w:r w:rsidRPr="001E38F7">
        <w:rPr>
          <w:rFonts w:ascii="Times New Roman" w:hAnsi="Times New Roman" w:cs="Times New Roman"/>
          <w:b/>
          <w:i/>
          <w:iCs/>
          <w:color w:val="000000"/>
          <w:sz w:val="15"/>
          <w:szCs w:val="15"/>
        </w:rPr>
        <w:t>PST Porte-Instruments</w:t>
      </w:r>
    </w:p>
    <w:p w14:paraId="4D48FF19" w14:textId="77777777" w:rsidR="002820F1" w:rsidRPr="001E38F7" w:rsidRDefault="002820F1" w:rsidP="001E38F7">
      <w:pPr>
        <w:rPr>
          <w:rFonts w:ascii="Times New Roman" w:hAnsi="Times New Roman" w:cs="Times New Roman"/>
          <w:b/>
          <w:color w:val="000000"/>
          <w:sz w:val="15"/>
          <w:szCs w:val="15"/>
        </w:rPr>
      </w:pPr>
    </w:p>
    <w:p w14:paraId="046F3974" w14:textId="10B74A2E" w:rsidR="002820F1" w:rsidRPr="001E38F7" w:rsidRDefault="004569A8" w:rsidP="001E38F7">
      <w:pPr>
        <w:rPr>
          <w:rFonts w:ascii="Times New Roman" w:hAnsi="Times New Roman" w:cs="Times New Roman"/>
          <w:b/>
          <w:sz w:val="15"/>
          <w:szCs w:val="15"/>
        </w:rPr>
      </w:pPr>
      <w:r w:rsidRPr="001E38F7">
        <w:rPr>
          <w:rFonts w:ascii="Times New Roman" w:hAnsi="Times New Roman" w:cs="Times New Roman"/>
          <w:b/>
          <w:sz w:val="15"/>
          <w:szCs w:val="15"/>
        </w:rPr>
        <w:t>PRÉCAUTIONS/</w:t>
      </w:r>
      <w:proofErr w:type="gramStart"/>
      <w:r w:rsidRPr="001E38F7">
        <w:rPr>
          <w:rFonts w:ascii="Times New Roman" w:hAnsi="Times New Roman" w:cs="Times New Roman"/>
          <w:b/>
          <w:sz w:val="15"/>
          <w:szCs w:val="15"/>
        </w:rPr>
        <w:t>INSTRUCTIONS :</w:t>
      </w:r>
      <w:proofErr w:type="gramEnd"/>
    </w:p>
    <w:p w14:paraId="3C937E70" w14:textId="77777777" w:rsidR="004569A8" w:rsidRPr="001E38F7" w:rsidRDefault="004569A8" w:rsidP="001E38F7">
      <w:pPr>
        <w:pStyle w:val="ListParagraph"/>
        <w:numPr>
          <w:ilvl w:val="0"/>
          <w:numId w:val="33"/>
        </w:numPr>
        <w:ind w:left="360"/>
        <w:rPr>
          <w:rFonts w:ascii="Times New Roman" w:hAnsi="Times New Roman" w:cs="Times New Roman"/>
          <w:sz w:val="15"/>
          <w:szCs w:val="15"/>
        </w:rPr>
      </w:pPr>
      <w:proofErr w:type="spellStart"/>
      <w:r w:rsidRPr="001E38F7">
        <w:rPr>
          <w:rFonts w:ascii="Times New Roman" w:hAnsi="Times New Roman" w:cs="Times New Roman"/>
          <w:sz w:val="15"/>
          <w:szCs w:val="15"/>
        </w:rPr>
        <w:t>Nettoyer</w:t>
      </w:r>
      <w:proofErr w:type="spellEnd"/>
      <w:r w:rsidRPr="001E38F7">
        <w:rPr>
          <w:rFonts w:ascii="Times New Roman" w:hAnsi="Times New Roman" w:cs="Times New Roman"/>
          <w:sz w:val="15"/>
          <w:szCs w:val="15"/>
        </w:rPr>
        <w:t xml:space="preserve"> les </w:t>
      </w:r>
      <w:proofErr w:type="spellStart"/>
      <w:r w:rsidRPr="001E38F7">
        <w:rPr>
          <w:rFonts w:ascii="Times New Roman" w:hAnsi="Times New Roman" w:cs="Times New Roman"/>
          <w:sz w:val="15"/>
          <w:szCs w:val="15"/>
        </w:rPr>
        <w:t>boîtes</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selon</w:t>
      </w:r>
      <w:proofErr w:type="spellEnd"/>
      <w:r w:rsidRPr="001E38F7">
        <w:rPr>
          <w:rFonts w:ascii="Times New Roman" w:hAnsi="Times New Roman" w:cs="Times New Roman"/>
          <w:sz w:val="15"/>
          <w:szCs w:val="15"/>
        </w:rPr>
        <w:t xml:space="preserve"> les instructions </w:t>
      </w:r>
      <w:proofErr w:type="spellStart"/>
      <w:r w:rsidRPr="001E38F7">
        <w:rPr>
          <w:rFonts w:ascii="Times New Roman" w:hAnsi="Times New Roman" w:cs="Times New Roman"/>
          <w:sz w:val="15"/>
          <w:szCs w:val="15"/>
        </w:rPr>
        <w:t>fournies</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avant</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une</w:t>
      </w:r>
      <w:proofErr w:type="spellEnd"/>
      <w:r w:rsidRPr="001E38F7">
        <w:rPr>
          <w:rFonts w:ascii="Times New Roman" w:hAnsi="Times New Roman" w:cs="Times New Roman"/>
          <w:sz w:val="15"/>
          <w:szCs w:val="15"/>
        </w:rPr>
        <w:t xml:space="preserve"> première </w:t>
      </w:r>
      <w:proofErr w:type="spellStart"/>
      <w:r w:rsidRPr="001E38F7">
        <w:rPr>
          <w:rFonts w:ascii="Times New Roman" w:hAnsi="Times New Roman" w:cs="Times New Roman"/>
          <w:sz w:val="15"/>
          <w:szCs w:val="15"/>
        </w:rPr>
        <w:t>utilisation</w:t>
      </w:r>
      <w:proofErr w:type="spellEnd"/>
      <w:r w:rsidRPr="001E38F7">
        <w:rPr>
          <w:rFonts w:ascii="Times New Roman" w:hAnsi="Times New Roman" w:cs="Times New Roman"/>
          <w:sz w:val="15"/>
          <w:szCs w:val="15"/>
        </w:rPr>
        <w:t>.</w:t>
      </w:r>
    </w:p>
    <w:p w14:paraId="0166696E" w14:textId="3DBB8C12" w:rsidR="004569A8" w:rsidRPr="001E38F7" w:rsidRDefault="004569A8" w:rsidP="001E38F7">
      <w:pPr>
        <w:pStyle w:val="ListParagraph"/>
        <w:numPr>
          <w:ilvl w:val="0"/>
          <w:numId w:val="33"/>
        </w:numPr>
        <w:ind w:left="360"/>
        <w:rPr>
          <w:rFonts w:ascii="Times New Roman" w:hAnsi="Times New Roman" w:cs="Times New Roman"/>
          <w:sz w:val="15"/>
          <w:szCs w:val="15"/>
        </w:rPr>
      </w:pPr>
      <w:r w:rsidRPr="001E38F7">
        <w:rPr>
          <w:rFonts w:ascii="Times New Roman" w:hAnsi="Times New Roman" w:cs="Times New Roman"/>
          <w:sz w:val="15"/>
          <w:szCs w:val="15"/>
        </w:rPr>
        <w:t xml:space="preserve">Inspecter les </w:t>
      </w:r>
      <w:proofErr w:type="spellStart"/>
      <w:r w:rsidRPr="001E38F7">
        <w:rPr>
          <w:rFonts w:ascii="Times New Roman" w:hAnsi="Times New Roman" w:cs="Times New Roman"/>
          <w:sz w:val="15"/>
          <w:szCs w:val="15"/>
        </w:rPr>
        <w:t>boîtes</w:t>
      </w:r>
      <w:proofErr w:type="spellEnd"/>
      <w:r w:rsidRPr="001E38F7">
        <w:rPr>
          <w:rFonts w:ascii="Times New Roman" w:hAnsi="Times New Roman" w:cs="Times New Roman"/>
          <w:sz w:val="15"/>
          <w:szCs w:val="15"/>
        </w:rPr>
        <w:t xml:space="preserve"> pour </w:t>
      </w:r>
      <w:proofErr w:type="spellStart"/>
      <w:r w:rsidRPr="001E38F7">
        <w:rPr>
          <w:rFonts w:ascii="Times New Roman" w:hAnsi="Times New Roman" w:cs="Times New Roman"/>
          <w:sz w:val="15"/>
          <w:szCs w:val="15"/>
        </w:rPr>
        <w:t>déceler</w:t>
      </w:r>
      <w:proofErr w:type="spellEnd"/>
      <w:r w:rsidRPr="001E38F7">
        <w:rPr>
          <w:rFonts w:ascii="Times New Roman" w:hAnsi="Times New Roman" w:cs="Times New Roman"/>
          <w:sz w:val="15"/>
          <w:szCs w:val="15"/>
        </w:rPr>
        <w:t xml:space="preserve"> tout </w:t>
      </w:r>
      <w:proofErr w:type="spellStart"/>
      <w:r w:rsidRPr="001E38F7">
        <w:rPr>
          <w:rFonts w:ascii="Times New Roman" w:hAnsi="Times New Roman" w:cs="Times New Roman"/>
          <w:sz w:val="15"/>
          <w:szCs w:val="15"/>
        </w:rPr>
        <w:t>dommage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potentiel</w:t>
      </w:r>
      <w:proofErr w:type="spellEnd"/>
      <w:r w:rsidRPr="001E38F7">
        <w:rPr>
          <w:rFonts w:ascii="Times New Roman" w:hAnsi="Times New Roman" w:cs="Times New Roman"/>
          <w:sz w:val="15"/>
          <w:szCs w:val="15"/>
        </w:rPr>
        <w:t xml:space="preserve">, des bords </w:t>
      </w:r>
      <w:proofErr w:type="spellStart"/>
      <w:r w:rsidRPr="001E38F7">
        <w:rPr>
          <w:rFonts w:ascii="Times New Roman" w:hAnsi="Times New Roman" w:cs="Times New Roman"/>
          <w:sz w:val="15"/>
          <w:szCs w:val="15"/>
        </w:rPr>
        <w:t>tranchants</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pouvant</w:t>
      </w:r>
      <w:proofErr w:type="spellEnd"/>
      <w:r w:rsidRPr="001E38F7">
        <w:rPr>
          <w:rFonts w:ascii="Times New Roman" w:hAnsi="Times New Roman" w:cs="Times New Roman"/>
          <w:sz w:val="15"/>
          <w:szCs w:val="15"/>
        </w:rPr>
        <w:t xml:space="preserve"> par </w:t>
      </w:r>
      <w:proofErr w:type="spellStart"/>
      <w:r w:rsidRPr="001E38F7">
        <w:rPr>
          <w:rFonts w:ascii="Times New Roman" w:hAnsi="Times New Roman" w:cs="Times New Roman"/>
          <w:sz w:val="15"/>
          <w:szCs w:val="15"/>
        </w:rPr>
        <w:t>exemple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provoquer</w:t>
      </w:r>
      <w:proofErr w:type="spellEnd"/>
      <w:r w:rsidRPr="001E38F7">
        <w:rPr>
          <w:rFonts w:ascii="Times New Roman" w:hAnsi="Times New Roman" w:cs="Times New Roman"/>
          <w:sz w:val="15"/>
          <w:szCs w:val="15"/>
        </w:rPr>
        <w:t xml:space="preserve"> le </w:t>
      </w:r>
      <w:proofErr w:type="spellStart"/>
      <w:r w:rsidRPr="001E38F7">
        <w:rPr>
          <w:rFonts w:ascii="Times New Roman" w:hAnsi="Times New Roman" w:cs="Times New Roman"/>
          <w:sz w:val="15"/>
          <w:szCs w:val="15"/>
        </w:rPr>
        <w:t>déchirement</w:t>
      </w:r>
      <w:proofErr w:type="spellEnd"/>
      <w:r w:rsidRPr="001E38F7">
        <w:rPr>
          <w:rFonts w:ascii="Times New Roman" w:hAnsi="Times New Roman" w:cs="Times New Roman"/>
          <w:sz w:val="15"/>
          <w:szCs w:val="15"/>
        </w:rPr>
        <w:t xml:space="preserve"> de </w:t>
      </w:r>
      <w:proofErr w:type="spellStart"/>
      <w:r w:rsidRPr="001E38F7">
        <w:rPr>
          <w:rFonts w:ascii="Times New Roman" w:hAnsi="Times New Roman" w:cs="Times New Roman"/>
          <w:sz w:val="15"/>
          <w:szCs w:val="15"/>
        </w:rPr>
        <w:t>l’enveloppe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stérile</w:t>
      </w:r>
      <w:proofErr w:type="spellEnd"/>
      <w:r w:rsidRPr="001E38F7">
        <w:rPr>
          <w:rFonts w:ascii="Times New Roman" w:hAnsi="Times New Roman" w:cs="Times New Roman"/>
          <w:sz w:val="15"/>
          <w:szCs w:val="15"/>
        </w:rPr>
        <w:t>.</w:t>
      </w:r>
    </w:p>
    <w:p w14:paraId="50E7532A" w14:textId="77777777" w:rsidR="004569A8" w:rsidRPr="001E38F7" w:rsidRDefault="004569A8" w:rsidP="001E38F7">
      <w:pPr>
        <w:pStyle w:val="ListParagraph"/>
        <w:numPr>
          <w:ilvl w:val="0"/>
          <w:numId w:val="33"/>
        </w:numPr>
        <w:ind w:left="360"/>
        <w:rPr>
          <w:rFonts w:ascii="Times New Roman" w:hAnsi="Times New Roman" w:cs="Times New Roman"/>
          <w:sz w:val="15"/>
          <w:szCs w:val="15"/>
        </w:rPr>
      </w:pPr>
      <w:r w:rsidRPr="001E38F7">
        <w:rPr>
          <w:rFonts w:ascii="Times New Roman" w:hAnsi="Times New Roman" w:cs="Times New Roman"/>
          <w:sz w:val="15"/>
          <w:szCs w:val="15"/>
        </w:rPr>
        <w:t xml:space="preserve">NE PAS </w:t>
      </w:r>
      <w:proofErr w:type="spellStart"/>
      <w:r w:rsidRPr="001E38F7">
        <w:rPr>
          <w:rFonts w:ascii="Times New Roman" w:hAnsi="Times New Roman" w:cs="Times New Roman"/>
          <w:sz w:val="15"/>
          <w:szCs w:val="15"/>
        </w:rPr>
        <w:t>laisser</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tomber</w:t>
      </w:r>
      <w:proofErr w:type="spellEnd"/>
      <w:r w:rsidRPr="001E38F7">
        <w:rPr>
          <w:rFonts w:ascii="Times New Roman" w:hAnsi="Times New Roman" w:cs="Times New Roman"/>
          <w:sz w:val="15"/>
          <w:szCs w:val="15"/>
        </w:rPr>
        <w:t xml:space="preserve"> la </w:t>
      </w:r>
      <w:proofErr w:type="spellStart"/>
      <w:r w:rsidRPr="001E38F7">
        <w:rPr>
          <w:rFonts w:ascii="Times New Roman" w:hAnsi="Times New Roman" w:cs="Times New Roman"/>
          <w:sz w:val="15"/>
          <w:szCs w:val="15"/>
        </w:rPr>
        <w:t>boîte</w:t>
      </w:r>
      <w:proofErr w:type="spellEnd"/>
      <w:r w:rsidRPr="001E38F7">
        <w:rPr>
          <w:rFonts w:ascii="Times New Roman" w:hAnsi="Times New Roman" w:cs="Times New Roman"/>
          <w:sz w:val="15"/>
          <w:szCs w:val="15"/>
        </w:rPr>
        <w:t xml:space="preserve"> de </w:t>
      </w:r>
      <w:proofErr w:type="spellStart"/>
      <w:r w:rsidRPr="001E38F7">
        <w:rPr>
          <w:rFonts w:ascii="Times New Roman" w:hAnsi="Times New Roman" w:cs="Times New Roman"/>
          <w:sz w:val="15"/>
          <w:szCs w:val="15"/>
        </w:rPr>
        <w:t>stérilisation</w:t>
      </w:r>
      <w:proofErr w:type="spellEnd"/>
      <w:r w:rsidRPr="001E38F7">
        <w:rPr>
          <w:rFonts w:ascii="Times New Roman" w:hAnsi="Times New Roman" w:cs="Times New Roman"/>
          <w:sz w:val="15"/>
          <w:szCs w:val="15"/>
        </w:rPr>
        <w:t>.</w:t>
      </w:r>
    </w:p>
    <w:p w14:paraId="556E408F" w14:textId="77777777" w:rsidR="004569A8" w:rsidRPr="001E38F7" w:rsidRDefault="004569A8" w:rsidP="001E38F7">
      <w:pPr>
        <w:pStyle w:val="ListParagraph"/>
        <w:numPr>
          <w:ilvl w:val="0"/>
          <w:numId w:val="33"/>
        </w:numPr>
        <w:ind w:left="360"/>
        <w:rPr>
          <w:rFonts w:ascii="Times New Roman" w:hAnsi="Times New Roman" w:cs="Times New Roman"/>
          <w:sz w:val="15"/>
          <w:szCs w:val="15"/>
        </w:rPr>
      </w:pPr>
      <w:r w:rsidRPr="001E38F7">
        <w:rPr>
          <w:rFonts w:ascii="Times New Roman" w:hAnsi="Times New Roman" w:cs="Times New Roman"/>
          <w:sz w:val="15"/>
          <w:szCs w:val="15"/>
        </w:rPr>
        <w:t xml:space="preserve">NE PAS </w:t>
      </w:r>
      <w:proofErr w:type="spellStart"/>
      <w:r w:rsidRPr="001E38F7">
        <w:rPr>
          <w:rFonts w:ascii="Times New Roman" w:hAnsi="Times New Roman" w:cs="Times New Roman"/>
          <w:sz w:val="15"/>
          <w:szCs w:val="15"/>
        </w:rPr>
        <w:t>utiliser</w:t>
      </w:r>
      <w:proofErr w:type="spellEnd"/>
      <w:r w:rsidRPr="001E38F7">
        <w:rPr>
          <w:rFonts w:ascii="Times New Roman" w:hAnsi="Times New Roman" w:cs="Times New Roman"/>
          <w:sz w:val="15"/>
          <w:szCs w:val="15"/>
        </w:rPr>
        <w:t xml:space="preserve"> avec des tapis non </w:t>
      </w:r>
      <w:proofErr w:type="spellStart"/>
      <w:r w:rsidRPr="001E38F7">
        <w:rPr>
          <w:rFonts w:ascii="Times New Roman" w:hAnsi="Times New Roman" w:cs="Times New Roman"/>
          <w:sz w:val="15"/>
          <w:szCs w:val="15"/>
        </w:rPr>
        <w:t>absorbants</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ou</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d’autres</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accessoires</w:t>
      </w:r>
      <w:proofErr w:type="spellEnd"/>
      <w:r w:rsidRPr="001E38F7">
        <w:rPr>
          <w:rFonts w:ascii="Times New Roman" w:hAnsi="Times New Roman" w:cs="Times New Roman"/>
          <w:sz w:val="15"/>
          <w:szCs w:val="15"/>
        </w:rPr>
        <w:t xml:space="preserve"> non </w:t>
      </w:r>
      <w:proofErr w:type="spellStart"/>
      <w:r w:rsidRPr="001E38F7">
        <w:rPr>
          <w:rFonts w:ascii="Times New Roman" w:hAnsi="Times New Roman" w:cs="Times New Roman"/>
          <w:sz w:val="15"/>
          <w:szCs w:val="15"/>
        </w:rPr>
        <w:t>fournis</w:t>
      </w:r>
      <w:proofErr w:type="spellEnd"/>
      <w:r w:rsidRPr="001E38F7">
        <w:rPr>
          <w:rFonts w:ascii="Times New Roman" w:hAnsi="Times New Roman" w:cs="Times New Roman"/>
          <w:sz w:val="15"/>
          <w:szCs w:val="15"/>
        </w:rPr>
        <w:t xml:space="preserve"> par PST. Les tapis de protection non </w:t>
      </w:r>
      <w:proofErr w:type="spellStart"/>
      <w:r w:rsidRPr="001E38F7">
        <w:rPr>
          <w:rFonts w:ascii="Times New Roman" w:hAnsi="Times New Roman" w:cs="Times New Roman"/>
          <w:sz w:val="15"/>
          <w:szCs w:val="15"/>
        </w:rPr>
        <w:t>absorbants</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peuvent</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favoriser</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l’accumulation</w:t>
      </w:r>
      <w:proofErr w:type="spellEnd"/>
      <w:r w:rsidRPr="001E38F7">
        <w:rPr>
          <w:rFonts w:ascii="Times New Roman" w:hAnsi="Times New Roman" w:cs="Times New Roman"/>
          <w:sz w:val="15"/>
          <w:szCs w:val="15"/>
        </w:rPr>
        <w:t xml:space="preserve"> de </w:t>
      </w:r>
      <w:proofErr w:type="spellStart"/>
      <w:r w:rsidRPr="001E38F7">
        <w:rPr>
          <w:rFonts w:ascii="Times New Roman" w:hAnsi="Times New Roman" w:cs="Times New Roman"/>
          <w:sz w:val="15"/>
          <w:szCs w:val="15"/>
        </w:rPr>
        <w:t>condensat</w:t>
      </w:r>
      <w:proofErr w:type="spellEnd"/>
      <w:r w:rsidRPr="001E38F7">
        <w:rPr>
          <w:rFonts w:ascii="Times New Roman" w:hAnsi="Times New Roman" w:cs="Times New Roman"/>
          <w:sz w:val="15"/>
          <w:szCs w:val="15"/>
        </w:rPr>
        <w:t>.</w:t>
      </w:r>
    </w:p>
    <w:p w14:paraId="01AF8C23" w14:textId="77777777" w:rsidR="004569A8" w:rsidRPr="00444B68" w:rsidRDefault="004569A8" w:rsidP="001E38F7">
      <w:pPr>
        <w:pStyle w:val="ListParagraph"/>
        <w:numPr>
          <w:ilvl w:val="0"/>
          <w:numId w:val="33"/>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Les boîtes </w:t>
      </w:r>
      <w:proofErr w:type="spellStart"/>
      <w:r w:rsidRPr="00444B68">
        <w:rPr>
          <w:rFonts w:ascii="Times New Roman" w:hAnsi="Times New Roman" w:cs="Times New Roman"/>
          <w:sz w:val="15"/>
          <w:szCs w:val="15"/>
          <w:lang w:val="es-ES_tradnl"/>
        </w:rPr>
        <w:t>doivent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être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traitées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selon</w:t>
      </w:r>
      <w:proofErr w:type="spellEnd"/>
      <w:r w:rsidRPr="00444B68">
        <w:rPr>
          <w:rFonts w:ascii="Times New Roman" w:hAnsi="Times New Roman" w:cs="Times New Roman"/>
          <w:sz w:val="15"/>
          <w:szCs w:val="15"/>
          <w:lang w:val="es-ES_tradnl"/>
        </w:rPr>
        <w:t xml:space="preserve"> le </w:t>
      </w:r>
      <w:proofErr w:type="spellStart"/>
      <w:r w:rsidRPr="00444B68">
        <w:rPr>
          <w:rFonts w:ascii="Times New Roman" w:hAnsi="Times New Roman" w:cs="Times New Roman"/>
          <w:sz w:val="15"/>
          <w:szCs w:val="15"/>
          <w:lang w:val="es-ES_tradnl"/>
        </w:rPr>
        <w:t>mode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d’emploi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fourni</w:t>
      </w:r>
      <w:proofErr w:type="spellEnd"/>
      <w:r w:rsidRPr="00444B68">
        <w:rPr>
          <w:rFonts w:ascii="Times New Roman" w:hAnsi="Times New Roman" w:cs="Times New Roman"/>
          <w:sz w:val="15"/>
          <w:szCs w:val="15"/>
          <w:lang w:val="es-ES_tradnl"/>
        </w:rPr>
        <w:t xml:space="preserve"> par le </w:t>
      </w:r>
      <w:proofErr w:type="spellStart"/>
      <w:r w:rsidRPr="00444B68">
        <w:rPr>
          <w:rFonts w:ascii="Times New Roman" w:hAnsi="Times New Roman" w:cs="Times New Roman"/>
          <w:sz w:val="15"/>
          <w:szCs w:val="15"/>
          <w:lang w:val="es-ES_tradnl"/>
        </w:rPr>
        <w:t>fabricant</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l’emballage</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stérilisation</w:t>
      </w:r>
      <w:proofErr w:type="spellEnd"/>
      <w:r w:rsidRPr="00444B68">
        <w:rPr>
          <w:rFonts w:ascii="Times New Roman" w:hAnsi="Times New Roman" w:cs="Times New Roman"/>
          <w:sz w:val="15"/>
          <w:szCs w:val="15"/>
          <w:lang w:val="es-ES_tradnl"/>
        </w:rPr>
        <w:t xml:space="preserve">, le </w:t>
      </w:r>
      <w:proofErr w:type="spellStart"/>
      <w:r w:rsidRPr="00444B68">
        <w:rPr>
          <w:rFonts w:ascii="Times New Roman" w:hAnsi="Times New Roman" w:cs="Times New Roman"/>
          <w:sz w:val="15"/>
          <w:szCs w:val="15"/>
          <w:lang w:val="es-ES_tradnl"/>
        </w:rPr>
        <w:t>fabricant</w:t>
      </w:r>
      <w:proofErr w:type="spellEnd"/>
      <w:r w:rsidRPr="00444B68">
        <w:rPr>
          <w:rFonts w:ascii="Times New Roman" w:hAnsi="Times New Roman" w:cs="Times New Roman"/>
          <w:sz w:val="15"/>
          <w:szCs w:val="15"/>
          <w:lang w:val="es-ES_tradnl"/>
        </w:rPr>
        <w:t xml:space="preserve"> du </w:t>
      </w:r>
      <w:proofErr w:type="spellStart"/>
      <w:r w:rsidRPr="00444B68">
        <w:rPr>
          <w:rFonts w:ascii="Times New Roman" w:hAnsi="Times New Roman" w:cs="Times New Roman"/>
          <w:sz w:val="15"/>
          <w:szCs w:val="15"/>
          <w:lang w:val="es-ES_tradnl"/>
        </w:rPr>
        <w:t>matériel</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joint</w:t>
      </w:r>
      <w:proofErr w:type="spellEnd"/>
      <w:r w:rsidRPr="00444B68">
        <w:rPr>
          <w:rFonts w:ascii="Times New Roman" w:hAnsi="Times New Roman" w:cs="Times New Roman"/>
          <w:sz w:val="15"/>
          <w:szCs w:val="15"/>
          <w:lang w:val="es-ES_tradnl"/>
        </w:rPr>
        <w:t xml:space="preserve"> à la </w:t>
      </w:r>
      <w:proofErr w:type="spellStart"/>
      <w:r w:rsidRPr="00444B68">
        <w:rPr>
          <w:rFonts w:ascii="Times New Roman" w:hAnsi="Times New Roman" w:cs="Times New Roman"/>
          <w:sz w:val="15"/>
          <w:szCs w:val="15"/>
          <w:lang w:val="es-ES_tradnl"/>
        </w:rPr>
        <w:t>présente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notice</w:t>
      </w:r>
      <w:proofErr w:type="spellEnd"/>
      <w:r w:rsidRPr="00444B68">
        <w:rPr>
          <w:rFonts w:ascii="Times New Roman" w:hAnsi="Times New Roman" w:cs="Times New Roman"/>
          <w:sz w:val="15"/>
          <w:szCs w:val="15"/>
          <w:lang w:val="es-ES_tradnl"/>
        </w:rPr>
        <w:t xml:space="preserve"> et le </w:t>
      </w:r>
      <w:proofErr w:type="spellStart"/>
      <w:r w:rsidRPr="00444B68">
        <w:rPr>
          <w:rFonts w:ascii="Times New Roman" w:hAnsi="Times New Roman" w:cs="Times New Roman"/>
          <w:sz w:val="15"/>
          <w:szCs w:val="15"/>
          <w:lang w:val="es-ES_tradnl"/>
        </w:rPr>
        <w:t>fabricant</w:t>
      </w:r>
      <w:proofErr w:type="spellEnd"/>
      <w:r w:rsidRPr="00444B68">
        <w:rPr>
          <w:rFonts w:ascii="Times New Roman" w:hAnsi="Times New Roman" w:cs="Times New Roman"/>
          <w:sz w:val="15"/>
          <w:szCs w:val="15"/>
          <w:lang w:val="es-ES_tradnl"/>
        </w:rPr>
        <w:t xml:space="preserve"> du </w:t>
      </w:r>
      <w:proofErr w:type="spellStart"/>
      <w:r w:rsidRPr="00444B68">
        <w:rPr>
          <w:rFonts w:ascii="Times New Roman" w:hAnsi="Times New Roman" w:cs="Times New Roman"/>
          <w:sz w:val="15"/>
          <w:szCs w:val="15"/>
          <w:lang w:val="es-ES_tradnl"/>
        </w:rPr>
        <w:t>stérilisateur</w:t>
      </w:r>
      <w:proofErr w:type="spellEnd"/>
      <w:r w:rsidRPr="00444B68">
        <w:rPr>
          <w:rFonts w:ascii="Times New Roman" w:hAnsi="Times New Roman" w:cs="Times New Roman"/>
          <w:sz w:val="15"/>
          <w:szCs w:val="15"/>
          <w:lang w:val="es-ES_tradnl"/>
        </w:rPr>
        <w:t>.</w:t>
      </w:r>
    </w:p>
    <w:p w14:paraId="469FDA8E" w14:textId="77777777" w:rsidR="004569A8" w:rsidRPr="00444B68" w:rsidRDefault="004569A8" w:rsidP="001E38F7">
      <w:pPr>
        <w:pStyle w:val="ListParagraph"/>
        <w:numPr>
          <w:ilvl w:val="0"/>
          <w:numId w:val="33"/>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Une </w:t>
      </w:r>
      <w:proofErr w:type="spellStart"/>
      <w:r w:rsidRPr="00444B68">
        <w:rPr>
          <w:rFonts w:ascii="Times New Roman" w:hAnsi="Times New Roman" w:cs="Times New Roman"/>
          <w:sz w:val="15"/>
          <w:szCs w:val="15"/>
          <w:lang w:val="es-ES_tradnl"/>
        </w:rPr>
        <w:t>fois</w:t>
      </w:r>
      <w:proofErr w:type="spellEnd"/>
      <w:r w:rsidRPr="00444B68">
        <w:rPr>
          <w:rFonts w:ascii="Times New Roman" w:hAnsi="Times New Roman" w:cs="Times New Roman"/>
          <w:sz w:val="15"/>
          <w:szCs w:val="15"/>
          <w:lang w:val="es-ES_tradnl"/>
        </w:rPr>
        <w:t xml:space="preserve"> que le </w:t>
      </w:r>
      <w:proofErr w:type="spellStart"/>
      <w:r w:rsidRPr="00444B68">
        <w:rPr>
          <w:rFonts w:ascii="Times New Roman" w:hAnsi="Times New Roman" w:cs="Times New Roman"/>
          <w:sz w:val="15"/>
          <w:szCs w:val="15"/>
          <w:lang w:val="es-ES_tradnl"/>
        </w:rPr>
        <w:t>cycle</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stérilisation</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est</w:t>
      </w:r>
      <w:proofErr w:type="spellEnd"/>
      <w:r w:rsidRPr="00444B68">
        <w:rPr>
          <w:rFonts w:ascii="Times New Roman" w:hAnsi="Times New Roman" w:cs="Times New Roman"/>
          <w:sz w:val="15"/>
          <w:szCs w:val="15"/>
          <w:lang w:val="es-ES_tradnl"/>
        </w:rPr>
        <w:t xml:space="preserve"> terminé et que le </w:t>
      </w:r>
      <w:proofErr w:type="spellStart"/>
      <w:r w:rsidRPr="00444B68">
        <w:rPr>
          <w:rFonts w:ascii="Times New Roman" w:hAnsi="Times New Roman" w:cs="Times New Roman"/>
          <w:sz w:val="15"/>
          <w:szCs w:val="15"/>
          <w:lang w:val="es-ES_tradnl"/>
        </w:rPr>
        <w:t>chariot</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stérilisation</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est</w:t>
      </w:r>
      <w:proofErr w:type="spellEnd"/>
      <w:r w:rsidRPr="00444B68">
        <w:rPr>
          <w:rFonts w:ascii="Times New Roman" w:hAnsi="Times New Roman" w:cs="Times New Roman"/>
          <w:sz w:val="15"/>
          <w:szCs w:val="15"/>
          <w:lang w:val="es-ES_tradnl"/>
        </w:rPr>
        <w:t xml:space="preserve"> retiré, les boîtes </w:t>
      </w:r>
      <w:proofErr w:type="spellStart"/>
      <w:r w:rsidRPr="00444B68">
        <w:rPr>
          <w:rFonts w:ascii="Times New Roman" w:hAnsi="Times New Roman" w:cs="Times New Roman"/>
          <w:sz w:val="15"/>
          <w:szCs w:val="15"/>
          <w:lang w:val="es-ES_tradnl"/>
        </w:rPr>
        <w:t>doivent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toutes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pouvoir</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refroidir</w:t>
      </w:r>
      <w:proofErr w:type="spellEnd"/>
      <w:r w:rsidRPr="00444B68">
        <w:rPr>
          <w:rFonts w:ascii="Times New Roman" w:hAnsi="Times New Roman" w:cs="Times New Roman"/>
          <w:sz w:val="15"/>
          <w:szCs w:val="15"/>
          <w:lang w:val="es-ES_tradnl"/>
        </w:rPr>
        <w:t xml:space="preserve"> à </w:t>
      </w:r>
      <w:proofErr w:type="spellStart"/>
      <w:r w:rsidRPr="00444B68">
        <w:rPr>
          <w:rFonts w:ascii="Times New Roman" w:hAnsi="Times New Roman" w:cs="Times New Roman"/>
          <w:sz w:val="15"/>
          <w:szCs w:val="15"/>
          <w:lang w:val="es-ES_tradnl"/>
        </w:rPr>
        <w:t>température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ambiante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avant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d’être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manipulées</w:t>
      </w:r>
      <w:proofErr w:type="spellEnd"/>
      <w:r w:rsidRPr="00444B68">
        <w:rPr>
          <w:rFonts w:ascii="Times New Roman" w:hAnsi="Times New Roman" w:cs="Times New Roman"/>
          <w:sz w:val="15"/>
          <w:szCs w:val="15"/>
          <w:lang w:val="es-ES_tradnl"/>
        </w:rPr>
        <w:t xml:space="preserve"> et </w:t>
      </w:r>
      <w:proofErr w:type="spellStart"/>
      <w:r w:rsidRPr="00444B68">
        <w:rPr>
          <w:rFonts w:ascii="Times New Roman" w:hAnsi="Times New Roman" w:cs="Times New Roman"/>
          <w:sz w:val="15"/>
          <w:szCs w:val="15"/>
          <w:lang w:val="es-ES_tradnl"/>
        </w:rPr>
        <w:t>utilisées</w:t>
      </w:r>
      <w:proofErr w:type="spellEnd"/>
      <w:r w:rsidRPr="00444B68">
        <w:rPr>
          <w:rFonts w:ascii="Times New Roman" w:hAnsi="Times New Roman" w:cs="Times New Roman"/>
          <w:sz w:val="15"/>
          <w:szCs w:val="15"/>
          <w:lang w:val="es-ES_tradnl"/>
        </w:rPr>
        <w:t xml:space="preserve">. Le </w:t>
      </w:r>
      <w:proofErr w:type="spellStart"/>
      <w:r w:rsidRPr="00444B68">
        <w:rPr>
          <w:rFonts w:ascii="Times New Roman" w:hAnsi="Times New Roman" w:cs="Times New Roman"/>
          <w:sz w:val="15"/>
          <w:szCs w:val="15"/>
          <w:lang w:val="es-ES_tradnl"/>
        </w:rPr>
        <w:t>temps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requis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dépend</w:t>
      </w:r>
      <w:proofErr w:type="spellEnd"/>
      <w:r w:rsidRPr="00444B68">
        <w:rPr>
          <w:rFonts w:ascii="Times New Roman" w:hAnsi="Times New Roman" w:cs="Times New Roman"/>
          <w:sz w:val="15"/>
          <w:szCs w:val="15"/>
          <w:lang w:val="es-ES_tradnl"/>
        </w:rPr>
        <w:t xml:space="preserve"> du </w:t>
      </w:r>
      <w:proofErr w:type="spellStart"/>
      <w:r w:rsidRPr="00444B68">
        <w:rPr>
          <w:rFonts w:ascii="Times New Roman" w:hAnsi="Times New Roman" w:cs="Times New Roman"/>
          <w:sz w:val="15"/>
          <w:szCs w:val="15"/>
          <w:lang w:val="es-ES_tradnl"/>
        </w:rPr>
        <w:t>contenu</w:t>
      </w:r>
      <w:proofErr w:type="spellEnd"/>
      <w:r w:rsidRPr="00444B68">
        <w:rPr>
          <w:rFonts w:ascii="Times New Roman" w:hAnsi="Times New Roman" w:cs="Times New Roman"/>
          <w:sz w:val="15"/>
          <w:szCs w:val="15"/>
          <w:lang w:val="es-ES_tradnl"/>
        </w:rPr>
        <w:t xml:space="preserve"> à </w:t>
      </w:r>
      <w:proofErr w:type="spellStart"/>
      <w:r w:rsidRPr="00444B68">
        <w:rPr>
          <w:rFonts w:ascii="Times New Roman" w:hAnsi="Times New Roman" w:cs="Times New Roman"/>
          <w:sz w:val="15"/>
          <w:szCs w:val="15"/>
          <w:lang w:val="es-ES_tradnl"/>
        </w:rPr>
        <w:t>stériliser</w:t>
      </w:r>
      <w:proofErr w:type="spellEnd"/>
      <w:r w:rsidRPr="00444B68">
        <w:rPr>
          <w:rFonts w:ascii="Times New Roman" w:hAnsi="Times New Roman" w:cs="Times New Roman"/>
          <w:sz w:val="15"/>
          <w:szCs w:val="15"/>
          <w:lang w:val="es-ES_tradnl"/>
        </w:rPr>
        <w:t xml:space="preserve"> et des </w:t>
      </w:r>
      <w:proofErr w:type="spellStart"/>
      <w:r w:rsidRPr="00444B68">
        <w:rPr>
          <w:rFonts w:ascii="Times New Roman" w:hAnsi="Times New Roman" w:cs="Times New Roman"/>
          <w:sz w:val="15"/>
          <w:szCs w:val="15"/>
          <w:lang w:val="es-ES_tradnl"/>
        </w:rPr>
        <w:t>conditions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ambiantes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température</w:t>
      </w:r>
      <w:proofErr w:type="spellEnd"/>
      <w:r w:rsidRPr="00444B68">
        <w:rPr>
          <w:rFonts w:ascii="Times New Roman" w:hAnsi="Times New Roman" w:cs="Times New Roman"/>
          <w:sz w:val="15"/>
          <w:szCs w:val="15"/>
          <w:lang w:val="es-ES_tradnl"/>
        </w:rPr>
        <w:t xml:space="preserve"> et </w:t>
      </w:r>
      <w:proofErr w:type="spellStart"/>
      <w:r w:rsidRPr="00444B68">
        <w:rPr>
          <w:rFonts w:ascii="Times New Roman" w:hAnsi="Times New Roman" w:cs="Times New Roman"/>
          <w:sz w:val="15"/>
          <w:szCs w:val="15"/>
          <w:lang w:val="es-ES_tradnl"/>
        </w:rPr>
        <w:t>humidité</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Il</w:t>
      </w:r>
      <w:proofErr w:type="spellEnd"/>
      <w:r w:rsidRPr="00444B68">
        <w:rPr>
          <w:rFonts w:ascii="Times New Roman" w:hAnsi="Times New Roman" w:cs="Times New Roman"/>
          <w:sz w:val="15"/>
          <w:szCs w:val="15"/>
          <w:lang w:val="es-ES_tradnl"/>
        </w:rPr>
        <w:t xml:space="preserve"> existe un risque </w:t>
      </w:r>
      <w:proofErr w:type="spellStart"/>
      <w:r w:rsidRPr="00444B68">
        <w:rPr>
          <w:rFonts w:ascii="Times New Roman" w:hAnsi="Times New Roman" w:cs="Times New Roman"/>
          <w:sz w:val="15"/>
          <w:szCs w:val="15"/>
          <w:lang w:val="es-ES_tradnl"/>
        </w:rPr>
        <w:t>accru</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condensation</w:t>
      </w:r>
      <w:proofErr w:type="spellEnd"/>
      <w:r w:rsidRPr="00444B68">
        <w:rPr>
          <w:rFonts w:ascii="Times New Roman" w:hAnsi="Times New Roman" w:cs="Times New Roman"/>
          <w:sz w:val="15"/>
          <w:szCs w:val="15"/>
          <w:lang w:val="es-ES_tradnl"/>
        </w:rPr>
        <w:t xml:space="preserve"> si </w:t>
      </w:r>
      <w:proofErr w:type="spellStart"/>
      <w:r w:rsidRPr="00444B68">
        <w:rPr>
          <w:rFonts w:ascii="Times New Roman" w:hAnsi="Times New Roman" w:cs="Times New Roman"/>
          <w:sz w:val="15"/>
          <w:szCs w:val="15"/>
          <w:lang w:val="es-ES_tradnl"/>
        </w:rPr>
        <w:t>on</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ne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laisse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pas</w:t>
      </w:r>
      <w:proofErr w:type="spellEnd"/>
      <w:r w:rsidRPr="00444B68">
        <w:rPr>
          <w:rFonts w:ascii="Times New Roman" w:hAnsi="Times New Roman" w:cs="Times New Roman"/>
          <w:sz w:val="15"/>
          <w:szCs w:val="15"/>
          <w:lang w:val="es-ES_tradnl"/>
        </w:rPr>
        <w:t xml:space="preserve"> la boîte </w:t>
      </w:r>
      <w:proofErr w:type="spellStart"/>
      <w:r w:rsidRPr="00444B68">
        <w:rPr>
          <w:rFonts w:ascii="Times New Roman" w:hAnsi="Times New Roman" w:cs="Times New Roman"/>
          <w:sz w:val="15"/>
          <w:szCs w:val="15"/>
          <w:lang w:val="es-ES_tradnl"/>
        </w:rPr>
        <w:t>refroidir</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correctement</w:t>
      </w:r>
      <w:proofErr w:type="spellEnd"/>
      <w:r w:rsidRPr="00444B68">
        <w:rPr>
          <w:rFonts w:ascii="Times New Roman" w:hAnsi="Times New Roman" w:cs="Times New Roman"/>
          <w:sz w:val="15"/>
          <w:szCs w:val="15"/>
          <w:lang w:val="es-ES_tradnl"/>
        </w:rPr>
        <w:t>.</w:t>
      </w:r>
    </w:p>
    <w:p w14:paraId="7D904A22" w14:textId="77777777" w:rsidR="004569A8" w:rsidRPr="00444B68" w:rsidRDefault="004569A8" w:rsidP="001E38F7">
      <w:pPr>
        <w:pStyle w:val="ListParagraph"/>
        <w:numPr>
          <w:ilvl w:val="0"/>
          <w:numId w:val="33"/>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Si la boîte </w:t>
      </w:r>
      <w:proofErr w:type="spellStart"/>
      <w:r w:rsidRPr="00444B68">
        <w:rPr>
          <w:rFonts w:ascii="Times New Roman" w:hAnsi="Times New Roman" w:cs="Times New Roman"/>
          <w:sz w:val="15"/>
          <w:szCs w:val="15"/>
          <w:lang w:val="es-ES_tradnl"/>
        </w:rPr>
        <w:t>est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fortement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souillée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elle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doit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être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essuyée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pour</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éliminer</w:t>
      </w:r>
      <w:proofErr w:type="spellEnd"/>
      <w:r w:rsidRPr="00444B68">
        <w:rPr>
          <w:rFonts w:ascii="Times New Roman" w:hAnsi="Times New Roman" w:cs="Times New Roman"/>
          <w:sz w:val="15"/>
          <w:szCs w:val="15"/>
          <w:lang w:val="es-ES_tradnl"/>
        </w:rPr>
        <w:t xml:space="preserve"> le gros des </w:t>
      </w:r>
      <w:proofErr w:type="spellStart"/>
      <w:r w:rsidRPr="00444B68">
        <w:rPr>
          <w:rFonts w:ascii="Times New Roman" w:hAnsi="Times New Roman" w:cs="Times New Roman"/>
          <w:sz w:val="15"/>
          <w:szCs w:val="15"/>
          <w:lang w:val="es-ES_tradnl"/>
        </w:rPr>
        <w:t>déchets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avant</w:t>
      </w:r>
      <w:proofErr w:type="spellEnd"/>
      <w:r w:rsidRPr="00444B68">
        <w:rPr>
          <w:rFonts w:ascii="Times New Roman" w:hAnsi="Times New Roman" w:cs="Times New Roman"/>
          <w:sz w:val="15"/>
          <w:szCs w:val="15"/>
          <w:lang w:val="es-ES_tradnl"/>
        </w:rPr>
        <w:t xml:space="preserve"> son </w:t>
      </w:r>
      <w:proofErr w:type="spellStart"/>
      <w:r w:rsidRPr="00444B68">
        <w:rPr>
          <w:rFonts w:ascii="Times New Roman" w:hAnsi="Times New Roman" w:cs="Times New Roman"/>
          <w:sz w:val="15"/>
          <w:szCs w:val="15"/>
          <w:lang w:val="es-ES_tradnl"/>
        </w:rPr>
        <w:t>transport</w:t>
      </w:r>
      <w:proofErr w:type="spellEnd"/>
      <w:r w:rsidRPr="00444B68">
        <w:rPr>
          <w:rFonts w:ascii="Times New Roman" w:hAnsi="Times New Roman" w:cs="Times New Roman"/>
          <w:sz w:val="15"/>
          <w:szCs w:val="15"/>
          <w:lang w:val="es-ES_tradnl"/>
        </w:rPr>
        <w:t>.</w:t>
      </w:r>
    </w:p>
    <w:p w14:paraId="2378F550" w14:textId="77777777" w:rsidR="004569A8" w:rsidRPr="00444B68" w:rsidRDefault="004569A8" w:rsidP="001E38F7">
      <w:pPr>
        <w:pStyle w:val="ListParagraph"/>
        <w:numPr>
          <w:ilvl w:val="0"/>
          <w:numId w:val="33"/>
        </w:numPr>
        <w:ind w:left="360"/>
        <w:rPr>
          <w:rFonts w:ascii="Times New Roman" w:hAnsi="Times New Roman" w:cs="Times New Roman"/>
          <w:sz w:val="15"/>
          <w:szCs w:val="15"/>
          <w:lang w:val="es-ES_tradnl"/>
        </w:rPr>
      </w:pPr>
      <w:proofErr w:type="spellStart"/>
      <w:r w:rsidRPr="001E38F7">
        <w:rPr>
          <w:rFonts w:ascii="Times New Roman" w:hAnsi="Times New Roman" w:cs="Times New Roman"/>
          <w:sz w:val="15"/>
          <w:szCs w:val="15"/>
        </w:rPr>
        <w:t>Utiliser</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uniquement</w:t>
      </w:r>
      <w:proofErr w:type="spellEnd"/>
      <w:r w:rsidRPr="001E38F7">
        <w:rPr>
          <w:rFonts w:ascii="Times New Roman" w:hAnsi="Times New Roman" w:cs="Times New Roman"/>
          <w:sz w:val="15"/>
          <w:szCs w:val="15"/>
        </w:rPr>
        <w:t xml:space="preserve"> des </w:t>
      </w:r>
      <w:proofErr w:type="spellStart"/>
      <w:r w:rsidRPr="001E38F7">
        <w:rPr>
          <w:rFonts w:ascii="Times New Roman" w:hAnsi="Times New Roman" w:cs="Times New Roman"/>
          <w:sz w:val="15"/>
          <w:szCs w:val="15"/>
        </w:rPr>
        <w:t>accessoires</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fournis</w:t>
      </w:r>
      <w:proofErr w:type="spellEnd"/>
      <w:r w:rsidRPr="001E38F7">
        <w:rPr>
          <w:rFonts w:ascii="Times New Roman" w:hAnsi="Times New Roman" w:cs="Times New Roman"/>
          <w:sz w:val="15"/>
          <w:szCs w:val="15"/>
        </w:rPr>
        <w:t xml:space="preserve"> par PST avec les </w:t>
      </w:r>
      <w:proofErr w:type="spellStart"/>
      <w:r w:rsidRPr="001E38F7">
        <w:rPr>
          <w:rFonts w:ascii="Times New Roman" w:hAnsi="Times New Roman" w:cs="Times New Roman"/>
          <w:sz w:val="15"/>
          <w:szCs w:val="15"/>
        </w:rPr>
        <w:t>boîtes</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d’instruments</w:t>
      </w:r>
      <w:proofErr w:type="spellEnd"/>
      <w:r w:rsidRPr="001E38F7">
        <w:rPr>
          <w:rFonts w:ascii="Times New Roman" w:hAnsi="Times New Roman" w:cs="Times New Roman"/>
          <w:sz w:val="15"/>
          <w:szCs w:val="15"/>
        </w:rPr>
        <w:t xml:space="preserve"> PST. </w:t>
      </w:r>
      <w:r w:rsidRPr="00444B68">
        <w:rPr>
          <w:rFonts w:ascii="Times New Roman" w:hAnsi="Times New Roman" w:cs="Times New Roman"/>
          <w:sz w:val="15"/>
          <w:szCs w:val="15"/>
          <w:lang w:val="es-ES_tradnl"/>
        </w:rPr>
        <w:t xml:space="preserve">Le </w:t>
      </w:r>
      <w:proofErr w:type="spellStart"/>
      <w:r w:rsidRPr="00444B68">
        <w:rPr>
          <w:rFonts w:ascii="Times New Roman" w:hAnsi="Times New Roman" w:cs="Times New Roman"/>
          <w:sz w:val="15"/>
          <w:szCs w:val="15"/>
          <w:lang w:val="es-ES_tradnl"/>
        </w:rPr>
        <w:t>blocage</w:t>
      </w:r>
      <w:proofErr w:type="spellEnd"/>
      <w:r w:rsidRPr="00444B68">
        <w:rPr>
          <w:rFonts w:ascii="Times New Roman" w:hAnsi="Times New Roman" w:cs="Times New Roman"/>
          <w:sz w:val="15"/>
          <w:szCs w:val="15"/>
          <w:lang w:val="es-ES_tradnl"/>
        </w:rPr>
        <w:t xml:space="preserve"> des </w:t>
      </w:r>
      <w:proofErr w:type="spellStart"/>
      <w:r w:rsidRPr="00444B68">
        <w:rPr>
          <w:rFonts w:ascii="Times New Roman" w:hAnsi="Times New Roman" w:cs="Times New Roman"/>
          <w:sz w:val="15"/>
          <w:szCs w:val="15"/>
          <w:lang w:val="es-ES_tradnl"/>
        </w:rPr>
        <w:t>trous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d’aération</w:t>
      </w:r>
      <w:proofErr w:type="spellEnd"/>
      <w:r w:rsidRPr="00444B68">
        <w:rPr>
          <w:rFonts w:ascii="Times New Roman" w:hAnsi="Times New Roman" w:cs="Times New Roman"/>
          <w:sz w:val="15"/>
          <w:szCs w:val="15"/>
          <w:lang w:val="es-ES_tradnl"/>
        </w:rPr>
        <w:t xml:space="preserve"> de la boîte </w:t>
      </w:r>
      <w:proofErr w:type="spellStart"/>
      <w:r w:rsidRPr="00444B68">
        <w:rPr>
          <w:rFonts w:ascii="Times New Roman" w:hAnsi="Times New Roman" w:cs="Times New Roman"/>
          <w:sz w:val="15"/>
          <w:szCs w:val="15"/>
          <w:lang w:val="es-ES_tradnl"/>
        </w:rPr>
        <w:t>peut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rendre</w:t>
      </w:r>
      <w:proofErr w:type="spellEnd"/>
      <w:r w:rsidRPr="00444B68">
        <w:rPr>
          <w:rFonts w:ascii="Times New Roman" w:hAnsi="Times New Roman" w:cs="Times New Roman"/>
          <w:sz w:val="15"/>
          <w:szCs w:val="15"/>
          <w:lang w:val="es-ES_tradnl"/>
        </w:rPr>
        <w:t xml:space="preserve"> la </w:t>
      </w:r>
      <w:proofErr w:type="spellStart"/>
      <w:r w:rsidRPr="00444B68">
        <w:rPr>
          <w:rFonts w:ascii="Times New Roman" w:hAnsi="Times New Roman" w:cs="Times New Roman"/>
          <w:sz w:val="15"/>
          <w:szCs w:val="15"/>
          <w:lang w:val="es-ES_tradnl"/>
        </w:rPr>
        <w:t>stérilisation</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inefficace</w:t>
      </w:r>
      <w:proofErr w:type="spellEnd"/>
      <w:r w:rsidRPr="00444B68">
        <w:rPr>
          <w:rFonts w:ascii="Times New Roman" w:hAnsi="Times New Roman" w:cs="Times New Roman"/>
          <w:sz w:val="15"/>
          <w:szCs w:val="15"/>
          <w:lang w:val="es-ES_tradnl"/>
        </w:rPr>
        <w:t>.</w:t>
      </w:r>
    </w:p>
    <w:p w14:paraId="54D15B38" w14:textId="77777777" w:rsidR="002820F1" w:rsidRPr="00444B68" w:rsidRDefault="002820F1" w:rsidP="001E38F7">
      <w:pPr>
        <w:pStyle w:val="ListParagraph"/>
        <w:ind w:left="360" w:hanging="360"/>
        <w:rPr>
          <w:rFonts w:ascii="Times New Roman" w:hAnsi="Times New Roman" w:cs="Times New Roman"/>
          <w:sz w:val="15"/>
          <w:szCs w:val="15"/>
          <w:lang w:val="es-ES_tradnl"/>
        </w:rPr>
      </w:pPr>
    </w:p>
    <w:p w14:paraId="7EA5696D" w14:textId="14CEFA6C" w:rsidR="002820F1" w:rsidRPr="001E38F7" w:rsidRDefault="004569A8" w:rsidP="001E38F7">
      <w:pPr>
        <w:rPr>
          <w:rFonts w:ascii="Times New Roman" w:hAnsi="Times New Roman" w:cs="Times New Roman"/>
          <w:b/>
          <w:sz w:val="15"/>
          <w:szCs w:val="15"/>
        </w:rPr>
      </w:pPr>
      <w:proofErr w:type="gramStart"/>
      <w:r w:rsidRPr="001E38F7">
        <w:rPr>
          <w:rFonts w:ascii="Times New Roman" w:hAnsi="Times New Roman" w:cs="Times New Roman"/>
          <w:b/>
          <w:sz w:val="15"/>
          <w:szCs w:val="15"/>
        </w:rPr>
        <w:t>AVERTISSEMENTS :</w:t>
      </w:r>
      <w:proofErr w:type="gramEnd"/>
    </w:p>
    <w:p w14:paraId="613F3E16" w14:textId="77777777" w:rsidR="004569A8" w:rsidRPr="001E38F7" w:rsidRDefault="004569A8" w:rsidP="001E38F7">
      <w:pPr>
        <w:pStyle w:val="ListParagraph"/>
        <w:numPr>
          <w:ilvl w:val="0"/>
          <w:numId w:val="12"/>
        </w:numPr>
        <w:ind w:left="360"/>
        <w:rPr>
          <w:rFonts w:ascii="Times New Roman" w:hAnsi="Times New Roman" w:cs="Times New Roman"/>
          <w:sz w:val="15"/>
          <w:szCs w:val="15"/>
        </w:rPr>
      </w:pPr>
      <w:r w:rsidRPr="00444B68">
        <w:rPr>
          <w:rFonts w:ascii="Times New Roman" w:hAnsi="Times New Roman" w:cs="Times New Roman"/>
          <w:sz w:val="15"/>
          <w:szCs w:val="15"/>
          <w:lang w:val="es-ES_tradnl"/>
        </w:rPr>
        <w:t xml:space="preserve">NE PAS </w:t>
      </w:r>
      <w:proofErr w:type="spellStart"/>
      <w:r w:rsidRPr="00444B68">
        <w:rPr>
          <w:rFonts w:ascii="Times New Roman" w:hAnsi="Times New Roman" w:cs="Times New Roman"/>
          <w:sz w:val="15"/>
          <w:szCs w:val="15"/>
          <w:lang w:val="es-ES_tradnl"/>
        </w:rPr>
        <w:t>recourir</w:t>
      </w:r>
      <w:proofErr w:type="spellEnd"/>
      <w:r w:rsidRPr="00444B68">
        <w:rPr>
          <w:rFonts w:ascii="Times New Roman" w:hAnsi="Times New Roman" w:cs="Times New Roman"/>
          <w:sz w:val="15"/>
          <w:szCs w:val="15"/>
          <w:lang w:val="es-ES_tradnl"/>
        </w:rPr>
        <w:t xml:space="preserve"> à des </w:t>
      </w:r>
      <w:proofErr w:type="spellStart"/>
      <w:r w:rsidRPr="00444B68">
        <w:rPr>
          <w:rFonts w:ascii="Times New Roman" w:hAnsi="Times New Roman" w:cs="Times New Roman"/>
          <w:sz w:val="15"/>
          <w:szCs w:val="15"/>
          <w:lang w:val="es-ES_tradnl"/>
        </w:rPr>
        <w:t>méthodes</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stérilisation</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autres</w:t>
      </w:r>
      <w:proofErr w:type="spellEnd"/>
      <w:r w:rsidRPr="00444B68">
        <w:rPr>
          <w:rFonts w:ascii="Times New Roman" w:hAnsi="Times New Roman" w:cs="Times New Roman"/>
          <w:sz w:val="15"/>
          <w:szCs w:val="15"/>
          <w:lang w:val="es-ES_tradnl"/>
        </w:rPr>
        <w:t xml:space="preserve"> que </w:t>
      </w:r>
      <w:proofErr w:type="spellStart"/>
      <w:r w:rsidRPr="00444B68">
        <w:rPr>
          <w:rFonts w:ascii="Times New Roman" w:hAnsi="Times New Roman" w:cs="Times New Roman"/>
          <w:sz w:val="15"/>
          <w:szCs w:val="15"/>
          <w:lang w:val="es-ES_tradnl"/>
        </w:rPr>
        <w:t>celles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indiquées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dans</w:t>
      </w:r>
      <w:proofErr w:type="spellEnd"/>
      <w:r w:rsidRPr="00444B68">
        <w:rPr>
          <w:rFonts w:ascii="Times New Roman" w:hAnsi="Times New Roman" w:cs="Times New Roman"/>
          <w:sz w:val="15"/>
          <w:szCs w:val="15"/>
          <w:lang w:val="es-ES_tradnl"/>
        </w:rPr>
        <w:t xml:space="preserve"> le </w:t>
      </w:r>
      <w:proofErr w:type="spellStart"/>
      <w:r w:rsidRPr="00444B68">
        <w:rPr>
          <w:rFonts w:ascii="Times New Roman" w:hAnsi="Times New Roman" w:cs="Times New Roman"/>
          <w:sz w:val="15"/>
          <w:szCs w:val="15"/>
          <w:lang w:val="es-ES_tradnl"/>
        </w:rPr>
        <w:t>mode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d’emploi</w:t>
      </w:r>
      <w:proofErr w:type="spellEnd"/>
      <w:r w:rsidRPr="00444B68">
        <w:rPr>
          <w:rFonts w:ascii="Times New Roman" w:hAnsi="Times New Roman" w:cs="Times New Roman"/>
          <w:sz w:val="15"/>
          <w:szCs w:val="15"/>
          <w:lang w:val="es-ES_tradnl"/>
        </w:rPr>
        <w:t xml:space="preserve">. </w:t>
      </w:r>
      <w:r w:rsidRPr="001E38F7">
        <w:rPr>
          <w:rFonts w:ascii="Times New Roman" w:hAnsi="Times New Roman" w:cs="Times New Roman"/>
          <w:sz w:val="15"/>
          <w:szCs w:val="15"/>
        </w:rPr>
        <w:t xml:space="preserve">NE PAS </w:t>
      </w:r>
      <w:proofErr w:type="spellStart"/>
      <w:r w:rsidRPr="001E38F7">
        <w:rPr>
          <w:rFonts w:ascii="Times New Roman" w:hAnsi="Times New Roman" w:cs="Times New Roman"/>
          <w:sz w:val="15"/>
          <w:szCs w:val="15"/>
        </w:rPr>
        <w:t>utiliser</w:t>
      </w:r>
      <w:proofErr w:type="spellEnd"/>
      <w:r w:rsidRPr="001E38F7">
        <w:rPr>
          <w:rFonts w:ascii="Times New Roman" w:hAnsi="Times New Roman" w:cs="Times New Roman"/>
          <w:sz w:val="15"/>
          <w:szCs w:val="15"/>
        </w:rPr>
        <w:t xml:space="preserve"> avec la </w:t>
      </w:r>
      <w:proofErr w:type="spellStart"/>
      <w:r w:rsidRPr="001E38F7">
        <w:rPr>
          <w:rFonts w:ascii="Times New Roman" w:hAnsi="Times New Roman" w:cs="Times New Roman"/>
          <w:sz w:val="15"/>
          <w:szCs w:val="15"/>
        </w:rPr>
        <w:t>stérilisation</w:t>
      </w:r>
      <w:proofErr w:type="spellEnd"/>
      <w:r w:rsidRPr="001E38F7">
        <w:rPr>
          <w:rFonts w:ascii="Times New Roman" w:hAnsi="Times New Roman" w:cs="Times New Roman"/>
          <w:sz w:val="15"/>
          <w:szCs w:val="15"/>
        </w:rPr>
        <w:t xml:space="preserve"> gamma.</w:t>
      </w:r>
    </w:p>
    <w:p w14:paraId="523DB4BF" w14:textId="77777777" w:rsidR="004569A8" w:rsidRPr="001E38F7" w:rsidRDefault="004569A8" w:rsidP="001E38F7">
      <w:pPr>
        <w:pStyle w:val="ListParagraph"/>
        <w:numPr>
          <w:ilvl w:val="0"/>
          <w:numId w:val="12"/>
        </w:numPr>
        <w:ind w:left="360"/>
        <w:rPr>
          <w:rFonts w:ascii="Times New Roman" w:hAnsi="Times New Roman" w:cs="Times New Roman"/>
          <w:sz w:val="15"/>
          <w:szCs w:val="15"/>
        </w:rPr>
      </w:pPr>
      <w:r w:rsidRPr="001E38F7">
        <w:rPr>
          <w:rFonts w:ascii="Times New Roman" w:hAnsi="Times New Roman" w:cs="Times New Roman"/>
          <w:sz w:val="15"/>
          <w:szCs w:val="15"/>
        </w:rPr>
        <w:t xml:space="preserve">NE PAS </w:t>
      </w:r>
      <w:proofErr w:type="spellStart"/>
      <w:r w:rsidRPr="001E38F7">
        <w:rPr>
          <w:rFonts w:ascii="Times New Roman" w:hAnsi="Times New Roman" w:cs="Times New Roman"/>
          <w:sz w:val="15"/>
          <w:szCs w:val="15"/>
        </w:rPr>
        <w:t>utiliser</w:t>
      </w:r>
      <w:proofErr w:type="spellEnd"/>
      <w:r w:rsidRPr="001E38F7">
        <w:rPr>
          <w:rFonts w:ascii="Times New Roman" w:hAnsi="Times New Roman" w:cs="Times New Roman"/>
          <w:sz w:val="15"/>
          <w:szCs w:val="15"/>
        </w:rPr>
        <w:t xml:space="preserve"> de solutions </w:t>
      </w:r>
      <w:proofErr w:type="spellStart"/>
      <w:r w:rsidRPr="001E38F7">
        <w:rPr>
          <w:rFonts w:ascii="Times New Roman" w:hAnsi="Times New Roman" w:cs="Times New Roman"/>
          <w:sz w:val="15"/>
          <w:szCs w:val="15"/>
        </w:rPr>
        <w:t>désinfectantes</w:t>
      </w:r>
      <w:proofErr w:type="spellEnd"/>
      <w:r w:rsidRPr="001E38F7">
        <w:rPr>
          <w:rFonts w:ascii="Times New Roman" w:hAnsi="Times New Roman" w:cs="Times New Roman"/>
          <w:sz w:val="15"/>
          <w:szCs w:val="15"/>
        </w:rPr>
        <w:t xml:space="preserve"> pour </w:t>
      </w:r>
      <w:proofErr w:type="spellStart"/>
      <w:r w:rsidRPr="001E38F7">
        <w:rPr>
          <w:rFonts w:ascii="Times New Roman" w:hAnsi="Times New Roman" w:cs="Times New Roman"/>
          <w:sz w:val="15"/>
          <w:szCs w:val="15"/>
        </w:rPr>
        <w:t>stériliser</w:t>
      </w:r>
      <w:proofErr w:type="spellEnd"/>
      <w:r w:rsidRPr="001E38F7">
        <w:rPr>
          <w:rFonts w:ascii="Times New Roman" w:hAnsi="Times New Roman" w:cs="Times New Roman"/>
          <w:sz w:val="15"/>
          <w:szCs w:val="15"/>
        </w:rPr>
        <w:t xml:space="preserve"> les </w:t>
      </w:r>
      <w:proofErr w:type="spellStart"/>
      <w:r w:rsidRPr="001E38F7">
        <w:rPr>
          <w:rFonts w:ascii="Times New Roman" w:hAnsi="Times New Roman" w:cs="Times New Roman"/>
          <w:sz w:val="15"/>
          <w:szCs w:val="15"/>
        </w:rPr>
        <w:t>boîtes</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ou</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accessoires</w:t>
      </w:r>
      <w:proofErr w:type="spellEnd"/>
      <w:r w:rsidRPr="001E38F7">
        <w:rPr>
          <w:rFonts w:ascii="Times New Roman" w:hAnsi="Times New Roman" w:cs="Times New Roman"/>
          <w:sz w:val="15"/>
          <w:szCs w:val="15"/>
        </w:rPr>
        <w:t>.</w:t>
      </w:r>
    </w:p>
    <w:p w14:paraId="244BECAA" w14:textId="77777777" w:rsidR="004569A8" w:rsidRPr="001E38F7" w:rsidRDefault="004569A8" w:rsidP="001E38F7">
      <w:pPr>
        <w:pStyle w:val="ListParagraph"/>
        <w:numPr>
          <w:ilvl w:val="0"/>
          <w:numId w:val="12"/>
        </w:numPr>
        <w:ind w:left="360"/>
        <w:rPr>
          <w:rFonts w:ascii="Times New Roman" w:hAnsi="Times New Roman" w:cs="Times New Roman"/>
          <w:sz w:val="15"/>
          <w:szCs w:val="15"/>
        </w:rPr>
      </w:pPr>
      <w:r w:rsidRPr="00444B68">
        <w:rPr>
          <w:rFonts w:ascii="Times New Roman" w:hAnsi="Times New Roman" w:cs="Times New Roman"/>
          <w:sz w:val="15"/>
          <w:szCs w:val="15"/>
          <w:lang w:val="es-ES_tradnl"/>
        </w:rPr>
        <w:t xml:space="preserve">NE PAS </w:t>
      </w:r>
      <w:proofErr w:type="spellStart"/>
      <w:r w:rsidRPr="00444B68">
        <w:rPr>
          <w:rFonts w:ascii="Times New Roman" w:hAnsi="Times New Roman" w:cs="Times New Roman"/>
          <w:sz w:val="15"/>
          <w:szCs w:val="15"/>
          <w:lang w:val="es-ES_tradnl"/>
        </w:rPr>
        <w:t>empiler</w:t>
      </w:r>
      <w:proofErr w:type="spellEnd"/>
      <w:r w:rsidRPr="00444B68">
        <w:rPr>
          <w:rFonts w:ascii="Times New Roman" w:hAnsi="Times New Roman" w:cs="Times New Roman"/>
          <w:sz w:val="15"/>
          <w:szCs w:val="15"/>
          <w:lang w:val="es-ES_tradnl"/>
        </w:rPr>
        <w:t xml:space="preserve"> les boîtes les unes sur les </w:t>
      </w:r>
      <w:proofErr w:type="spellStart"/>
      <w:r w:rsidRPr="00444B68">
        <w:rPr>
          <w:rFonts w:ascii="Times New Roman" w:hAnsi="Times New Roman" w:cs="Times New Roman"/>
          <w:sz w:val="15"/>
          <w:szCs w:val="15"/>
          <w:lang w:val="es-ES_tradnl"/>
        </w:rPr>
        <w:t>autres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S’assurer</w:t>
      </w:r>
      <w:proofErr w:type="spellEnd"/>
      <w:r w:rsidRPr="00444B68">
        <w:rPr>
          <w:rFonts w:ascii="Times New Roman" w:hAnsi="Times New Roman" w:cs="Times New Roman"/>
          <w:sz w:val="15"/>
          <w:szCs w:val="15"/>
          <w:lang w:val="es-ES_tradnl"/>
        </w:rPr>
        <w:t xml:space="preserve"> que </w:t>
      </w:r>
      <w:proofErr w:type="spellStart"/>
      <w:r w:rsidRPr="00444B68">
        <w:rPr>
          <w:rFonts w:ascii="Times New Roman" w:hAnsi="Times New Roman" w:cs="Times New Roman"/>
          <w:sz w:val="15"/>
          <w:szCs w:val="15"/>
          <w:lang w:val="es-ES_tradnl"/>
        </w:rPr>
        <w:t>rien</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n’obstrue</w:t>
      </w:r>
      <w:proofErr w:type="spellEnd"/>
      <w:r w:rsidRPr="00444B68">
        <w:rPr>
          <w:rFonts w:ascii="Times New Roman" w:hAnsi="Times New Roman" w:cs="Times New Roman"/>
          <w:sz w:val="15"/>
          <w:szCs w:val="15"/>
          <w:lang w:val="es-ES_tradnl"/>
        </w:rPr>
        <w:t xml:space="preserve"> les </w:t>
      </w:r>
      <w:proofErr w:type="spellStart"/>
      <w:r w:rsidRPr="00444B68">
        <w:rPr>
          <w:rFonts w:ascii="Times New Roman" w:hAnsi="Times New Roman" w:cs="Times New Roman"/>
          <w:sz w:val="15"/>
          <w:szCs w:val="15"/>
          <w:lang w:val="es-ES_tradnl"/>
        </w:rPr>
        <w:t>trous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d’aération</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Pour</w:t>
      </w:r>
      <w:proofErr w:type="spellEnd"/>
      <w:r w:rsidRPr="00444B68">
        <w:rPr>
          <w:rFonts w:ascii="Times New Roman" w:hAnsi="Times New Roman" w:cs="Times New Roman"/>
          <w:sz w:val="15"/>
          <w:szCs w:val="15"/>
          <w:lang w:val="es-ES_tradnl"/>
        </w:rPr>
        <w:t xml:space="preserve"> garantir </w:t>
      </w:r>
      <w:proofErr w:type="spellStart"/>
      <w:r w:rsidRPr="00444B68">
        <w:rPr>
          <w:rFonts w:ascii="Times New Roman" w:hAnsi="Times New Roman" w:cs="Times New Roman"/>
          <w:sz w:val="15"/>
          <w:szCs w:val="15"/>
          <w:lang w:val="es-ES_tradnl"/>
        </w:rPr>
        <w:t>l’efficacité</w:t>
      </w:r>
      <w:proofErr w:type="spellEnd"/>
      <w:r w:rsidRPr="00444B68">
        <w:rPr>
          <w:rFonts w:ascii="Times New Roman" w:hAnsi="Times New Roman" w:cs="Times New Roman"/>
          <w:sz w:val="15"/>
          <w:szCs w:val="15"/>
          <w:lang w:val="es-ES_tradnl"/>
        </w:rPr>
        <w:t xml:space="preserve"> de la </w:t>
      </w:r>
      <w:proofErr w:type="spellStart"/>
      <w:r w:rsidRPr="00444B68">
        <w:rPr>
          <w:rFonts w:ascii="Times New Roman" w:hAnsi="Times New Roman" w:cs="Times New Roman"/>
          <w:sz w:val="15"/>
          <w:szCs w:val="15"/>
          <w:lang w:val="es-ES_tradnl"/>
        </w:rPr>
        <w:t>stérilisation</w:t>
      </w:r>
      <w:proofErr w:type="spellEnd"/>
      <w:r w:rsidRPr="00444B68">
        <w:rPr>
          <w:rFonts w:ascii="Times New Roman" w:hAnsi="Times New Roman" w:cs="Times New Roman"/>
          <w:sz w:val="15"/>
          <w:szCs w:val="15"/>
          <w:lang w:val="es-ES_tradnl"/>
        </w:rPr>
        <w:t xml:space="preserve"> à </w:t>
      </w:r>
      <w:proofErr w:type="spellStart"/>
      <w:r w:rsidRPr="00444B68">
        <w:rPr>
          <w:rFonts w:ascii="Times New Roman" w:hAnsi="Times New Roman" w:cs="Times New Roman"/>
          <w:sz w:val="15"/>
          <w:szCs w:val="15"/>
          <w:lang w:val="es-ES_tradnl"/>
        </w:rPr>
        <w:t>vapeur</w:t>
      </w:r>
      <w:proofErr w:type="spellEnd"/>
      <w:r w:rsidRPr="00444B68">
        <w:rPr>
          <w:rFonts w:ascii="Times New Roman" w:hAnsi="Times New Roman" w:cs="Times New Roman"/>
          <w:sz w:val="15"/>
          <w:szCs w:val="15"/>
          <w:lang w:val="es-ES_tradnl"/>
        </w:rPr>
        <w:t xml:space="preserve">, la </w:t>
      </w:r>
      <w:proofErr w:type="spellStart"/>
      <w:r w:rsidRPr="00444B68">
        <w:rPr>
          <w:rFonts w:ascii="Times New Roman" w:hAnsi="Times New Roman" w:cs="Times New Roman"/>
          <w:sz w:val="15"/>
          <w:szCs w:val="15"/>
          <w:lang w:val="es-ES_tradnl"/>
        </w:rPr>
        <w:t>pénétration</w:t>
      </w:r>
      <w:proofErr w:type="spellEnd"/>
      <w:r w:rsidRPr="00444B68">
        <w:rPr>
          <w:rFonts w:ascii="Times New Roman" w:hAnsi="Times New Roman" w:cs="Times New Roman"/>
          <w:sz w:val="15"/>
          <w:szCs w:val="15"/>
          <w:lang w:val="es-ES_tradnl"/>
        </w:rPr>
        <w:t xml:space="preserve"> de la </w:t>
      </w:r>
      <w:proofErr w:type="spellStart"/>
      <w:r w:rsidRPr="00444B68">
        <w:rPr>
          <w:rFonts w:ascii="Times New Roman" w:hAnsi="Times New Roman" w:cs="Times New Roman"/>
          <w:sz w:val="15"/>
          <w:szCs w:val="15"/>
          <w:lang w:val="es-ES_tradnl"/>
        </w:rPr>
        <w:t>vapeur</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doit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être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adéquate</w:t>
      </w:r>
      <w:proofErr w:type="spellEnd"/>
      <w:r w:rsidRPr="00444B68">
        <w:rPr>
          <w:rFonts w:ascii="Times New Roman" w:hAnsi="Times New Roman" w:cs="Times New Roman"/>
          <w:sz w:val="15"/>
          <w:szCs w:val="15"/>
          <w:lang w:val="es-ES_tradnl"/>
        </w:rPr>
        <w:t xml:space="preserve"> sur </w:t>
      </w:r>
      <w:proofErr w:type="spellStart"/>
      <w:r w:rsidRPr="00444B68">
        <w:rPr>
          <w:rFonts w:ascii="Times New Roman" w:hAnsi="Times New Roman" w:cs="Times New Roman"/>
          <w:sz w:val="15"/>
          <w:szCs w:val="15"/>
          <w:lang w:val="es-ES_tradnl"/>
        </w:rPr>
        <w:t>toutes</w:t>
      </w:r>
      <w:proofErr w:type="spellEnd"/>
      <w:r w:rsidRPr="00444B68">
        <w:rPr>
          <w:rFonts w:ascii="Times New Roman" w:hAnsi="Times New Roman" w:cs="Times New Roman"/>
          <w:sz w:val="15"/>
          <w:szCs w:val="15"/>
          <w:lang w:val="es-ES_tradnl"/>
        </w:rPr>
        <w:t xml:space="preserve"> les </w:t>
      </w:r>
      <w:proofErr w:type="spellStart"/>
      <w:r w:rsidRPr="00444B68">
        <w:rPr>
          <w:rFonts w:ascii="Times New Roman" w:hAnsi="Times New Roman" w:cs="Times New Roman"/>
          <w:sz w:val="15"/>
          <w:szCs w:val="15"/>
          <w:lang w:val="es-ES_tradnl"/>
        </w:rPr>
        <w:t>surfaces</w:t>
      </w:r>
      <w:proofErr w:type="spellEnd"/>
      <w:r w:rsidRPr="00444B68">
        <w:rPr>
          <w:rFonts w:ascii="Times New Roman" w:hAnsi="Times New Roman" w:cs="Times New Roman"/>
          <w:sz w:val="15"/>
          <w:szCs w:val="15"/>
          <w:lang w:val="es-ES_tradnl"/>
        </w:rPr>
        <w:t xml:space="preserve">. Les boîtes </w:t>
      </w:r>
      <w:proofErr w:type="spellStart"/>
      <w:r w:rsidRPr="00444B68">
        <w:rPr>
          <w:rFonts w:ascii="Times New Roman" w:hAnsi="Times New Roman" w:cs="Times New Roman"/>
          <w:sz w:val="15"/>
          <w:szCs w:val="15"/>
          <w:lang w:val="es-ES_tradnl"/>
        </w:rPr>
        <w:t>doivent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être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placées</w:t>
      </w:r>
      <w:proofErr w:type="spellEnd"/>
      <w:r w:rsidRPr="00444B68">
        <w:rPr>
          <w:rFonts w:ascii="Times New Roman" w:hAnsi="Times New Roman" w:cs="Times New Roman"/>
          <w:sz w:val="15"/>
          <w:szCs w:val="15"/>
          <w:lang w:val="es-ES_tradnl"/>
        </w:rPr>
        <w:t xml:space="preserve"> bien </w:t>
      </w:r>
      <w:proofErr w:type="spellStart"/>
      <w:r w:rsidRPr="00444B68">
        <w:rPr>
          <w:rFonts w:ascii="Times New Roman" w:hAnsi="Times New Roman" w:cs="Times New Roman"/>
          <w:sz w:val="15"/>
          <w:szCs w:val="15"/>
          <w:lang w:val="es-ES_tradnl"/>
        </w:rPr>
        <w:t>droites</w:t>
      </w:r>
      <w:proofErr w:type="spellEnd"/>
      <w:r w:rsidRPr="00444B68">
        <w:rPr>
          <w:rFonts w:ascii="Times New Roman" w:hAnsi="Times New Roman" w:cs="Times New Roman"/>
          <w:sz w:val="15"/>
          <w:szCs w:val="15"/>
          <w:lang w:val="es-ES_tradnl"/>
        </w:rPr>
        <w:t xml:space="preserve"> sur les </w:t>
      </w:r>
      <w:proofErr w:type="spellStart"/>
      <w:r w:rsidRPr="00444B68">
        <w:rPr>
          <w:rFonts w:ascii="Times New Roman" w:hAnsi="Times New Roman" w:cs="Times New Roman"/>
          <w:sz w:val="15"/>
          <w:szCs w:val="15"/>
          <w:lang w:val="es-ES_tradnl"/>
        </w:rPr>
        <w:t>étagères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afin</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d’obtenir</w:t>
      </w:r>
      <w:proofErr w:type="spellEnd"/>
      <w:r w:rsidRPr="00444B68">
        <w:rPr>
          <w:rFonts w:ascii="Times New Roman" w:hAnsi="Times New Roman" w:cs="Times New Roman"/>
          <w:sz w:val="15"/>
          <w:szCs w:val="15"/>
          <w:lang w:val="es-ES_tradnl"/>
        </w:rPr>
        <w:t xml:space="preserve"> une </w:t>
      </w:r>
      <w:proofErr w:type="spellStart"/>
      <w:r w:rsidRPr="00444B68">
        <w:rPr>
          <w:rFonts w:ascii="Times New Roman" w:hAnsi="Times New Roman" w:cs="Times New Roman"/>
          <w:sz w:val="15"/>
          <w:szCs w:val="15"/>
          <w:lang w:val="es-ES_tradnl"/>
        </w:rPr>
        <w:t>ventilation</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optimale</w:t>
      </w:r>
      <w:proofErr w:type="spellEnd"/>
      <w:r w:rsidRPr="00444B68">
        <w:rPr>
          <w:rFonts w:ascii="Times New Roman" w:hAnsi="Times New Roman" w:cs="Times New Roman"/>
          <w:sz w:val="15"/>
          <w:szCs w:val="15"/>
          <w:lang w:val="es-ES_tradnl"/>
        </w:rPr>
        <w:t xml:space="preserve">. </w:t>
      </w:r>
      <w:r w:rsidRPr="001E38F7">
        <w:rPr>
          <w:rFonts w:ascii="Times New Roman" w:hAnsi="Times New Roman" w:cs="Times New Roman"/>
          <w:sz w:val="15"/>
          <w:szCs w:val="15"/>
        </w:rPr>
        <w:t xml:space="preserve">La condensation </w:t>
      </w:r>
      <w:proofErr w:type="spellStart"/>
      <w:r w:rsidRPr="001E38F7">
        <w:rPr>
          <w:rFonts w:ascii="Times New Roman" w:hAnsi="Times New Roman" w:cs="Times New Roman"/>
          <w:sz w:val="15"/>
          <w:szCs w:val="15"/>
        </w:rPr>
        <w:t>peut</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s’accumuler</w:t>
      </w:r>
      <w:proofErr w:type="spellEnd"/>
      <w:r w:rsidRPr="001E38F7">
        <w:rPr>
          <w:rFonts w:ascii="Times New Roman" w:hAnsi="Times New Roman" w:cs="Times New Roman"/>
          <w:sz w:val="15"/>
          <w:szCs w:val="15"/>
        </w:rPr>
        <w:t xml:space="preserve"> sur les surfaces non </w:t>
      </w:r>
      <w:proofErr w:type="spellStart"/>
      <w:r w:rsidRPr="001E38F7">
        <w:rPr>
          <w:rFonts w:ascii="Times New Roman" w:hAnsi="Times New Roman" w:cs="Times New Roman"/>
          <w:sz w:val="15"/>
          <w:szCs w:val="15"/>
        </w:rPr>
        <w:t>absorbantes</w:t>
      </w:r>
      <w:proofErr w:type="spellEnd"/>
      <w:r w:rsidRPr="001E38F7">
        <w:rPr>
          <w:rFonts w:ascii="Times New Roman" w:hAnsi="Times New Roman" w:cs="Times New Roman"/>
          <w:sz w:val="15"/>
          <w:szCs w:val="15"/>
        </w:rPr>
        <w:t>.</w:t>
      </w:r>
    </w:p>
    <w:p w14:paraId="0FC2F11B" w14:textId="77777777" w:rsidR="004569A8" w:rsidRPr="00444B68" w:rsidRDefault="004569A8" w:rsidP="001E38F7">
      <w:pPr>
        <w:pStyle w:val="ListParagraph"/>
        <w:numPr>
          <w:ilvl w:val="0"/>
          <w:numId w:val="12"/>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NE PAS placer les boîtes sur le </w:t>
      </w:r>
      <w:proofErr w:type="spellStart"/>
      <w:r w:rsidRPr="00444B68">
        <w:rPr>
          <w:rFonts w:ascii="Times New Roman" w:hAnsi="Times New Roman" w:cs="Times New Roman"/>
          <w:sz w:val="15"/>
          <w:szCs w:val="15"/>
          <w:lang w:val="es-ES_tradnl"/>
        </w:rPr>
        <w:t>côté</w:t>
      </w:r>
      <w:proofErr w:type="spellEnd"/>
      <w:r w:rsidRPr="00444B68">
        <w:rPr>
          <w:rFonts w:ascii="Times New Roman" w:hAnsi="Times New Roman" w:cs="Times New Roman"/>
          <w:sz w:val="15"/>
          <w:szCs w:val="15"/>
          <w:lang w:val="es-ES_tradnl"/>
        </w:rPr>
        <w:t xml:space="preserve"> ni à la </w:t>
      </w:r>
      <w:proofErr w:type="spellStart"/>
      <w:r w:rsidRPr="00444B68">
        <w:rPr>
          <w:rFonts w:ascii="Times New Roman" w:hAnsi="Times New Roman" w:cs="Times New Roman"/>
          <w:sz w:val="15"/>
          <w:szCs w:val="15"/>
          <w:lang w:val="es-ES_tradnl"/>
        </w:rPr>
        <w:t>verticale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afin</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d’obtenir</w:t>
      </w:r>
      <w:proofErr w:type="spellEnd"/>
      <w:r w:rsidRPr="00444B68">
        <w:rPr>
          <w:rFonts w:ascii="Times New Roman" w:hAnsi="Times New Roman" w:cs="Times New Roman"/>
          <w:sz w:val="15"/>
          <w:szCs w:val="15"/>
          <w:lang w:val="es-ES_tradnl"/>
        </w:rPr>
        <w:t xml:space="preserve"> un bon </w:t>
      </w:r>
      <w:proofErr w:type="spellStart"/>
      <w:r w:rsidRPr="00444B68">
        <w:rPr>
          <w:rFonts w:ascii="Times New Roman" w:hAnsi="Times New Roman" w:cs="Times New Roman"/>
          <w:sz w:val="15"/>
          <w:szCs w:val="15"/>
          <w:lang w:val="es-ES_tradnl"/>
        </w:rPr>
        <w:t>écoulement</w:t>
      </w:r>
      <w:proofErr w:type="spellEnd"/>
      <w:r w:rsidRPr="00444B68">
        <w:rPr>
          <w:rFonts w:ascii="Times New Roman" w:hAnsi="Times New Roman" w:cs="Times New Roman"/>
          <w:sz w:val="15"/>
          <w:szCs w:val="15"/>
          <w:lang w:val="es-ES_tradnl"/>
        </w:rPr>
        <w:t>.</w:t>
      </w:r>
    </w:p>
    <w:p w14:paraId="61C93ACD" w14:textId="77777777" w:rsidR="0084665C" w:rsidRPr="00444B68" w:rsidRDefault="004569A8" w:rsidP="001E38F7">
      <w:pPr>
        <w:pStyle w:val="ListParagraph"/>
        <w:numPr>
          <w:ilvl w:val="0"/>
          <w:numId w:val="12"/>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NE PAS </w:t>
      </w:r>
      <w:proofErr w:type="spellStart"/>
      <w:r w:rsidRPr="00444B68">
        <w:rPr>
          <w:rFonts w:ascii="Times New Roman" w:hAnsi="Times New Roman" w:cs="Times New Roman"/>
          <w:sz w:val="15"/>
          <w:szCs w:val="15"/>
          <w:lang w:val="es-ES_tradnl"/>
        </w:rPr>
        <w:t>surcharger</w:t>
      </w:r>
      <w:proofErr w:type="spellEnd"/>
      <w:r w:rsidRPr="00444B68">
        <w:rPr>
          <w:rFonts w:ascii="Times New Roman" w:hAnsi="Times New Roman" w:cs="Times New Roman"/>
          <w:sz w:val="15"/>
          <w:szCs w:val="15"/>
          <w:lang w:val="es-ES_tradnl"/>
        </w:rPr>
        <w:t xml:space="preserve"> les boîtes. Une </w:t>
      </w:r>
      <w:proofErr w:type="spellStart"/>
      <w:r w:rsidRPr="00444B68">
        <w:rPr>
          <w:rFonts w:ascii="Times New Roman" w:hAnsi="Times New Roman" w:cs="Times New Roman"/>
          <w:sz w:val="15"/>
          <w:szCs w:val="15"/>
          <w:lang w:val="es-ES_tradnl"/>
        </w:rPr>
        <w:t>surcharge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est</w:t>
      </w:r>
      <w:proofErr w:type="spellEnd"/>
      <w:r w:rsidRPr="00444B68">
        <w:rPr>
          <w:rFonts w:ascii="Times New Roman" w:hAnsi="Times New Roman" w:cs="Times New Roman"/>
          <w:sz w:val="15"/>
          <w:szCs w:val="15"/>
          <w:lang w:val="es-ES_tradnl"/>
        </w:rPr>
        <w:t xml:space="preserve"> susceptible </w:t>
      </w:r>
      <w:proofErr w:type="spellStart"/>
      <w:r w:rsidRPr="00444B68">
        <w:rPr>
          <w:rFonts w:ascii="Times New Roman" w:hAnsi="Times New Roman" w:cs="Times New Roman"/>
          <w:sz w:val="15"/>
          <w:szCs w:val="15"/>
          <w:lang w:val="es-ES_tradnl"/>
        </w:rPr>
        <w:t>d’entraver</w:t>
      </w:r>
      <w:proofErr w:type="spellEnd"/>
      <w:r w:rsidRPr="00444B68">
        <w:rPr>
          <w:rFonts w:ascii="Times New Roman" w:hAnsi="Times New Roman" w:cs="Times New Roman"/>
          <w:sz w:val="15"/>
          <w:szCs w:val="15"/>
          <w:lang w:val="es-ES_tradnl"/>
        </w:rPr>
        <w:t xml:space="preserve"> le </w:t>
      </w:r>
      <w:proofErr w:type="spellStart"/>
      <w:r w:rsidRPr="00444B68">
        <w:rPr>
          <w:rFonts w:ascii="Times New Roman" w:hAnsi="Times New Roman" w:cs="Times New Roman"/>
          <w:sz w:val="15"/>
          <w:szCs w:val="15"/>
          <w:lang w:val="es-ES_tradnl"/>
        </w:rPr>
        <w:t>débit</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vapeur</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nécessiter</w:t>
      </w:r>
      <w:proofErr w:type="spellEnd"/>
      <w:r w:rsidRPr="00444B68">
        <w:rPr>
          <w:rFonts w:ascii="Times New Roman" w:hAnsi="Times New Roman" w:cs="Times New Roman"/>
          <w:sz w:val="15"/>
          <w:szCs w:val="15"/>
          <w:lang w:val="es-ES_tradnl"/>
        </w:rPr>
        <w:t xml:space="preserve"> un </w:t>
      </w:r>
      <w:proofErr w:type="spellStart"/>
      <w:r w:rsidRPr="00444B68">
        <w:rPr>
          <w:rFonts w:ascii="Times New Roman" w:hAnsi="Times New Roman" w:cs="Times New Roman"/>
          <w:sz w:val="15"/>
          <w:szCs w:val="15"/>
          <w:lang w:val="es-ES_tradnl"/>
        </w:rPr>
        <w:t>temps</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séchage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excessif</w:t>
      </w:r>
      <w:proofErr w:type="spellEnd"/>
      <w:r w:rsidRPr="00444B68">
        <w:rPr>
          <w:rFonts w:ascii="Times New Roman" w:hAnsi="Times New Roman" w:cs="Times New Roman"/>
          <w:sz w:val="15"/>
          <w:szCs w:val="15"/>
          <w:lang w:val="es-ES_tradnl"/>
        </w:rPr>
        <w:t xml:space="preserve"> et </w:t>
      </w:r>
      <w:proofErr w:type="spellStart"/>
      <w:r w:rsidRPr="00444B68">
        <w:rPr>
          <w:rFonts w:ascii="Times New Roman" w:hAnsi="Times New Roman" w:cs="Times New Roman"/>
          <w:sz w:val="15"/>
          <w:szCs w:val="15"/>
          <w:lang w:val="es-ES_tradnl"/>
        </w:rPr>
        <w:t>d’alourdir</w:t>
      </w:r>
      <w:proofErr w:type="spellEnd"/>
      <w:r w:rsidRPr="00444B68">
        <w:rPr>
          <w:rFonts w:ascii="Times New Roman" w:hAnsi="Times New Roman" w:cs="Times New Roman"/>
          <w:sz w:val="15"/>
          <w:szCs w:val="15"/>
          <w:lang w:val="es-ES_tradnl"/>
        </w:rPr>
        <w:t xml:space="preserve"> les boîtes de </w:t>
      </w:r>
      <w:proofErr w:type="spellStart"/>
      <w:r w:rsidRPr="00444B68">
        <w:rPr>
          <w:rFonts w:ascii="Times New Roman" w:hAnsi="Times New Roman" w:cs="Times New Roman"/>
          <w:sz w:val="15"/>
          <w:szCs w:val="15"/>
          <w:lang w:val="es-ES_tradnl"/>
        </w:rPr>
        <w:t>telle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sorte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qu’il</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est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impossible</w:t>
      </w:r>
      <w:proofErr w:type="spellEnd"/>
      <w:r w:rsidRPr="00444B68">
        <w:rPr>
          <w:rFonts w:ascii="Times New Roman" w:hAnsi="Times New Roman" w:cs="Times New Roman"/>
          <w:sz w:val="15"/>
          <w:szCs w:val="15"/>
          <w:lang w:val="es-ES_tradnl"/>
        </w:rPr>
        <w:t xml:space="preserve"> de les </w:t>
      </w:r>
      <w:proofErr w:type="spellStart"/>
      <w:r w:rsidRPr="00444B68">
        <w:rPr>
          <w:rFonts w:ascii="Times New Roman" w:hAnsi="Times New Roman" w:cs="Times New Roman"/>
          <w:sz w:val="15"/>
          <w:szCs w:val="15"/>
          <w:lang w:val="es-ES_tradnl"/>
        </w:rPr>
        <w:t>manipuler</w:t>
      </w:r>
      <w:proofErr w:type="spellEnd"/>
      <w:r w:rsidRPr="00444B68">
        <w:rPr>
          <w:rFonts w:ascii="Times New Roman" w:hAnsi="Times New Roman" w:cs="Times New Roman"/>
          <w:sz w:val="15"/>
          <w:szCs w:val="15"/>
          <w:lang w:val="es-ES_tradnl"/>
        </w:rPr>
        <w:t xml:space="preserve"> en </w:t>
      </w:r>
      <w:proofErr w:type="spellStart"/>
      <w:r w:rsidRPr="00444B68">
        <w:rPr>
          <w:rFonts w:ascii="Times New Roman" w:hAnsi="Times New Roman" w:cs="Times New Roman"/>
          <w:sz w:val="15"/>
          <w:szCs w:val="15"/>
          <w:lang w:val="es-ES_tradnl"/>
        </w:rPr>
        <w:t>toute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sécurité</w:t>
      </w:r>
      <w:proofErr w:type="spellEnd"/>
      <w:r w:rsidRPr="00444B68">
        <w:rPr>
          <w:rFonts w:ascii="Times New Roman" w:hAnsi="Times New Roman" w:cs="Times New Roman"/>
          <w:sz w:val="15"/>
          <w:szCs w:val="15"/>
          <w:lang w:val="es-ES_tradnl"/>
        </w:rPr>
        <w:t>.</w:t>
      </w:r>
    </w:p>
    <w:p w14:paraId="06B46782" w14:textId="439C6486" w:rsidR="004569A8" w:rsidRPr="00444B68" w:rsidRDefault="004569A8" w:rsidP="001E38F7">
      <w:pPr>
        <w:pStyle w:val="ListParagraph"/>
        <w:numPr>
          <w:ilvl w:val="0"/>
          <w:numId w:val="12"/>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UTILISER UNIQUEMENT un </w:t>
      </w:r>
      <w:proofErr w:type="spellStart"/>
      <w:r w:rsidRPr="00444B68">
        <w:rPr>
          <w:rFonts w:ascii="Times New Roman" w:hAnsi="Times New Roman" w:cs="Times New Roman"/>
          <w:sz w:val="15"/>
          <w:szCs w:val="15"/>
          <w:lang w:val="es-ES_tradnl"/>
        </w:rPr>
        <w:t>emballage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stérile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approuvé</w:t>
      </w:r>
      <w:proofErr w:type="spellEnd"/>
      <w:r w:rsidRPr="00444B68">
        <w:rPr>
          <w:rFonts w:ascii="Times New Roman" w:hAnsi="Times New Roman" w:cs="Times New Roman"/>
          <w:sz w:val="15"/>
          <w:szCs w:val="15"/>
          <w:lang w:val="es-ES_tradnl"/>
        </w:rPr>
        <w:t xml:space="preserve"> indiqué </w:t>
      </w:r>
      <w:proofErr w:type="spellStart"/>
      <w:r w:rsidRPr="00444B68">
        <w:rPr>
          <w:rFonts w:ascii="Times New Roman" w:hAnsi="Times New Roman" w:cs="Times New Roman"/>
          <w:sz w:val="15"/>
          <w:szCs w:val="15"/>
          <w:lang w:val="es-ES_tradnl"/>
        </w:rPr>
        <w:t>pour</w:t>
      </w:r>
      <w:proofErr w:type="spellEnd"/>
      <w:r w:rsidRPr="00444B68">
        <w:rPr>
          <w:rFonts w:ascii="Times New Roman" w:hAnsi="Times New Roman" w:cs="Times New Roman"/>
          <w:sz w:val="15"/>
          <w:szCs w:val="15"/>
          <w:lang w:val="es-ES_tradnl"/>
        </w:rPr>
        <w:t xml:space="preserve"> une </w:t>
      </w:r>
      <w:proofErr w:type="spellStart"/>
      <w:r w:rsidRPr="00444B68">
        <w:rPr>
          <w:rFonts w:ascii="Times New Roman" w:hAnsi="Times New Roman" w:cs="Times New Roman"/>
          <w:sz w:val="15"/>
          <w:szCs w:val="15"/>
          <w:lang w:val="es-ES_tradnl"/>
        </w:rPr>
        <w:t>utilisation</w:t>
      </w:r>
      <w:proofErr w:type="spellEnd"/>
      <w:r w:rsidRPr="00444B68">
        <w:rPr>
          <w:rFonts w:ascii="Times New Roman" w:hAnsi="Times New Roman" w:cs="Times New Roman"/>
          <w:sz w:val="15"/>
          <w:szCs w:val="15"/>
          <w:lang w:val="es-ES_tradnl"/>
        </w:rPr>
        <w:t xml:space="preserve"> conforme à la </w:t>
      </w:r>
      <w:proofErr w:type="spellStart"/>
      <w:r w:rsidRPr="00444B68">
        <w:rPr>
          <w:rFonts w:ascii="Times New Roman" w:hAnsi="Times New Roman" w:cs="Times New Roman"/>
          <w:sz w:val="15"/>
          <w:szCs w:val="15"/>
          <w:lang w:val="es-ES_tradnl"/>
        </w:rPr>
        <w:t>méthode</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stérilisation</w:t>
      </w:r>
      <w:proofErr w:type="spellEnd"/>
      <w:r w:rsidRPr="00444B68">
        <w:rPr>
          <w:rFonts w:ascii="Times New Roman" w:hAnsi="Times New Roman" w:cs="Times New Roman"/>
          <w:sz w:val="15"/>
          <w:szCs w:val="15"/>
          <w:lang w:val="es-ES_tradnl"/>
        </w:rPr>
        <w:t xml:space="preserve">. </w:t>
      </w:r>
      <w:r w:rsidRPr="00444B68">
        <w:rPr>
          <w:rFonts w:ascii="Times New Roman" w:hAnsi="Times New Roman" w:cs="Times New Roman"/>
          <w:color w:val="000000"/>
          <w:sz w:val="15"/>
          <w:szCs w:val="15"/>
          <w:lang w:val="es-ES_tradnl"/>
        </w:rPr>
        <w:t xml:space="preserve">Les boîtes </w:t>
      </w:r>
      <w:proofErr w:type="spellStart"/>
      <w:r w:rsidRPr="00444B68">
        <w:rPr>
          <w:rFonts w:ascii="Times New Roman" w:hAnsi="Times New Roman" w:cs="Times New Roman"/>
          <w:color w:val="000000"/>
          <w:sz w:val="15"/>
          <w:szCs w:val="15"/>
          <w:lang w:val="es-ES_tradnl"/>
        </w:rPr>
        <w:t>ne</w:t>
      </w:r>
      <w:proofErr w:type="spellEnd"/>
      <w:r w:rsidRPr="00444B68">
        <w:rPr>
          <w:rFonts w:ascii="Times New Roman" w:hAnsi="Times New Roman" w:cs="Times New Roman"/>
          <w:color w:val="000000"/>
          <w:sz w:val="15"/>
          <w:szCs w:val="15"/>
          <w:lang w:val="es-ES_tradnl"/>
        </w:rPr>
        <w:t xml:space="preserve"> </w:t>
      </w:r>
      <w:proofErr w:type="spellStart"/>
      <w:r w:rsidRPr="00444B68">
        <w:rPr>
          <w:rFonts w:ascii="Times New Roman" w:hAnsi="Times New Roman" w:cs="Times New Roman"/>
          <w:color w:val="000000"/>
          <w:sz w:val="15"/>
          <w:szCs w:val="15"/>
          <w:lang w:val="es-ES_tradnl"/>
        </w:rPr>
        <w:t>sont</w:t>
      </w:r>
      <w:proofErr w:type="spellEnd"/>
      <w:r w:rsidRPr="00444B68">
        <w:rPr>
          <w:rFonts w:ascii="Times New Roman" w:hAnsi="Times New Roman" w:cs="Times New Roman"/>
          <w:color w:val="000000"/>
          <w:sz w:val="15"/>
          <w:szCs w:val="15"/>
          <w:lang w:val="es-ES_tradnl"/>
        </w:rPr>
        <w:t xml:space="preserve"> </w:t>
      </w:r>
      <w:proofErr w:type="spellStart"/>
      <w:r w:rsidRPr="00444B68">
        <w:rPr>
          <w:rFonts w:ascii="Times New Roman" w:hAnsi="Times New Roman" w:cs="Times New Roman"/>
          <w:b/>
          <w:bCs/>
          <w:color w:val="000000"/>
          <w:sz w:val="15"/>
          <w:szCs w:val="15"/>
          <w:lang w:val="es-ES_tradnl"/>
        </w:rPr>
        <w:t>pas</w:t>
      </w:r>
      <w:proofErr w:type="spellEnd"/>
      <w:r w:rsidRPr="00444B68">
        <w:rPr>
          <w:rFonts w:ascii="Times New Roman" w:hAnsi="Times New Roman" w:cs="Times New Roman"/>
          <w:b/>
          <w:bCs/>
          <w:color w:val="000000"/>
          <w:sz w:val="15"/>
          <w:szCs w:val="15"/>
          <w:lang w:val="es-ES_tradnl"/>
        </w:rPr>
        <w:t xml:space="preserve"> </w:t>
      </w:r>
      <w:proofErr w:type="spellStart"/>
      <w:r w:rsidRPr="00444B68">
        <w:rPr>
          <w:rFonts w:ascii="Times New Roman" w:hAnsi="Times New Roman" w:cs="Times New Roman"/>
          <w:color w:val="000000"/>
          <w:sz w:val="15"/>
          <w:szCs w:val="15"/>
          <w:lang w:val="es-ES_tradnl"/>
        </w:rPr>
        <w:t>conçues</w:t>
      </w:r>
      <w:proofErr w:type="spellEnd"/>
      <w:r w:rsidRPr="00444B68">
        <w:rPr>
          <w:rFonts w:ascii="Times New Roman" w:hAnsi="Times New Roman" w:cs="Times New Roman"/>
          <w:color w:val="000000"/>
          <w:sz w:val="15"/>
          <w:szCs w:val="15"/>
          <w:lang w:val="es-ES_tradnl"/>
        </w:rPr>
        <w:t xml:space="preserve"> </w:t>
      </w:r>
      <w:proofErr w:type="spellStart"/>
      <w:r w:rsidRPr="00444B68">
        <w:rPr>
          <w:rFonts w:ascii="Times New Roman" w:hAnsi="Times New Roman" w:cs="Times New Roman"/>
          <w:color w:val="000000"/>
          <w:sz w:val="15"/>
          <w:szCs w:val="15"/>
          <w:lang w:val="es-ES_tradnl"/>
        </w:rPr>
        <w:t>pour</w:t>
      </w:r>
      <w:proofErr w:type="spellEnd"/>
      <w:r w:rsidRPr="00444B68">
        <w:rPr>
          <w:rFonts w:ascii="Times New Roman" w:hAnsi="Times New Roman" w:cs="Times New Roman"/>
          <w:color w:val="000000"/>
          <w:sz w:val="15"/>
          <w:szCs w:val="15"/>
          <w:lang w:val="es-ES_tradnl"/>
        </w:rPr>
        <w:t xml:space="preserve"> </w:t>
      </w:r>
      <w:proofErr w:type="spellStart"/>
      <w:r w:rsidRPr="00444B68">
        <w:rPr>
          <w:rFonts w:ascii="Times New Roman" w:hAnsi="Times New Roman" w:cs="Times New Roman"/>
          <w:color w:val="000000"/>
          <w:sz w:val="15"/>
          <w:szCs w:val="15"/>
          <w:lang w:val="es-ES_tradnl"/>
        </w:rPr>
        <w:t>maintenir</w:t>
      </w:r>
      <w:proofErr w:type="spellEnd"/>
      <w:r w:rsidRPr="00444B68">
        <w:rPr>
          <w:rFonts w:ascii="Times New Roman" w:hAnsi="Times New Roman" w:cs="Times New Roman"/>
          <w:color w:val="000000"/>
          <w:sz w:val="15"/>
          <w:szCs w:val="15"/>
          <w:lang w:val="es-ES_tradnl"/>
        </w:rPr>
        <w:t xml:space="preserve"> la </w:t>
      </w:r>
      <w:proofErr w:type="spellStart"/>
      <w:r w:rsidRPr="00444B68">
        <w:rPr>
          <w:rFonts w:ascii="Times New Roman" w:hAnsi="Times New Roman" w:cs="Times New Roman"/>
          <w:color w:val="000000"/>
          <w:sz w:val="15"/>
          <w:szCs w:val="15"/>
          <w:lang w:val="es-ES_tradnl"/>
        </w:rPr>
        <w:t>stérilité</w:t>
      </w:r>
      <w:proofErr w:type="spellEnd"/>
      <w:r w:rsidRPr="00444B68">
        <w:rPr>
          <w:rFonts w:ascii="Times New Roman" w:hAnsi="Times New Roman" w:cs="Times New Roman"/>
          <w:color w:val="000000"/>
          <w:sz w:val="15"/>
          <w:szCs w:val="15"/>
          <w:lang w:val="es-ES_tradnl"/>
        </w:rPr>
        <w:t>.</w:t>
      </w:r>
    </w:p>
    <w:p w14:paraId="51F38F10" w14:textId="77777777" w:rsidR="004569A8" w:rsidRPr="00444B68" w:rsidRDefault="004569A8" w:rsidP="001E38F7">
      <w:pPr>
        <w:pStyle w:val="ListParagraph"/>
        <w:numPr>
          <w:ilvl w:val="0"/>
          <w:numId w:val="12"/>
        </w:numPr>
        <w:ind w:left="360"/>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Tout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incident</w:t>
      </w:r>
      <w:proofErr w:type="spellEnd"/>
      <w:r w:rsidRPr="00444B68">
        <w:rPr>
          <w:rFonts w:ascii="Times New Roman" w:hAnsi="Times New Roman" w:cs="Times New Roman"/>
          <w:sz w:val="15"/>
          <w:szCs w:val="15"/>
          <w:lang w:val="es-ES_tradnl"/>
        </w:rPr>
        <w:t xml:space="preserve"> grave </w:t>
      </w:r>
      <w:proofErr w:type="spellStart"/>
      <w:r w:rsidRPr="00444B68">
        <w:rPr>
          <w:rFonts w:ascii="Times New Roman" w:hAnsi="Times New Roman" w:cs="Times New Roman"/>
          <w:sz w:val="15"/>
          <w:szCs w:val="15"/>
          <w:lang w:val="es-ES_tradnl"/>
        </w:rPr>
        <w:t>survenu</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dans</w:t>
      </w:r>
      <w:proofErr w:type="spellEnd"/>
      <w:r w:rsidRPr="00444B68">
        <w:rPr>
          <w:rFonts w:ascii="Times New Roman" w:hAnsi="Times New Roman" w:cs="Times New Roman"/>
          <w:sz w:val="15"/>
          <w:szCs w:val="15"/>
          <w:lang w:val="es-ES_tradnl"/>
        </w:rPr>
        <w:t xml:space="preserve"> le cadre de </w:t>
      </w:r>
      <w:proofErr w:type="spellStart"/>
      <w:r w:rsidRPr="00444B68">
        <w:rPr>
          <w:rFonts w:ascii="Times New Roman" w:hAnsi="Times New Roman" w:cs="Times New Roman"/>
          <w:sz w:val="15"/>
          <w:szCs w:val="15"/>
          <w:lang w:val="es-ES_tradnl"/>
        </w:rPr>
        <w:t>l’utilisation</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d’une</w:t>
      </w:r>
      <w:proofErr w:type="spellEnd"/>
      <w:r w:rsidRPr="00444B68">
        <w:rPr>
          <w:rFonts w:ascii="Times New Roman" w:hAnsi="Times New Roman" w:cs="Times New Roman"/>
          <w:sz w:val="15"/>
          <w:szCs w:val="15"/>
          <w:lang w:val="es-ES_tradnl"/>
        </w:rPr>
        <w:t xml:space="preserve"> boîte PST </w:t>
      </w:r>
      <w:proofErr w:type="spellStart"/>
      <w:r w:rsidRPr="00444B68">
        <w:rPr>
          <w:rFonts w:ascii="Times New Roman" w:hAnsi="Times New Roman" w:cs="Times New Roman"/>
          <w:sz w:val="15"/>
          <w:szCs w:val="15"/>
          <w:lang w:val="es-ES_tradnl"/>
        </w:rPr>
        <w:t>doit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être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signalé</w:t>
      </w:r>
      <w:proofErr w:type="spellEnd"/>
      <w:r w:rsidRPr="00444B68">
        <w:rPr>
          <w:rFonts w:ascii="Times New Roman" w:hAnsi="Times New Roman" w:cs="Times New Roman"/>
          <w:sz w:val="15"/>
          <w:szCs w:val="15"/>
          <w:lang w:val="es-ES_tradnl"/>
        </w:rPr>
        <w:t xml:space="preserve"> à PST </w:t>
      </w:r>
      <w:proofErr w:type="spellStart"/>
      <w:r w:rsidRPr="00444B68">
        <w:rPr>
          <w:rFonts w:ascii="Times New Roman" w:hAnsi="Times New Roman" w:cs="Times New Roman"/>
          <w:sz w:val="15"/>
          <w:szCs w:val="15"/>
          <w:lang w:val="es-ES_tradnl"/>
        </w:rPr>
        <w:t>ainsi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qu’à</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l’autorité</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compétente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locale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d’un</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État</w:t>
      </w:r>
      <w:proofErr w:type="spellEnd"/>
      <w:r w:rsidRPr="00444B68">
        <w:rPr>
          <w:rFonts w:ascii="Times New Roman" w:hAnsi="Times New Roman" w:cs="Times New Roman"/>
          <w:sz w:val="15"/>
          <w:szCs w:val="15"/>
          <w:lang w:val="es-ES_tradnl"/>
        </w:rPr>
        <w:t xml:space="preserve"> membre.</w:t>
      </w:r>
    </w:p>
    <w:p w14:paraId="6F5A20EB" w14:textId="1C36B5C4" w:rsidR="002820F1" w:rsidRPr="001E38F7" w:rsidRDefault="009379F3" w:rsidP="001E38F7">
      <w:pPr>
        <w:pStyle w:val="ListParagraph"/>
        <w:numPr>
          <w:ilvl w:val="0"/>
          <w:numId w:val="12"/>
        </w:numPr>
        <w:ind w:left="360"/>
        <w:rPr>
          <w:rFonts w:ascii="Times New Roman" w:hAnsi="Times New Roman" w:cs="Times New Roman"/>
          <w:sz w:val="15"/>
          <w:szCs w:val="15"/>
        </w:rPr>
      </w:pPr>
      <w:r>
        <w:rPr>
          <w:rFonts w:ascii="Times New Roman" w:hAnsi="Times New Roman" w:cs="Times New Roman"/>
          <w:noProof/>
          <w:sz w:val="15"/>
          <w:szCs w:val="15"/>
        </w:rPr>
        <mc:AlternateContent>
          <mc:Choice Requires="wpi">
            <w:drawing>
              <wp:anchor distT="0" distB="0" distL="114300" distR="114300" simplePos="0" relativeHeight="251662336" behindDoc="0" locked="0" layoutInCell="1" allowOverlap="1" wp14:anchorId="79E7E7FB" wp14:editId="7C0D88A3">
                <wp:simplePos x="0" y="0"/>
                <wp:positionH relativeFrom="column">
                  <wp:posOffset>3142830</wp:posOffset>
                </wp:positionH>
                <wp:positionV relativeFrom="paragraph">
                  <wp:posOffset>29105</wp:posOffset>
                </wp:positionV>
                <wp:extent cx="590040" cy="20160"/>
                <wp:effectExtent l="76200" t="133350" r="114935" b="170815"/>
                <wp:wrapNone/>
                <wp:docPr id="9" name="Ink 9"/>
                <wp:cNvGraphicFramePr/>
                <a:graphic xmlns:a="http://schemas.openxmlformats.org/drawingml/2006/main">
                  <a:graphicData uri="http://schemas.microsoft.com/office/word/2010/wordprocessingInk">
                    <w14:contentPart bwMode="auto" r:id="rId12">
                      <w14:nvContentPartPr>
                        <w14:cNvContentPartPr/>
                      </w14:nvContentPartPr>
                      <w14:xfrm>
                        <a:off x="0" y="0"/>
                        <a:ext cx="590040" cy="20160"/>
                      </w14:xfrm>
                    </w14:contentPart>
                  </a:graphicData>
                </a:graphic>
              </wp:anchor>
            </w:drawing>
          </mc:Choice>
          <mc:Fallback>
            <w:pict>
              <v:shape w14:anchorId="6CE30A40" id="Ink 9" o:spid="_x0000_s1026" type="#_x0000_t75" style="position:absolute;margin-left:243.25pt;margin-top:-6.2pt;width:54.95pt;height:18.6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&#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">
                <v:imagedata r:id="rId13" o:title=""/>
              </v:shape>
            </w:pict>
          </mc:Fallback>
        </mc:AlternateContent>
      </w:r>
      <w:r w:rsidR="004569A8" w:rsidRPr="001E38F7">
        <w:rPr>
          <w:rFonts w:ascii="Times New Roman" w:hAnsi="Times New Roman" w:cs="Times New Roman"/>
          <w:sz w:val="15"/>
          <w:szCs w:val="15"/>
        </w:rPr>
        <w:t xml:space="preserve">NE PAS exposer les </w:t>
      </w:r>
      <w:proofErr w:type="spellStart"/>
      <w:r w:rsidR="004569A8" w:rsidRPr="001E38F7">
        <w:rPr>
          <w:rFonts w:ascii="Times New Roman" w:hAnsi="Times New Roman" w:cs="Times New Roman"/>
          <w:sz w:val="15"/>
          <w:szCs w:val="15"/>
        </w:rPr>
        <w:t>boîtes</w:t>
      </w:r>
      <w:proofErr w:type="spellEnd"/>
      <w:r w:rsidR="004569A8" w:rsidRPr="001E38F7">
        <w:rPr>
          <w:rFonts w:ascii="Times New Roman" w:hAnsi="Times New Roman" w:cs="Times New Roman"/>
          <w:sz w:val="15"/>
          <w:szCs w:val="15"/>
        </w:rPr>
        <w:t xml:space="preserve"> </w:t>
      </w:r>
      <w:proofErr w:type="spellStart"/>
      <w:r w:rsidR="004569A8" w:rsidRPr="001E38F7">
        <w:rPr>
          <w:rFonts w:ascii="Times New Roman" w:hAnsi="Times New Roman" w:cs="Times New Roman"/>
          <w:sz w:val="15"/>
          <w:szCs w:val="15"/>
        </w:rPr>
        <w:t>ou</w:t>
      </w:r>
      <w:proofErr w:type="spellEnd"/>
      <w:r w:rsidR="004569A8" w:rsidRPr="001E38F7">
        <w:rPr>
          <w:rFonts w:ascii="Times New Roman" w:hAnsi="Times New Roman" w:cs="Times New Roman"/>
          <w:sz w:val="15"/>
          <w:szCs w:val="15"/>
        </w:rPr>
        <w:t xml:space="preserve"> </w:t>
      </w:r>
      <w:proofErr w:type="spellStart"/>
      <w:r w:rsidR="004569A8" w:rsidRPr="001E38F7">
        <w:rPr>
          <w:rFonts w:ascii="Times New Roman" w:hAnsi="Times New Roman" w:cs="Times New Roman"/>
          <w:sz w:val="15"/>
          <w:szCs w:val="15"/>
        </w:rPr>
        <w:t>accessoires</w:t>
      </w:r>
      <w:proofErr w:type="spellEnd"/>
      <w:r w:rsidR="004569A8" w:rsidRPr="001E38F7">
        <w:rPr>
          <w:rFonts w:ascii="Times New Roman" w:hAnsi="Times New Roman" w:cs="Times New Roman"/>
          <w:sz w:val="15"/>
          <w:szCs w:val="15"/>
        </w:rPr>
        <w:t xml:space="preserve"> à des </w:t>
      </w:r>
      <w:proofErr w:type="spellStart"/>
      <w:r w:rsidR="004569A8" w:rsidRPr="001E38F7">
        <w:rPr>
          <w:rFonts w:ascii="Times New Roman" w:hAnsi="Times New Roman" w:cs="Times New Roman"/>
          <w:sz w:val="15"/>
          <w:szCs w:val="15"/>
        </w:rPr>
        <w:t>températures</w:t>
      </w:r>
      <w:proofErr w:type="spellEnd"/>
      <w:r w:rsidR="004569A8" w:rsidRPr="001E38F7">
        <w:rPr>
          <w:rFonts w:ascii="Times New Roman" w:hAnsi="Times New Roman" w:cs="Times New Roman"/>
          <w:sz w:val="15"/>
          <w:szCs w:val="15"/>
        </w:rPr>
        <w:t xml:space="preserve"> </w:t>
      </w:r>
      <w:proofErr w:type="spellStart"/>
      <w:r w:rsidR="004569A8" w:rsidRPr="001E38F7">
        <w:rPr>
          <w:rFonts w:ascii="Times New Roman" w:hAnsi="Times New Roman" w:cs="Times New Roman"/>
          <w:sz w:val="15"/>
          <w:szCs w:val="15"/>
        </w:rPr>
        <w:t>supérieures</w:t>
      </w:r>
      <w:proofErr w:type="spellEnd"/>
      <w:r w:rsidR="004569A8" w:rsidRPr="001E38F7">
        <w:rPr>
          <w:rFonts w:ascii="Times New Roman" w:hAnsi="Times New Roman" w:cs="Times New Roman"/>
          <w:sz w:val="15"/>
          <w:szCs w:val="15"/>
        </w:rPr>
        <w:t xml:space="preserve"> à 1</w:t>
      </w:r>
      <w:r w:rsidR="000707F6">
        <w:rPr>
          <w:rFonts w:ascii="Times New Roman" w:hAnsi="Times New Roman" w:cs="Times New Roman"/>
          <w:sz w:val="15"/>
          <w:szCs w:val="15"/>
        </w:rPr>
        <w:t>48</w:t>
      </w:r>
      <w:r w:rsidR="004569A8" w:rsidRPr="001E38F7">
        <w:rPr>
          <w:rFonts w:ascii="Times New Roman" w:hAnsi="Times New Roman" w:cs="Times New Roman"/>
          <w:sz w:val="15"/>
          <w:szCs w:val="15"/>
        </w:rPr>
        <w:t> °C (3</w:t>
      </w:r>
      <w:r w:rsidR="000707F6">
        <w:rPr>
          <w:rFonts w:ascii="Times New Roman" w:hAnsi="Times New Roman" w:cs="Times New Roman"/>
          <w:sz w:val="15"/>
          <w:szCs w:val="15"/>
        </w:rPr>
        <w:t>0</w:t>
      </w:r>
      <w:r w:rsidR="004569A8" w:rsidRPr="001E38F7">
        <w:rPr>
          <w:rFonts w:ascii="Times New Roman" w:hAnsi="Times New Roman" w:cs="Times New Roman"/>
          <w:sz w:val="15"/>
          <w:szCs w:val="15"/>
        </w:rPr>
        <w:t>0 °F).</w:t>
      </w:r>
    </w:p>
    <w:p w14:paraId="6FADB8C6" w14:textId="77777777" w:rsidR="002820F1" w:rsidRPr="001E38F7" w:rsidRDefault="002820F1" w:rsidP="001E38F7">
      <w:pPr>
        <w:rPr>
          <w:rFonts w:ascii="Times New Roman" w:hAnsi="Times New Roman" w:cs="Times New Roman"/>
          <w:sz w:val="15"/>
          <w:szCs w:val="15"/>
        </w:rPr>
      </w:pPr>
    </w:p>
    <w:p w14:paraId="76968939" w14:textId="373C23FC" w:rsidR="002820F1" w:rsidRPr="001E38F7" w:rsidRDefault="004569A8" w:rsidP="001E38F7">
      <w:pPr>
        <w:rPr>
          <w:rFonts w:ascii="Times New Roman" w:hAnsi="Times New Roman" w:cs="Times New Roman"/>
          <w:b/>
          <w:sz w:val="15"/>
          <w:szCs w:val="15"/>
        </w:rPr>
      </w:pPr>
      <w:r w:rsidRPr="001E38F7">
        <w:rPr>
          <w:rFonts w:ascii="Times New Roman" w:hAnsi="Times New Roman" w:cs="Times New Roman"/>
          <w:b/>
          <w:sz w:val="15"/>
          <w:szCs w:val="15"/>
        </w:rPr>
        <w:t xml:space="preserve">Instructions de </w:t>
      </w:r>
      <w:proofErr w:type="spellStart"/>
      <w:proofErr w:type="gramStart"/>
      <w:r w:rsidRPr="001E38F7">
        <w:rPr>
          <w:rFonts w:ascii="Times New Roman" w:hAnsi="Times New Roman" w:cs="Times New Roman"/>
          <w:b/>
          <w:sz w:val="15"/>
          <w:szCs w:val="15"/>
        </w:rPr>
        <w:t>nettoyage</w:t>
      </w:r>
      <w:proofErr w:type="spellEnd"/>
      <w:r w:rsidRPr="001E38F7">
        <w:rPr>
          <w:rFonts w:ascii="Times New Roman" w:hAnsi="Times New Roman" w:cs="Times New Roman"/>
          <w:b/>
          <w:sz w:val="15"/>
          <w:szCs w:val="15"/>
        </w:rPr>
        <w:t> :</w:t>
      </w:r>
      <w:proofErr w:type="gramEnd"/>
    </w:p>
    <w:p w14:paraId="081B554F" w14:textId="62E468C0" w:rsidR="002820F1" w:rsidRPr="00444B68" w:rsidRDefault="004569A8" w:rsidP="001E38F7">
      <w:pPr>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Suivre</w:t>
      </w:r>
      <w:proofErr w:type="spellEnd"/>
      <w:r w:rsidRPr="00444B68">
        <w:rPr>
          <w:rFonts w:ascii="Times New Roman" w:hAnsi="Times New Roman" w:cs="Times New Roman"/>
          <w:sz w:val="15"/>
          <w:szCs w:val="15"/>
          <w:lang w:val="es-ES_tradnl"/>
        </w:rPr>
        <w:t xml:space="preserve"> les </w:t>
      </w:r>
      <w:proofErr w:type="spellStart"/>
      <w:r w:rsidRPr="00444B68">
        <w:rPr>
          <w:rFonts w:ascii="Times New Roman" w:hAnsi="Times New Roman" w:cs="Times New Roman"/>
          <w:sz w:val="15"/>
          <w:szCs w:val="15"/>
          <w:lang w:val="es-ES_tradnl"/>
        </w:rPr>
        <w:t>précautions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standards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applicables</w:t>
      </w:r>
      <w:proofErr w:type="spellEnd"/>
      <w:r w:rsidRPr="00444B68">
        <w:rPr>
          <w:rFonts w:ascii="Times New Roman" w:hAnsi="Times New Roman" w:cs="Times New Roman"/>
          <w:sz w:val="15"/>
          <w:szCs w:val="15"/>
          <w:lang w:val="es-ES_tradnl"/>
        </w:rPr>
        <w:t xml:space="preserve"> à </w:t>
      </w:r>
      <w:proofErr w:type="spellStart"/>
      <w:r w:rsidRPr="00444B68">
        <w:rPr>
          <w:rFonts w:ascii="Times New Roman" w:hAnsi="Times New Roman" w:cs="Times New Roman"/>
          <w:sz w:val="15"/>
          <w:szCs w:val="15"/>
          <w:lang w:val="es-ES_tradnl"/>
        </w:rPr>
        <w:t>l’utilisation</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vêtements</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protection</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lors</w:t>
      </w:r>
      <w:proofErr w:type="spellEnd"/>
      <w:r w:rsidRPr="00444B68">
        <w:rPr>
          <w:rFonts w:ascii="Times New Roman" w:hAnsi="Times New Roman" w:cs="Times New Roman"/>
          <w:sz w:val="15"/>
          <w:szCs w:val="15"/>
          <w:lang w:val="es-ES_tradnl"/>
        </w:rPr>
        <w:t xml:space="preserve"> de la </w:t>
      </w:r>
      <w:proofErr w:type="spellStart"/>
      <w:r w:rsidRPr="00444B68">
        <w:rPr>
          <w:rFonts w:ascii="Times New Roman" w:hAnsi="Times New Roman" w:cs="Times New Roman"/>
          <w:sz w:val="15"/>
          <w:szCs w:val="15"/>
          <w:lang w:val="es-ES_tradnl"/>
        </w:rPr>
        <w:t>manipulation</w:t>
      </w:r>
      <w:proofErr w:type="spellEnd"/>
      <w:r w:rsidRPr="00444B68">
        <w:rPr>
          <w:rFonts w:ascii="Times New Roman" w:hAnsi="Times New Roman" w:cs="Times New Roman"/>
          <w:sz w:val="15"/>
          <w:szCs w:val="15"/>
          <w:lang w:val="es-ES_tradnl"/>
        </w:rPr>
        <w:t xml:space="preserve"> et du </w:t>
      </w:r>
      <w:proofErr w:type="spellStart"/>
      <w:r w:rsidRPr="00444B68">
        <w:rPr>
          <w:rFonts w:ascii="Times New Roman" w:hAnsi="Times New Roman" w:cs="Times New Roman"/>
          <w:sz w:val="15"/>
          <w:szCs w:val="15"/>
          <w:lang w:val="es-ES_tradnl"/>
        </w:rPr>
        <w:t>nettoyage</w:t>
      </w:r>
      <w:proofErr w:type="spellEnd"/>
      <w:r w:rsidRPr="00444B68">
        <w:rPr>
          <w:rFonts w:ascii="Times New Roman" w:hAnsi="Times New Roman" w:cs="Times New Roman"/>
          <w:sz w:val="15"/>
          <w:szCs w:val="15"/>
          <w:lang w:val="es-ES_tradnl"/>
        </w:rPr>
        <w:t xml:space="preserve"> du </w:t>
      </w:r>
      <w:proofErr w:type="spellStart"/>
      <w:r w:rsidRPr="00444B68">
        <w:rPr>
          <w:rFonts w:ascii="Times New Roman" w:hAnsi="Times New Roman" w:cs="Times New Roman"/>
          <w:sz w:val="15"/>
          <w:szCs w:val="15"/>
          <w:lang w:val="es-ES_tradnl"/>
        </w:rPr>
        <w:t>matériel</w:t>
      </w:r>
      <w:proofErr w:type="spellEnd"/>
      <w:r w:rsidRPr="00444B68">
        <w:rPr>
          <w:rFonts w:ascii="Times New Roman" w:hAnsi="Times New Roman" w:cs="Times New Roman"/>
          <w:sz w:val="15"/>
          <w:szCs w:val="15"/>
          <w:lang w:val="es-ES_tradnl"/>
        </w:rPr>
        <w:t xml:space="preserve"> contaminé.</w:t>
      </w:r>
    </w:p>
    <w:p w14:paraId="1BA46615" w14:textId="77777777" w:rsidR="002820F1" w:rsidRPr="00444B68" w:rsidRDefault="002820F1" w:rsidP="001E38F7">
      <w:pPr>
        <w:rPr>
          <w:rFonts w:ascii="Times New Roman" w:hAnsi="Times New Roman" w:cs="Times New Roman"/>
          <w:b/>
          <w:sz w:val="15"/>
          <w:szCs w:val="15"/>
          <w:lang w:val="es-ES_tradnl"/>
        </w:rPr>
      </w:pPr>
    </w:p>
    <w:p w14:paraId="0CECF7D1" w14:textId="159D2606" w:rsidR="002820F1" w:rsidRPr="001E38F7" w:rsidRDefault="004569A8" w:rsidP="001E38F7">
      <w:pPr>
        <w:rPr>
          <w:rFonts w:ascii="Times New Roman" w:hAnsi="Times New Roman" w:cs="Times New Roman"/>
          <w:b/>
          <w:sz w:val="15"/>
          <w:szCs w:val="15"/>
        </w:rPr>
      </w:pPr>
      <w:r w:rsidRPr="001E38F7">
        <w:rPr>
          <w:rFonts w:ascii="Times New Roman" w:hAnsi="Times New Roman" w:cs="Times New Roman"/>
          <w:b/>
          <w:sz w:val="15"/>
          <w:szCs w:val="15"/>
        </w:rPr>
        <w:t xml:space="preserve">Le </w:t>
      </w:r>
      <w:proofErr w:type="spellStart"/>
      <w:r w:rsidRPr="001E38F7">
        <w:rPr>
          <w:rFonts w:ascii="Times New Roman" w:hAnsi="Times New Roman" w:cs="Times New Roman"/>
          <w:b/>
          <w:sz w:val="15"/>
          <w:szCs w:val="15"/>
        </w:rPr>
        <w:t>nettoyage</w:t>
      </w:r>
      <w:proofErr w:type="spellEnd"/>
      <w:r w:rsidRPr="001E38F7">
        <w:rPr>
          <w:rFonts w:ascii="Times New Roman" w:hAnsi="Times New Roman" w:cs="Times New Roman"/>
          <w:b/>
          <w:sz w:val="15"/>
          <w:szCs w:val="15"/>
        </w:rPr>
        <w:t xml:space="preserve"> </w:t>
      </w:r>
      <w:proofErr w:type="spellStart"/>
      <w:r w:rsidRPr="001E38F7">
        <w:rPr>
          <w:rFonts w:ascii="Times New Roman" w:hAnsi="Times New Roman" w:cs="Times New Roman"/>
          <w:b/>
          <w:sz w:val="15"/>
          <w:szCs w:val="15"/>
        </w:rPr>
        <w:t>manuel</w:t>
      </w:r>
      <w:proofErr w:type="spellEnd"/>
      <w:r w:rsidRPr="001E38F7">
        <w:rPr>
          <w:rFonts w:ascii="Times New Roman" w:hAnsi="Times New Roman" w:cs="Times New Roman"/>
          <w:b/>
          <w:sz w:val="15"/>
          <w:szCs w:val="15"/>
        </w:rPr>
        <w:t xml:space="preserve"> </w:t>
      </w:r>
      <w:proofErr w:type="spellStart"/>
      <w:r w:rsidRPr="001E38F7">
        <w:rPr>
          <w:rFonts w:ascii="Times New Roman" w:hAnsi="Times New Roman" w:cs="Times New Roman"/>
          <w:b/>
          <w:sz w:val="15"/>
          <w:szCs w:val="15"/>
        </w:rPr>
        <w:t>est</w:t>
      </w:r>
      <w:proofErr w:type="spellEnd"/>
      <w:r w:rsidRPr="001E38F7">
        <w:rPr>
          <w:rFonts w:ascii="Times New Roman" w:hAnsi="Times New Roman" w:cs="Times New Roman"/>
          <w:b/>
          <w:sz w:val="15"/>
          <w:szCs w:val="15"/>
        </w:rPr>
        <w:t xml:space="preserve"> </w:t>
      </w:r>
      <w:proofErr w:type="spellStart"/>
      <w:r w:rsidRPr="001E38F7">
        <w:rPr>
          <w:rFonts w:ascii="Times New Roman" w:hAnsi="Times New Roman" w:cs="Times New Roman"/>
          <w:b/>
          <w:sz w:val="15"/>
          <w:szCs w:val="15"/>
        </w:rPr>
        <w:t>autorisé</w:t>
      </w:r>
      <w:proofErr w:type="spellEnd"/>
      <w:r w:rsidRPr="001E38F7">
        <w:rPr>
          <w:rFonts w:ascii="Times New Roman" w:hAnsi="Times New Roman" w:cs="Times New Roman"/>
          <w:b/>
          <w:sz w:val="15"/>
          <w:szCs w:val="15"/>
        </w:rPr>
        <w:t xml:space="preserve">, </w:t>
      </w:r>
      <w:proofErr w:type="spellStart"/>
      <w:r w:rsidRPr="001E38F7">
        <w:rPr>
          <w:rFonts w:ascii="Times New Roman" w:hAnsi="Times New Roman" w:cs="Times New Roman"/>
          <w:b/>
          <w:sz w:val="15"/>
          <w:szCs w:val="15"/>
        </w:rPr>
        <w:t>mais</w:t>
      </w:r>
      <w:proofErr w:type="spellEnd"/>
      <w:r w:rsidRPr="001E38F7">
        <w:rPr>
          <w:rFonts w:ascii="Times New Roman" w:hAnsi="Times New Roman" w:cs="Times New Roman"/>
          <w:b/>
          <w:sz w:val="15"/>
          <w:szCs w:val="15"/>
        </w:rPr>
        <w:t xml:space="preserve"> non </w:t>
      </w:r>
      <w:proofErr w:type="spellStart"/>
      <w:proofErr w:type="gramStart"/>
      <w:r w:rsidRPr="001E38F7">
        <w:rPr>
          <w:rFonts w:ascii="Times New Roman" w:hAnsi="Times New Roman" w:cs="Times New Roman"/>
          <w:b/>
          <w:sz w:val="15"/>
          <w:szCs w:val="15"/>
        </w:rPr>
        <w:t>recommandé</w:t>
      </w:r>
      <w:proofErr w:type="spellEnd"/>
      <w:r w:rsidRPr="001E38F7">
        <w:rPr>
          <w:rFonts w:ascii="Times New Roman" w:hAnsi="Times New Roman" w:cs="Times New Roman"/>
          <w:b/>
          <w:sz w:val="15"/>
          <w:szCs w:val="15"/>
        </w:rPr>
        <w:t> :</w:t>
      </w:r>
      <w:proofErr w:type="gramEnd"/>
    </w:p>
    <w:p w14:paraId="309A1428" w14:textId="77777777" w:rsidR="004569A8" w:rsidRPr="001E38F7" w:rsidRDefault="004569A8" w:rsidP="001E38F7">
      <w:pPr>
        <w:pStyle w:val="ListParagraph"/>
        <w:numPr>
          <w:ilvl w:val="0"/>
          <w:numId w:val="13"/>
        </w:numPr>
        <w:ind w:left="360"/>
        <w:rPr>
          <w:rFonts w:ascii="Times New Roman" w:hAnsi="Times New Roman" w:cs="Times New Roman"/>
          <w:sz w:val="15"/>
          <w:szCs w:val="15"/>
        </w:rPr>
      </w:pPr>
      <w:proofErr w:type="spellStart"/>
      <w:r w:rsidRPr="001E38F7">
        <w:rPr>
          <w:rFonts w:ascii="Times New Roman" w:hAnsi="Times New Roman" w:cs="Times New Roman"/>
          <w:sz w:val="15"/>
          <w:szCs w:val="15"/>
        </w:rPr>
        <w:t>Retirer</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tous</w:t>
      </w:r>
      <w:proofErr w:type="spellEnd"/>
      <w:r w:rsidRPr="001E38F7">
        <w:rPr>
          <w:rFonts w:ascii="Times New Roman" w:hAnsi="Times New Roman" w:cs="Times New Roman"/>
          <w:sz w:val="15"/>
          <w:szCs w:val="15"/>
        </w:rPr>
        <w:t xml:space="preserve"> les instruments et </w:t>
      </w:r>
      <w:proofErr w:type="spellStart"/>
      <w:r w:rsidRPr="001E38F7">
        <w:rPr>
          <w:rFonts w:ascii="Times New Roman" w:hAnsi="Times New Roman" w:cs="Times New Roman"/>
          <w:sz w:val="15"/>
          <w:szCs w:val="15"/>
        </w:rPr>
        <w:t>accessoires</w:t>
      </w:r>
      <w:proofErr w:type="spellEnd"/>
      <w:r w:rsidRPr="001E38F7">
        <w:rPr>
          <w:rFonts w:ascii="Times New Roman" w:hAnsi="Times New Roman" w:cs="Times New Roman"/>
          <w:sz w:val="15"/>
          <w:szCs w:val="15"/>
        </w:rPr>
        <w:t xml:space="preserve"> PST des </w:t>
      </w:r>
      <w:proofErr w:type="spellStart"/>
      <w:r w:rsidRPr="001E38F7">
        <w:rPr>
          <w:rFonts w:ascii="Times New Roman" w:hAnsi="Times New Roman" w:cs="Times New Roman"/>
          <w:sz w:val="15"/>
          <w:szCs w:val="15"/>
        </w:rPr>
        <w:t>boîtes</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avant</w:t>
      </w:r>
      <w:proofErr w:type="spellEnd"/>
      <w:r w:rsidRPr="001E38F7">
        <w:rPr>
          <w:rFonts w:ascii="Times New Roman" w:hAnsi="Times New Roman" w:cs="Times New Roman"/>
          <w:sz w:val="15"/>
          <w:szCs w:val="15"/>
        </w:rPr>
        <w:t xml:space="preserve"> le </w:t>
      </w:r>
      <w:proofErr w:type="spellStart"/>
      <w:r w:rsidRPr="001E38F7">
        <w:rPr>
          <w:rFonts w:ascii="Times New Roman" w:hAnsi="Times New Roman" w:cs="Times New Roman"/>
          <w:sz w:val="15"/>
          <w:szCs w:val="15"/>
        </w:rPr>
        <w:t>nettoyage</w:t>
      </w:r>
      <w:proofErr w:type="spellEnd"/>
      <w:r w:rsidRPr="001E38F7">
        <w:rPr>
          <w:rFonts w:ascii="Times New Roman" w:hAnsi="Times New Roman" w:cs="Times New Roman"/>
          <w:sz w:val="15"/>
          <w:szCs w:val="15"/>
        </w:rPr>
        <w:t>.</w:t>
      </w:r>
    </w:p>
    <w:p w14:paraId="2203FE37" w14:textId="77777777" w:rsidR="004569A8" w:rsidRPr="001E38F7" w:rsidRDefault="004569A8" w:rsidP="001E38F7">
      <w:pPr>
        <w:pStyle w:val="ListParagraph"/>
        <w:numPr>
          <w:ilvl w:val="0"/>
          <w:numId w:val="13"/>
        </w:numPr>
        <w:ind w:left="360"/>
        <w:rPr>
          <w:rFonts w:ascii="Times New Roman" w:hAnsi="Times New Roman" w:cs="Times New Roman"/>
          <w:sz w:val="15"/>
          <w:szCs w:val="15"/>
        </w:rPr>
      </w:pPr>
      <w:proofErr w:type="spellStart"/>
      <w:r w:rsidRPr="001E38F7">
        <w:rPr>
          <w:rFonts w:ascii="Times New Roman" w:hAnsi="Times New Roman" w:cs="Times New Roman"/>
          <w:sz w:val="15"/>
          <w:szCs w:val="15"/>
        </w:rPr>
        <w:t>Essuyer</w:t>
      </w:r>
      <w:proofErr w:type="spellEnd"/>
      <w:r w:rsidRPr="001E38F7">
        <w:rPr>
          <w:rFonts w:ascii="Times New Roman" w:hAnsi="Times New Roman" w:cs="Times New Roman"/>
          <w:sz w:val="15"/>
          <w:szCs w:val="15"/>
        </w:rPr>
        <w:t xml:space="preserve"> la </w:t>
      </w:r>
      <w:proofErr w:type="spellStart"/>
      <w:r w:rsidRPr="001E38F7">
        <w:rPr>
          <w:rFonts w:ascii="Times New Roman" w:hAnsi="Times New Roman" w:cs="Times New Roman"/>
          <w:sz w:val="15"/>
          <w:szCs w:val="15"/>
        </w:rPr>
        <w:t>boîte</w:t>
      </w:r>
      <w:proofErr w:type="spellEnd"/>
      <w:r w:rsidRPr="001E38F7">
        <w:rPr>
          <w:rFonts w:ascii="Times New Roman" w:hAnsi="Times New Roman" w:cs="Times New Roman"/>
          <w:sz w:val="15"/>
          <w:szCs w:val="15"/>
        </w:rPr>
        <w:t xml:space="preserve"> et </w:t>
      </w:r>
      <w:proofErr w:type="spellStart"/>
      <w:r w:rsidRPr="001E38F7">
        <w:rPr>
          <w:rFonts w:ascii="Times New Roman" w:hAnsi="Times New Roman" w:cs="Times New Roman"/>
          <w:sz w:val="15"/>
          <w:szCs w:val="15"/>
        </w:rPr>
        <w:t>ses</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accessoires</w:t>
      </w:r>
      <w:proofErr w:type="spellEnd"/>
      <w:r w:rsidRPr="001E38F7">
        <w:rPr>
          <w:rFonts w:ascii="Times New Roman" w:hAnsi="Times New Roman" w:cs="Times New Roman"/>
          <w:sz w:val="15"/>
          <w:szCs w:val="15"/>
        </w:rPr>
        <w:t xml:space="preserve"> avec </w:t>
      </w:r>
      <w:proofErr w:type="spellStart"/>
      <w:r w:rsidRPr="001E38F7">
        <w:rPr>
          <w:rFonts w:ascii="Times New Roman" w:hAnsi="Times New Roman" w:cs="Times New Roman"/>
          <w:sz w:val="15"/>
          <w:szCs w:val="15"/>
        </w:rPr>
        <w:t>une</w:t>
      </w:r>
      <w:proofErr w:type="spellEnd"/>
      <w:r w:rsidRPr="001E38F7">
        <w:rPr>
          <w:rFonts w:ascii="Times New Roman" w:hAnsi="Times New Roman" w:cs="Times New Roman"/>
          <w:sz w:val="15"/>
          <w:szCs w:val="15"/>
        </w:rPr>
        <w:t xml:space="preserve"> brosse propre, </w:t>
      </w:r>
      <w:proofErr w:type="spellStart"/>
      <w:r w:rsidRPr="001E38F7">
        <w:rPr>
          <w:rFonts w:ascii="Times New Roman" w:hAnsi="Times New Roman" w:cs="Times New Roman"/>
          <w:sz w:val="15"/>
          <w:szCs w:val="15"/>
        </w:rPr>
        <w:t>douce</w:t>
      </w:r>
      <w:proofErr w:type="spellEnd"/>
      <w:r w:rsidRPr="001E38F7">
        <w:rPr>
          <w:rFonts w:ascii="Times New Roman" w:hAnsi="Times New Roman" w:cs="Times New Roman"/>
          <w:sz w:val="15"/>
          <w:szCs w:val="15"/>
        </w:rPr>
        <w:t xml:space="preserve"> et </w:t>
      </w:r>
      <w:proofErr w:type="spellStart"/>
      <w:proofErr w:type="gramStart"/>
      <w:r w:rsidRPr="001E38F7">
        <w:rPr>
          <w:rFonts w:ascii="Times New Roman" w:hAnsi="Times New Roman" w:cs="Times New Roman"/>
          <w:sz w:val="15"/>
          <w:szCs w:val="15"/>
        </w:rPr>
        <w:t>non abrasive</w:t>
      </w:r>
      <w:proofErr w:type="spellEnd"/>
      <w:proofErr w:type="gram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imbibée</w:t>
      </w:r>
      <w:proofErr w:type="spellEnd"/>
      <w:r w:rsidRPr="001E38F7">
        <w:rPr>
          <w:rFonts w:ascii="Times New Roman" w:hAnsi="Times New Roman" w:cs="Times New Roman"/>
          <w:sz w:val="15"/>
          <w:szCs w:val="15"/>
        </w:rPr>
        <w:t xml:space="preserve"> d’un </w:t>
      </w:r>
      <w:proofErr w:type="spellStart"/>
      <w:r w:rsidRPr="001E38F7">
        <w:rPr>
          <w:rFonts w:ascii="Times New Roman" w:hAnsi="Times New Roman" w:cs="Times New Roman"/>
          <w:sz w:val="15"/>
          <w:szCs w:val="15"/>
        </w:rPr>
        <w:t>détergent</w:t>
      </w:r>
      <w:proofErr w:type="spellEnd"/>
      <w:r w:rsidRPr="001E38F7">
        <w:rPr>
          <w:rFonts w:ascii="Times New Roman" w:hAnsi="Times New Roman" w:cs="Times New Roman"/>
          <w:sz w:val="15"/>
          <w:szCs w:val="15"/>
        </w:rPr>
        <w:t xml:space="preserve"> au pH </w:t>
      </w:r>
      <w:proofErr w:type="spellStart"/>
      <w:r w:rsidRPr="001E38F7">
        <w:rPr>
          <w:rFonts w:ascii="Times New Roman" w:hAnsi="Times New Roman" w:cs="Times New Roman"/>
          <w:sz w:val="15"/>
          <w:szCs w:val="15"/>
        </w:rPr>
        <w:t>neutre</w:t>
      </w:r>
      <w:proofErr w:type="spellEnd"/>
      <w:r w:rsidRPr="001E38F7">
        <w:rPr>
          <w:rFonts w:ascii="Times New Roman" w:hAnsi="Times New Roman" w:cs="Times New Roman"/>
          <w:sz w:val="15"/>
          <w:szCs w:val="15"/>
        </w:rPr>
        <w:t>.</w:t>
      </w:r>
    </w:p>
    <w:p w14:paraId="0E3C3E3E" w14:textId="72C85B2C" w:rsidR="004569A8" w:rsidRPr="001E38F7" w:rsidRDefault="004569A8" w:rsidP="001E38F7">
      <w:pPr>
        <w:pStyle w:val="ListParagraph"/>
        <w:numPr>
          <w:ilvl w:val="0"/>
          <w:numId w:val="13"/>
        </w:numPr>
        <w:ind w:left="360"/>
        <w:rPr>
          <w:rFonts w:ascii="Times New Roman" w:hAnsi="Times New Roman" w:cs="Times New Roman"/>
          <w:sz w:val="15"/>
          <w:szCs w:val="15"/>
        </w:rPr>
      </w:pPr>
      <w:proofErr w:type="spellStart"/>
      <w:r w:rsidRPr="001E38F7">
        <w:rPr>
          <w:rFonts w:ascii="Times New Roman" w:hAnsi="Times New Roman" w:cs="Times New Roman"/>
          <w:sz w:val="15"/>
          <w:szCs w:val="15"/>
        </w:rPr>
        <w:t>Rincer</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soigneusement</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toutes</w:t>
      </w:r>
      <w:proofErr w:type="spellEnd"/>
      <w:r w:rsidRPr="001E38F7">
        <w:rPr>
          <w:rFonts w:ascii="Times New Roman" w:hAnsi="Times New Roman" w:cs="Times New Roman"/>
          <w:sz w:val="15"/>
          <w:szCs w:val="15"/>
        </w:rPr>
        <w:t xml:space="preserve"> les surfaces pour </w:t>
      </w:r>
      <w:proofErr w:type="spellStart"/>
      <w:r w:rsidRPr="001E38F7">
        <w:rPr>
          <w:rFonts w:ascii="Times New Roman" w:hAnsi="Times New Roman" w:cs="Times New Roman"/>
          <w:sz w:val="15"/>
          <w:szCs w:val="15"/>
        </w:rPr>
        <w:t>évacuer</w:t>
      </w:r>
      <w:proofErr w:type="spellEnd"/>
      <w:r w:rsidRPr="001E38F7">
        <w:rPr>
          <w:rFonts w:ascii="Times New Roman" w:hAnsi="Times New Roman" w:cs="Times New Roman"/>
          <w:sz w:val="15"/>
          <w:szCs w:val="15"/>
        </w:rPr>
        <w:t xml:space="preserve"> tout </w:t>
      </w:r>
      <w:proofErr w:type="spellStart"/>
      <w:r w:rsidRPr="001E38F7">
        <w:rPr>
          <w:rFonts w:ascii="Times New Roman" w:hAnsi="Times New Roman" w:cs="Times New Roman"/>
          <w:sz w:val="15"/>
          <w:szCs w:val="15"/>
        </w:rPr>
        <w:t>détergent</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ou</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déchet</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résiduel</w:t>
      </w:r>
      <w:proofErr w:type="spellEnd"/>
      <w:r w:rsidRPr="001E38F7">
        <w:rPr>
          <w:rFonts w:ascii="Times New Roman" w:hAnsi="Times New Roman" w:cs="Times New Roman"/>
          <w:sz w:val="15"/>
          <w:szCs w:val="15"/>
        </w:rPr>
        <w:t>.</w:t>
      </w:r>
    </w:p>
    <w:p w14:paraId="382C7979" w14:textId="77777777" w:rsidR="004569A8" w:rsidRPr="00444B68" w:rsidRDefault="004569A8" w:rsidP="001E38F7">
      <w:pPr>
        <w:pStyle w:val="ListParagraph"/>
        <w:numPr>
          <w:ilvl w:val="0"/>
          <w:numId w:val="13"/>
        </w:numPr>
        <w:ind w:left="360"/>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Inspecter</w:t>
      </w:r>
      <w:proofErr w:type="spellEnd"/>
      <w:r w:rsidRPr="00444B68">
        <w:rPr>
          <w:rFonts w:ascii="Times New Roman" w:hAnsi="Times New Roman" w:cs="Times New Roman"/>
          <w:sz w:val="15"/>
          <w:szCs w:val="15"/>
          <w:lang w:val="es-ES_tradnl"/>
        </w:rPr>
        <w:t xml:space="preserve"> les boîtes et les </w:t>
      </w:r>
      <w:proofErr w:type="spellStart"/>
      <w:r w:rsidRPr="00444B68">
        <w:rPr>
          <w:rFonts w:ascii="Times New Roman" w:hAnsi="Times New Roman" w:cs="Times New Roman"/>
          <w:sz w:val="15"/>
          <w:szCs w:val="15"/>
          <w:lang w:val="es-ES_tradnl"/>
        </w:rPr>
        <w:t>accessoires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afin</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détecter</w:t>
      </w:r>
      <w:proofErr w:type="spellEnd"/>
      <w:r w:rsidRPr="00444B68">
        <w:rPr>
          <w:rFonts w:ascii="Times New Roman" w:hAnsi="Times New Roman" w:cs="Times New Roman"/>
          <w:sz w:val="15"/>
          <w:szCs w:val="15"/>
          <w:lang w:val="es-ES_tradnl"/>
        </w:rPr>
        <w:t xml:space="preserve"> la </w:t>
      </w:r>
      <w:proofErr w:type="spellStart"/>
      <w:r w:rsidRPr="00444B68">
        <w:rPr>
          <w:rFonts w:ascii="Times New Roman" w:hAnsi="Times New Roman" w:cs="Times New Roman"/>
          <w:sz w:val="15"/>
          <w:szCs w:val="15"/>
          <w:lang w:val="es-ES_tradnl"/>
        </w:rPr>
        <w:t>présence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éventuelle</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résidus</w:t>
      </w:r>
      <w:proofErr w:type="spellEnd"/>
      <w:r w:rsidRPr="00444B68">
        <w:rPr>
          <w:rFonts w:ascii="Times New Roman" w:hAnsi="Times New Roman" w:cs="Times New Roman"/>
          <w:sz w:val="15"/>
          <w:szCs w:val="15"/>
          <w:lang w:val="es-ES_tradnl"/>
        </w:rPr>
        <w:t xml:space="preserve"> visibles en </w:t>
      </w:r>
      <w:proofErr w:type="spellStart"/>
      <w:r w:rsidRPr="00444B68">
        <w:rPr>
          <w:rFonts w:ascii="Times New Roman" w:hAnsi="Times New Roman" w:cs="Times New Roman"/>
          <w:sz w:val="15"/>
          <w:szCs w:val="15"/>
          <w:lang w:val="es-ES_tradnl"/>
        </w:rPr>
        <w:t>surface</w:t>
      </w:r>
      <w:proofErr w:type="spellEnd"/>
      <w:r w:rsidRPr="00444B68">
        <w:rPr>
          <w:rFonts w:ascii="Times New Roman" w:hAnsi="Times New Roman" w:cs="Times New Roman"/>
          <w:sz w:val="15"/>
          <w:szCs w:val="15"/>
          <w:lang w:val="es-ES_tradnl"/>
        </w:rPr>
        <w:t xml:space="preserve">, y </w:t>
      </w:r>
      <w:proofErr w:type="spellStart"/>
      <w:r w:rsidRPr="00444B68">
        <w:rPr>
          <w:rFonts w:ascii="Times New Roman" w:hAnsi="Times New Roman" w:cs="Times New Roman"/>
          <w:sz w:val="15"/>
          <w:szCs w:val="15"/>
          <w:lang w:val="es-ES_tradnl"/>
        </w:rPr>
        <w:t>compris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d’éventuelles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perforations</w:t>
      </w:r>
      <w:proofErr w:type="spellEnd"/>
      <w:r w:rsidRPr="00444B68">
        <w:rPr>
          <w:rFonts w:ascii="Times New Roman" w:hAnsi="Times New Roman" w:cs="Times New Roman"/>
          <w:sz w:val="15"/>
          <w:szCs w:val="15"/>
          <w:lang w:val="es-ES_tradnl"/>
        </w:rPr>
        <w:t>.</w:t>
      </w:r>
    </w:p>
    <w:p w14:paraId="1D3CE7D8" w14:textId="77777777" w:rsidR="004569A8" w:rsidRPr="00444B68" w:rsidRDefault="004569A8" w:rsidP="001E38F7">
      <w:pPr>
        <w:pStyle w:val="ListParagraph"/>
        <w:numPr>
          <w:ilvl w:val="0"/>
          <w:numId w:val="13"/>
        </w:numPr>
        <w:ind w:left="360"/>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Répéter</w:t>
      </w:r>
      <w:proofErr w:type="spellEnd"/>
      <w:r w:rsidRPr="00444B68">
        <w:rPr>
          <w:rFonts w:ascii="Times New Roman" w:hAnsi="Times New Roman" w:cs="Times New Roman"/>
          <w:sz w:val="15"/>
          <w:szCs w:val="15"/>
          <w:lang w:val="es-ES_tradnl"/>
        </w:rPr>
        <w:t xml:space="preserve"> les </w:t>
      </w:r>
      <w:proofErr w:type="spellStart"/>
      <w:r w:rsidRPr="00444B68">
        <w:rPr>
          <w:rFonts w:ascii="Times New Roman" w:hAnsi="Times New Roman" w:cs="Times New Roman"/>
          <w:sz w:val="15"/>
          <w:szCs w:val="15"/>
          <w:lang w:val="es-ES_tradnl"/>
        </w:rPr>
        <w:t>étapes</w:t>
      </w:r>
      <w:proofErr w:type="spellEnd"/>
      <w:r w:rsidRPr="00444B68">
        <w:rPr>
          <w:rFonts w:ascii="Times New Roman" w:hAnsi="Times New Roman" w:cs="Times New Roman"/>
          <w:sz w:val="15"/>
          <w:szCs w:val="15"/>
          <w:lang w:val="es-ES_tradnl"/>
        </w:rPr>
        <w:t xml:space="preserve"> 3 à 5 </w:t>
      </w:r>
      <w:proofErr w:type="spellStart"/>
      <w:r w:rsidRPr="00444B68">
        <w:rPr>
          <w:rFonts w:ascii="Times New Roman" w:hAnsi="Times New Roman" w:cs="Times New Roman"/>
          <w:sz w:val="15"/>
          <w:szCs w:val="15"/>
          <w:lang w:val="es-ES_tradnl"/>
        </w:rPr>
        <w:t>au</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besoin</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jusqu’à</w:t>
      </w:r>
      <w:proofErr w:type="spellEnd"/>
      <w:r w:rsidRPr="00444B68">
        <w:rPr>
          <w:rFonts w:ascii="Times New Roman" w:hAnsi="Times New Roman" w:cs="Times New Roman"/>
          <w:sz w:val="15"/>
          <w:szCs w:val="15"/>
          <w:lang w:val="es-ES_tradnl"/>
        </w:rPr>
        <w:t xml:space="preserve"> ce que la boîte </w:t>
      </w:r>
      <w:proofErr w:type="spellStart"/>
      <w:r w:rsidRPr="00444B68">
        <w:rPr>
          <w:rFonts w:ascii="Times New Roman" w:hAnsi="Times New Roman" w:cs="Times New Roman"/>
          <w:sz w:val="15"/>
          <w:szCs w:val="15"/>
          <w:lang w:val="es-ES_tradnl"/>
        </w:rPr>
        <w:t>soit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propre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visuellement</w:t>
      </w:r>
      <w:proofErr w:type="spellEnd"/>
      <w:r w:rsidRPr="00444B68">
        <w:rPr>
          <w:rFonts w:ascii="Times New Roman" w:hAnsi="Times New Roman" w:cs="Times New Roman"/>
          <w:sz w:val="15"/>
          <w:szCs w:val="15"/>
          <w:lang w:val="es-ES_tradnl"/>
        </w:rPr>
        <w:t>.</w:t>
      </w:r>
    </w:p>
    <w:p w14:paraId="36D5EC54" w14:textId="44971333" w:rsidR="002820F1" w:rsidRPr="001E38F7" w:rsidRDefault="004569A8" w:rsidP="001E38F7">
      <w:pPr>
        <w:pStyle w:val="ListParagraph"/>
        <w:numPr>
          <w:ilvl w:val="0"/>
          <w:numId w:val="13"/>
        </w:numPr>
        <w:ind w:left="360"/>
        <w:rPr>
          <w:rFonts w:ascii="Times New Roman" w:hAnsi="Times New Roman" w:cs="Times New Roman"/>
          <w:sz w:val="15"/>
          <w:szCs w:val="15"/>
        </w:rPr>
      </w:pPr>
      <w:proofErr w:type="spellStart"/>
      <w:r w:rsidRPr="001E38F7">
        <w:rPr>
          <w:rFonts w:ascii="Times New Roman" w:hAnsi="Times New Roman" w:cs="Times New Roman"/>
          <w:sz w:val="15"/>
          <w:szCs w:val="15"/>
        </w:rPr>
        <w:t>Sécher</w:t>
      </w:r>
      <w:proofErr w:type="spellEnd"/>
      <w:r w:rsidRPr="001E38F7">
        <w:rPr>
          <w:rFonts w:ascii="Times New Roman" w:hAnsi="Times New Roman" w:cs="Times New Roman"/>
          <w:sz w:val="15"/>
          <w:szCs w:val="15"/>
        </w:rPr>
        <w:t xml:space="preserve"> les surfaces à </w:t>
      </w:r>
      <w:proofErr w:type="spellStart"/>
      <w:r w:rsidRPr="001E38F7">
        <w:rPr>
          <w:rFonts w:ascii="Times New Roman" w:hAnsi="Times New Roman" w:cs="Times New Roman"/>
          <w:sz w:val="15"/>
          <w:szCs w:val="15"/>
        </w:rPr>
        <w:t>l’aide</w:t>
      </w:r>
      <w:proofErr w:type="spellEnd"/>
      <w:r w:rsidRPr="001E38F7">
        <w:rPr>
          <w:rFonts w:ascii="Times New Roman" w:hAnsi="Times New Roman" w:cs="Times New Roman"/>
          <w:sz w:val="15"/>
          <w:szCs w:val="15"/>
        </w:rPr>
        <w:t xml:space="preserve"> d’un chiffon propre et non </w:t>
      </w:r>
      <w:proofErr w:type="spellStart"/>
      <w:r w:rsidRPr="001E38F7">
        <w:rPr>
          <w:rFonts w:ascii="Times New Roman" w:hAnsi="Times New Roman" w:cs="Times New Roman"/>
          <w:sz w:val="15"/>
          <w:szCs w:val="15"/>
        </w:rPr>
        <w:t>pelucheux</w:t>
      </w:r>
      <w:proofErr w:type="spellEnd"/>
      <w:r w:rsidRPr="001E38F7">
        <w:rPr>
          <w:rFonts w:ascii="Times New Roman" w:hAnsi="Times New Roman" w:cs="Times New Roman"/>
          <w:sz w:val="15"/>
          <w:szCs w:val="15"/>
        </w:rPr>
        <w:t>.</w:t>
      </w:r>
    </w:p>
    <w:p w14:paraId="47D81979" w14:textId="77777777" w:rsidR="002820F1" w:rsidRPr="001E38F7" w:rsidRDefault="002820F1" w:rsidP="001E38F7">
      <w:pPr>
        <w:rPr>
          <w:rFonts w:ascii="Times New Roman" w:hAnsi="Times New Roman" w:cs="Times New Roman"/>
          <w:sz w:val="15"/>
          <w:szCs w:val="15"/>
        </w:rPr>
      </w:pPr>
    </w:p>
    <w:p w14:paraId="48561152" w14:textId="0C5F6DD1" w:rsidR="002820F1" w:rsidRPr="001E38F7" w:rsidRDefault="004569A8" w:rsidP="001E38F7">
      <w:pPr>
        <w:rPr>
          <w:rFonts w:ascii="Times New Roman" w:hAnsi="Times New Roman" w:cs="Times New Roman"/>
          <w:b/>
          <w:sz w:val="15"/>
          <w:szCs w:val="15"/>
        </w:rPr>
      </w:pPr>
      <w:proofErr w:type="spellStart"/>
      <w:r w:rsidRPr="001E38F7">
        <w:rPr>
          <w:rFonts w:ascii="Times New Roman" w:hAnsi="Times New Roman" w:cs="Times New Roman"/>
          <w:b/>
          <w:sz w:val="15"/>
          <w:szCs w:val="15"/>
        </w:rPr>
        <w:t>Nettoyage</w:t>
      </w:r>
      <w:proofErr w:type="spellEnd"/>
      <w:r w:rsidRPr="001E38F7">
        <w:rPr>
          <w:rFonts w:ascii="Times New Roman" w:hAnsi="Times New Roman" w:cs="Times New Roman"/>
          <w:b/>
          <w:sz w:val="15"/>
          <w:szCs w:val="15"/>
        </w:rPr>
        <w:t xml:space="preserve"> </w:t>
      </w:r>
      <w:proofErr w:type="spellStart"/>
      <w:proofErr w:type="gramStart"/>
      <w:r w:rsidRPr="001E38F7">
        <w:rPr>
          <w:rFonts w:ascii="Times New Roman" w:hAnsi="Times New Roman" w:cs="Times New Roman"/>
          <w:b/>
          <w:sz w:val="15"/>
          <w:szCs w:val="15"/>
        </w:rPr>
        <w:t>automatique</w:t>
      </w:r>
      <w:proofErr w:type="spellEnd"/>
      <w:r w:rsidRPr="001E38F7">
        <w:rPr>
          <w:rFonts w:ascii="Times New Roman" w:hAnsi="Times New Roman" w:cs="Times New Roman"/>
          <w:b/>
          <w:sz w:val="15"/>
          <w:szCs w:val="15"/>
        </w:rPr>
        <w:t> :</w:t>
      </w:r>
      <w:proofErr w:type="gramEnd"/>
    </w:p>
    <w:p w14:paraId="28E352E1" w14:textId="086BD945" w:rsidR="002820F1" w:rsidRPr="00444B68" w:rsidRDefault="00A274CC" w:rsidP="001E38F7">
      <w:pPr>
        <w:ind w:left="360" w:hanging="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proofErr w:type="spellStart"/>
      <w:r w:rsidR="004569A8" w:rsidRPr="00444B68">
        <w:rPr>
          <w:rFonts w:ascii="Times New Roman" w:hAnsi="Times New Roman" w:cs="Times New Roman"/>
          <w:sz w:val="15"/>
          <w:szCs w:val="15"/>
          <w:lang w:val="es-ES_tradnl"/>
        </w:rPr>
        <w:t>Il</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est</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recommandé</w:t>
      </w:r>
      <w:proofErr w:type="spellEnd"/>
      <w:r w:rsidR="004569A8" w:rsidRPr="00444B68">
        <w:rPr>
          <w:rFonts w:ascii="Times New Roman" w:hAnsi="Times New Roman" w:cs="Times New Roman"/>
          <w:sz w:val="15"/>
          <w:szCs w:val="15"/>
          <w:lang w:val="es-ES_tradnl"/>
        </w:rPr>
        <w:t xml:space="preserve"> de </w:t>
      </w:r>
      <w:proofErr w:type="spellStart"/>
      <w:r w:rsidR="004569A8" w:rsidRPr="00444B68">
        <w:rPr>
          <w:rFonts w:ascii="Times New Roman" w:hAnsi="Times New Roman" w:cs="Times New Roman"/>
          <w:sz w:val="15"/>
          <w:szCs w:val="15"/>
          <w:lang w:val="es-ES_tradnl"/>
        </w:rPr>
        <w:t>nettoyer</w:t>
      </w:r>
      <w:proofErr w:type="spellEnd"/>
      <w:r w:rsidR="004569A8" w:rsidRPr="00444B68">
        <w:rPr>
          <w:rFonts w:ascii="Times New Roman" w:hAnsi="Times New Roman" w:cs="Times New Roman"/>
          <w:sz w:val="15"/>
          <w:szCs w:val="15"/>
          <w:lang w:val="es-ES_tradnl"/>
        </w:rPr>
        <w:t xml:space="preserve"> le </w:t>
      </w:r>
      <w:proofErr w:type="spellStart"/>
      <w:r w:rsidR="004569A8" w:rsidRPr="00444B68">
        <w:rPr>
          <w:rFonts w:ascii="Times New Roman" w:hAnsi="Times New Roman" w:cs="Times New Roman"/>
          <w:sz w:val="15"/>
          <w:szCs w:val="15"/>
          <w:lang w:val="es-ES_tradnl"/>
        </w:rPr>
        <w:t>matériel</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dans</w:t>
      </w:r>
      <w:proofErr w:type="spellEnd"/>
      <w:r w:rsidR="004569A8" w:rsidRPr="00444B68">
        <w:rPr>
          <w:rFonts w:ascii="Times New Roman" w:hAnsi="Times New Roman" w:cs="Times New Roman"/>
          <w:sz w:val="15"/>
          <w:szCs w:val="15"/>
          <w:lang w:val="es-ES_tradnl"/>
        </w:rPr>
        <w:t xml:space="preserve"> un </w:t>
      </w:r>
      <w:proofErr w:type="spellStart"/>
      <w:r w:rsidR="004569A8" w:rsidRPr="00444B68">
        <w:rPr>
          <w:rFonts w:ascii="Times New Roman" w:hAnsi="Times New Roman" w:cs="Times New Roman"/>
          <w:sz w:val="15"/>
          <w:szCs w:val="15"/>
          <w:lang w:val="es-ES_tradnl"/>
        </w:rPr>
        <w:t>laveur</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désinfecteur</w:t>
      </w:r>
      <w:proofErr w:type="spellEnd"/>
      <w:r w:rsidR="004569A8" w:rsidRPr="00444B68">
        <w:rPr>
          <w:rFonts w:ascii="Times New Roman" w:hAnsi="Times New Roman" w:cs="Times New Roman"/>
          <w:sz w:val="15"/>
          <w:szCs w:val="15"/>
          <w:lang w:val="es-ES_tradnl"/>
        </w:rPr>
        <w:t xml:space="preserve"> conforme à la norme ISO 1588 3 - 1 &amp; 2</w:t>
      </w:r>
      <w:r w:rsidR="002820F1" w:rsidRPr="00444B68">
        <w:rPr>
          <w:rFonts w:ascii="Times New Roman" w:hAnsi="Times New Roman" w:cs="Times New Roman"/>
          <w:sz w:val="15"/>
          <w:szCs w:val="15"/>
          <w:lang w:val="es-ES_tradnl"/>
        </w:rPr>
        <w:t>.</w:t>
      </w:r>
    </w:p>
    <w:p w14:paraId="33EF3E48" w14:textId="15A8A5BF" w:rsidR="002820F1" w:rsidRPr="00444B68" w:rsidRDefault="00A274CC" w:rsidP="001E38F7">
      <w:pPr>
        <w:ind w:left="360" w:hanging="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004569A8" w:rsidRPr="00444B68">
        <w:rPr>
          <w:rFonts w:ascii="Times New Roman" w:hAnsi="Times New Roman" w:cs="Times New Roman"/>
          <w:sz w:val="15"/>
          <w:szCs w:val="15"/>
          <w:lang w:val="es-ES_tradnl"/>
        </w:rPr>
        <w:t xml:space="preserve">Le </w:t>
      </w:r>
      <w:proofErr w:type="spellStart"/>
      <w:r w:rsidR="004569A8" w:rsidRPr="00444B68">
        <w:rPr>
          <w:rFonts w:ascii="Times New Roman" w:hAnsi="Times New Roman" w:cs="Times New Roman"/>
          <w:sz w:val="15"/>
          <w:szCs w:val="15"/>
          <w:lang w:val="es-ES_tradnl"/>
        </w:rPr>
        <w:t>matériel</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doit</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être</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placé</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dans</w:t>
      </w:r>
      <w:proofErr w:type="spellEnd"/>
      <w:r w:rsidR="004569A8" w:rsidRPr="00444B68">
        <w:rPr>
          <w:rFonts w:ascii="Times New Roman" w:hAnsi="Times New Roman" w:cs="Times New Roman"/>
          <w:sz w:val="15"/>
          <w:szCs w:val="15"/>
          <w:lang w:val="es-ES_tradnl"/>
        </w:rPr>
        <w:t xml:space="preserve"> le </w:t>
      </w:r>
      <w:proofErr w:type="spellStart"/>
      <w:r w:rsidR="004569A8" w:rsidRPr="00444B68">
        <w:rPr>
          <w:rFonts w:ascii="Times New Roman" w:hAnsi="Times New Roman" w:cs="Times New Roman"/>
          <w:sz w:val="15"/>
          <w:szCs w:val="15"/>
          <w:lang w:val="es-ES_tradnl"/>
        </w:rPr>
        <w:t>laveur</w:t>
      </w:r>
      <w:proofErr w:type="spellEnd"/>
      <w:r w:rsidR="004569A8" w:rsidRPr="00444B68">
        <w:rPr>
          <w:rFonts w:ascii="Times New Roman" w:hAnsi="Times New Roman" w:cs="Times New Roman"/>
          <w:sz w:val="15"/>
          <w:szCs w:val="15"/>
          <w:lang w:val="es-ES_tradnl"/>
        </w:rPr>
        <w:t xml:space="preserve"> de </w:t>
      </w:r>
      <w:proofErr w:type="spellStart"/>
      <w:r w:rsidR="004569A8" w:rsidRPr="00444B68">
        <w:rPr>
          <w:rFonts w:ascii="Times New Roman" w:hAnsi="Times New Roman" w:cs="Times New Roman"/>
          <w:sz w:val="15"/>
          <w:szCs w:val="15"/>
          <w:lang w:val="es-ES_tradnl"/>
        </w:rPr>
        <w:t>sorte</w:t>
      </w:r>
      <w:proofErr w:type="spellEnd"/>
      <w:r w:rsidR="004569A8" w:rsidRPr="00444B68">
        <w:rPr>
          <w:rFonts w:ascii="Times New Roman" w:hAnsi="Times New Roman" w:cs="Times New Roman"/>
          <w:sz w:val="15"/>
          <w:szCs w:val="15"/>
          <w:lang w:val="es-ES_tradnl"/>
        </w:rPr>
        <w:t xml:space="preserve"> à </w:t>
      </w:r>
      <w:proofErr w:type="spellStart"/>
      <w:r w:rsidR="004569A8" w:rsidRPr="00444B68">
        <w:rPr>
          <w:rFonts w:ascii="Times New Roman" w:hAnsi="Times New Roman" w:cs="Times New Roman"/>
          <w:sz w:val="15"/>
          <w:szCs w:val="15"/>
          <w:lang w:val="es-ES_tradnl"/>
        </w:rPr>
        <w:t>optimiser</w:t>
      </w:r>
      <w:proofErr w:type="spellEnd"/>
      <w:r w:rsidR="004569A8" w:rsidRPr="00444B68">
        <w:rPr>
          <w:rFonts w:ascii="Times New Roman" w:hAnsi="Times New Roman" w:cs="Times New Roman"/>
          <w:sz w:val="15"/>
          <w:szCs w:val="15"/>
          <w:lang w:val="es-ES_tradnl"/>
        </w:rPr>
        <w:t xml:space="preserve"> la </w:t>
      </w:r>
      <w:proofErr w:type="spellStart"/>
      <w:r w:rsidR="004569A8" w:rsidRPr="00444B68">
        <w:rPr>
          <w:rFonts w:ascii="Times New Roman" w:hAnsi="Times New Roman" w:cs="Times New Roman"/>
          <w:sz w:val="15"/>
          <w:szCs w:val="15"/>
          <w:lang w:val="es-ES_tradnl"/>
        </w:rPr>
        <w:t>pénétration</w:t>
      </w:r>
      <w:proofErr w:type="spellEnd"/>
      <w:r w:rsidR="004569A8" w:rsidRPr="00444B68">
        <w:rPr>
          <w:rFonts w:ascii="Times New Roman" w:hAnsi="Times New Roman" w:cs="Times New Roman"/>
          <w:sz w:val="15"/>
          <w:szCs w:val="15"/>
          <w:lang w:val="es-ES_tradnl"/>
        </w:rPr>
        <w:t xml:space="preserve"> et </w:t>
      </w:r>
      <w:proofErr w:type="spellStart"/>
      <w:r w:rsidR="004569A8" w:rsidRPr="00444B68">
        <w:rPr>
          <w:rFonts w:ascii="Times New Roman" w:hAnsi="Times New Roman" w:cs="Times New Roman"/>
          <w:sz w:val="15"/>
          <w:szCs w:val="15"/>
          <w:lang w:val="es-ES_tradnl"/>
        </w:rPr>
        <w:t>l’écoulement</w:t>
      </w:r>
      <w:proofErr w:type="spellEnd"/>
      <w:r w:rsidR="004569A8" w:rsidRPr="00444B68">
        <w:rPr>
          <w:rFonts w:ascii="Times New Roman" w:hAnsi="Times New Roman" w:cs="Times New Roman"/>
          <w:sz w:val="15"/>
          <w:szCs w:val="15"/>
          <w:lang w:val="es-ES_tradnl"/>
        </w:rPr>
        <w:t xml:space="preserve"> de </w:t>
      </w:r>
      <w:proofErr w:type="spellStart"/>
      <w:r w:rsidR="004569A8" w:rsidRPr="00444B68">
        <w:rPr>
          <w:rFonts w:ascii="Times New Roman" w:hAnsi="Times New Roman" w:cs="Times New Roman"/>
          <w:sz w:val="15"/>
          <w:szCs w:val="15"/>
          <w:lang w:val="es-ES_tradnl"/>
        </w:rPr>
        <w:t>l’eau</w:t>
      </w:r>
      <w:proofErr w:type="spellEnd"/>
      <w:r w:rsidR="004569A8" w:rsidRPr="00444B68">
        <w:rPr>
          <w:rFonts w:ascii="Times New Roman" w:hAnsi="Times New Roman" w:cs="Times New Roman"/>
          <w:sz w:val="15"/>
          <w:szCs w:val="15"/>
          <w:lang w:val="es-ES_tradnl"/>
        </w:rPr>
        <w:t xml:space="preserve">. Les </w:t>
      </w:r>
      <w:proofErr w:type="spellStart"/>
      <w:r w:rsidR="004569A8" w:rsidRPr="00444B68">
        <w:rPr>
          <w:rFonts w:ascii="Times New Roman" w:hAnsi="Times New Roman" w:cs="Times New Roman"/>
          <w:sz w:val="15"/>
          <w:szCs w:val="15"/>
          <w:lang w:val="es-ES_tradnl"/>
        </w:rPr>
        <w:t>couvercles</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doivent</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être</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ouverts</w:t>
      </w:r>
      <w:proofErr w:type="spellEnd"/>
      <w:r w:rsidR="004569A8" w:rsidRPr="00444B68">
        <w:rPr>
          <w:rFonts w:ascii="Times New Roman" w:hAnsi="Times New Roman" w:cs="Times New Roman"/>
          <w:sz w:val="15"/>
          <w:szCs w:val="15"/>
          <w:lang w:val="es-ES_tradnl"/>
        </w:rPr>
        <w:t>/</w:t>
      </w:r>
      <w:proofErr w:type="spellStart"/>
      <w:r w:rsidR="004569A8" w:rsidRPr="00444B68">
        <w:rPr>
          <w:rFonts w:ascii="Times New Roman" w:hAnsi="Times New Roman" w:cs="Times New Roman"/>
          <w:sz w:val="15"/>
          <w:szCs w:val="15"/>
          <w:lang w:val="es-ES_tradnl"/>
        </w:rPr>
        <w:t>retirés</w:t>
      </w:r>
      <w:proofErr w:type="spellEnd"/>
      <w:r w:rsidR="002820F1" w:rsidRPr="00444B68">
        <w:rPr>
          <w:rFonts w:ascii="Times New Roman" w:hAnsi="Times New Roman" w:cs="Times New Roman"/>
          <w:sz w:val="15"/>
          <w:szCs w:val="15"/>
          <w:lang w:val="es-ES_tradnl"/>
        </w:rPr>
        <w:t>.</w:t>
      </w:r>
    </w:p>
    <w:p w14:paraId="7C352100" w14:textId="5595FE3C" w:rsidR="002820F1" w:rsidRPr="00444B68" w:rsidRDefault="00A274CC" w:rsidP="001E38F7">
      <w:pPr>
        <w:ind w:left="360" w:hanging="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004569A8" w:rsidRPr="00444B68">
        <w:rPr>
          <w:rFonts w:ascii="Times New Roman" w:hAnsi="Times New Roman" w:cs="Times New Roman"/>
          <w:sz w:val="15"/>
          <w:szCs w:val="15"/>
          <w:lang w:val="es-ES_tradnl"/>
        </w:rPr>
        <w:t xml:space="preserve">Le </w:t>
      </w:r>
      <w:proofErr w:type="spellStart"/>
      <w:r w:rsidR="004569A8" w:rsidRPr="00444B68">
        <w:rPr>
          <w:rFonts w:ascii="Times New Roman" w:hAnsi="Times New Roman" w:cs="Times New Roman"/>
          <w:sz w:val="15"/>
          <w:szCs w:val="15"/>
          <w:lang w:val="es-ES_tradnl"/>
        </w:rPr>
        <w:t>matériel</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peut</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être</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nettoyé</w:t>
      </w:r>
      <w:proofErr w:type="spellEnd"/>
      <w:r w:rsidR="004569A8" w:rsidRPr="00444B68">
        <w:rPr>
          <w:rFonts w:ascii="Times New Roman" w:hAnsi="Times New Roman" w:cs="Times New Roman"/>
          <w:sz w:val="15"/>
          <w:szCs w:val="15"/>
          <w:lang w:val="es-ES_tradnl"/>
        </w:rPr>
        <w:t xml:space="preserve"> à </w:t>
      </w:r>
      <w:proofErr w:type="spellStart"/>
      <w:r w:rsidR="004569A8" w:rsidRPr="00444B68">
        <w:rPr>
          <w:rFonts w:ascii="Times New Roman" w:hAnsi="Times New Roman" w:cs="Times New Roman"/>
          <w:sz w:val="15"/>
          <w:szCs w:val="15"/>
          <w:lang w:val="es-ES_tradnl"/>
        </w:rPr>
        <w:t>l’aide</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d’un</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détergent</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au</w:t>
      </w:r>
      <w:proofErr w:type="spellEnd"/>
      <w:r w:rsidR="004569A8" w:rsidRPr="00444B68">
        <w:rPr>
          <w:rFonts w:ascii="Times New Roman" w:hAnsi="Times New Roman" w:cs="Times New Roman"/>
          <w:sz w:val="15"/>
          <w:szCs w:val="15"/>
          <w:lang w:val="es-ES_tradnl"/>
        </w:rPr>
        <w:t xml:space="preserve"> pH neutre. </w:t>
      </w:r>
      <w:proofErr w:type="spellStart"/>
      <w:r w:rsidR="004569A8" w:rsidRPr="00444B68">
        <w:rPr>
          <w:rFonts w:ascii="Times New Roman" w:hAnsi="Times New Roman" w:cs="Times New Roman"/>
          <w:sz w:val="15"/>
          <w:szCs w:val="15"/>
          <w:lang w:val="es-ES_tradnl"/>
        </w:rPr>
        <w:t>Consulter</w:t>
      </w:r>
      <w:proofErr w:type="spellEnd"/>
      <w:r w:rsidR="004569A8" w:rsidRPr="00444B68">
        <w:rPr>
          <w:rFonts w:ascii="Times New Roman" w:hAnsi="Times New Roman" w:cs="Times New Roman"/>
          <w:sz w:val="15"/>
          <w:szCs w:val="15"/>
          <w:lang w:val="es-ES_tradnl"/>
        </w:rPr>
        <w:t xml:space="preserve"> le </w:t>
      </w:r>
      <w:proofErr w:type="spellStart"/>
      <w:r w:rsidR="004569A8" w:rsidRPr="00444B68">
        <w:rPr>
          <w:rFonts w:ascii="Times New Roman" w:hAnsi="Times New Roman" w:cs="Times New Roman"/>
          <w:sz w:val="15"/>
          <w:szCs w:val="15"/>
          <w:lang w:val="es-ES_tradnl"/>
        </w:rPr>
        <w:t>mode</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d’emploi</w:t>
      </w:r>
      <w:proofErr w:type="spellEnd"/>
      <w:r w:rsidR="004569A8" w:rsidRPr="00444B68">
        <w:rPr>
          <w:rFonts w:ascii="Times New Roman" w:hAnsi="Times New Roman" w:cs="Times New Roman"/>
          <w:sz w:val="15"/>
          <w:szCs w:val="15"/>
          <w:lang w:val="es-ES_tradnl"/>
        </w:rPr>
        <w:t xml:space="preserve"> du </w:t>
      </w:r>
      <w:proofErr w:type="spellStart"/>
      <w:r w:rsidR="004569A8" w:rsidRPr="00444B68">
        <w:rPr>
          <w:rFonts w:ascii="Times New Roman" w:hAnsi="Times New Roman" w:cs="Times New Roman"/>
          <w:sz w:val="15"/>
          <w:szCs w:val="15"/>
          <w:lang w:val="es-ES_tradnl"/>
        </w:rPr>
        <w:t>fabricant</w:t>
      </w:r>
      <w:proofErr w:type="spellEnd"/>
      <w:r w:rsidR="004569A8" w:rsidRPr="00444B68">
        <w:rPr>
          <w:rFonts w:ascii="Times New Roman" w:hAnsi="Times New Roman" w:cs="Times New Roman"/>
          <w:sz w:val="15"/>
          <w:szCs w:val="15"/>
          <w:lang w:val="es-ES_tradnl"/>
        </w:rPr>
        <w:t xml:space="preserve"> du </w:t>
      </w:r>
      <w:proofErr w:type="spellStart"/>
      <w:r w:rsidR="004569A8" w:rsidRPr="00444B68">
        <w:rPr>
          <w:rFonts w:ascii="Times New Roman" w:hAnsi="Times New Roman" w:cs="Times New Roman"/>
          <w:sz w:val="15"/>
          <w:szCs w:val="15"/>
          <w:lang w:val="es-ES_tradnl"/>
        </w:rPr>
        <w:t>détergent</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utilisé</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pour</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vérifier</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sa</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compatibilité</w:t>
      </w:r>
      <w:proofErr w:type="spellEnd"/>
      <w:r w:rsidR="002820F1" w:rsidRPr="00444B68">
        <w:rPr>
          <w:rFonts w:ascii="Times New Roman" w:hAnsi="Times New Roman" w:cs="Times New Roman"/>
          <w:sz w:val="15"/>
          <w:szCs w:val="15"/>
          <w:lang w:val="es-ES_tradnl"/>
        </w:rPr>
        <w:t>.</w:t>
      </w:r>
    </w:p>
    <w:p w14:paraId="1D3FFCD5" w14:textId="646F23DE" w:rsidR="002820F1" w:rsidRPr="00444B68" w:rsidRDefault="00A274CC" w:rsidP="001E38F7">
      <w:pPr>
        <w:ind w:left="360" w:hanging="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proofErr w:type="spellStart"/>
      <w:r w:rsidR="004569A8" w:rsidRPr="00444B68">
        <w:rPr>
          <w:rFonts w:ascii="Times New Roman" w:hAnsi="Times New Roman" w:cs="Times New Roman"/>
          <w:sz w:val="15"/>
          <w:szCs w:val="15"/>
          <w:lang w:val="es-ES_tradnl"/>
        </w:rPr>
        <w:t>Il</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est</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recommandé</w:t>
      </w:r>
      <w:proofErr w:type="spellEnd"/>
      <w:r w:rsidR="004569A8" w:rsidRPr="00444B68">
        <w:rPr>
          <w:rFonts w:ascii="Times New Roman" w:hAnsi="Times New Roman" w:cs="Times New Roman"/>
          <w:sz w:val="15"/>
          <w:szCs w:val="15"/>
          <w:lang w:val="es-ES_tradnl"/>
        </w:rPr>
        <w:t xml:space="preserve"> </w:t>
      </w:r>
      <w:proofErr w:type="spellStart"/>
      <w:r w:rsidR="004569A8" w:rsidRPr="00444B68">
        <w:rPr>
          <w:rFonts w:ascii="Times New Roman" w:hAnsi="Times New Roman" w:cs="Times New Roman"/>
          <w:sz w:val="15"/>
          <w:szCs w:val="15"/>
          <w:lang w:val="es-ES_tradnl"/>
        </w:rPr>
        <w:t>d’utiliser</w:t>
      </w:r>
      <w:proofErr w:type="spellEnd"/>
      <w:r w:rsidR="004569A8" w:rsidRPr="00444B68">
        <w:rPr>
          <w:rFonts w:ascii="Times New Roman" w:hAnsi="Times New Roman" w:cs="Times New Roman"/>
          <w:sz w:val="15"/>
          <w:szCs w:val="15"/>
          <w:lang w:val="es-ES_tradnl"/>
        </w:rPr>
        <w:t xml:space="preserve"> de </w:t>
      </w:r>
      <w:proofErr w:type="spellStart"/>
      <w:r w:rsidR="004569A8" w:rsidRPr="00444B68">
        <w:rPr>
          <w:rFonts w:ascii="Times New Roman" w:hAnsi="Times New Roman" w:cs="Times New Roman"/>
          <w:sz w:val="15"/>
          <w:szCs w:val="15"/>
          <w:lang w:val="es-ES_tradnl"/>
        </w:rPr>
        <w:t>l’eau</w:t>
      </w:r>
      <w:proofErr w:type="spellEnd"/>
      <w:r w:rsidR="004569A8" w:rsidRPr="00444B68">
        <w:rPr>
          <w:rFonts w:ascii="Times New Roman" w:hAnsi="Times New Roman" w:cs="Times New Roman"/>
          <w:sz w:val="15"/>
          <w:szCs w:val="15"/>
          <w:lang w:val="es-ES_tradnl"/>
        </w:rPr>
        <w:t xml:space="preserve"> conforme à la norme AAMI TIR34 </w:t>
      </w:r>
      <w:proofErr w:type="spellStart"/>
      <w:r w:rsidR="004569A8" w:rsidRPr="00444B68">
        <w:rPr>
          <w:rFonts w:ascii="Times New Roman" w:hAnsi="Times New Roman" w:cs="Times New Roman"/>
          <w:sz w:val="15"/>
          <w:szCs w:val="15"/>
          <w:lang w:val="es-ES_tradnl"/>
        </w:rPr>
        <w:t>pour</w:t>
      </w:r>
      <w:proofErr w:type="spellEnd"/>
      <w:r w:rsidR="004569A8" w:rsidRPr="00444B68">
        <w:rPr>
          <w:rFonts w:ascii="Times New Roman" w:hAnsi="Times New Roman" w:cs="Times New Roman"/>
          <w:sz w:val="15"/>
          <w:szCs w:val="15"/>
          <w:lang w:val="es-ES_tradnl"/>
        </w:rPr>
        <w:t xml:space="preserve"> le </w:t>
      </w:r>
      <w:proofErr w:type="spellStart"/>
      <w:r w:rsidR="004569A8" w:rsidRPr="00444B68">
        <w:rPr>
          <w:rFonts w:ascii="Times New Roman" w:hAnsi="Times New Roman" w:cs="Times New Roman"/>
          <w:sz w:val="15"/>
          <w:szCs w:val="15"/>
          <w:lang w:val="es-ES_tradnl"/>
        </w:rPr>
        <w:t>rinçage</w:t>
      </w:r>
      <w:proofErr w:type="spellEnd"/>
      <w:r w:rsidR="004569A8" w:rsidRPr="00444B68">
        <w:rPr>
          <w:rFonts w:ascii="Times New Roman" w:hAnsi="Times New Roman" w:cs="Times New Roman"/>
          <w:sz w:val="15"/>
          <w:szCs w:val="15"/>
          <w:lang w:val="es-ES_tradnl"/>
        </w:rPr>
        <w:t xml:space="preserve"> final</w:t>
      </w:r>
      <w:r w:rsidR="002820F1" w:rsidRPr="00444B68">
        <w:rPr>
          <w:rFonts w:ascii="Times New Roman" w:hAnsi="Times New Roman" w:cs="Times New Roman"/>
          <w:sz w:val="15"/>
          <w:szCs w:val="15"/>
          <w:lang w:val="es-ES_tradnl"/>
        </w:rPr>
        <w:t>.</w:t>
      </w:r>
    </w:p>
    <w:p w14:paraId="3AD3265C" w14:textId="0CF88389" w:rsidR="002820F1" w:rsidRPr="001E38F7" w:rsidRDefault="00A274CC" w:rsidP="001E38F7">
      <w:pPr>
        <w:ind w:left="360" w:hanging="360"/>
        <w:rPr>
          <w:rFonts w:ascii="Times New Roman" w:hAnsi="Times New Roman" w:cs="Times New Roman"/>
          <w:sz w:val="15"/>
          <w:szCs w:val="15"/>
          <w:u w:val="single"/>
        </w:rPr>
      </w:pPr>
      <w:r w:rsidRPr="001E38F7">
        <w:rPr>
          <w:rFonts w:ascii="Times New Roman" w:hAnsi="Times New Roman" w:cs="Times New Roman"/>
          <w:sz w:val="15"/>
          <w:szCs w:val="15"/>
        </w:rPr>
        <w:t>•</w:t>
      </w:r>
      <w:r w:rsidRPr="001E38F7">
        <w:rPr>
          <w:rFonts w:ascii="Times New Roman" w:hAnsi="Times New Roman" w:cs="Times New Roman"/>
          <w:sz w:val="15"/>
          <w:szCs w:val="15"/>
        </w:rPr>
        <w:tab/>
      </w:r>
      <w:r w:rsidR="004569A8" w:rsidRPr="001E38F7">
        <w:rPr>
          <w:rFonts w:ascii="Times New Roman" w:hAnsi="Times New Roman" w:cs="Times New Roman"/>
          <w:sz w:val="15"/>
          <w:szCs w:val="15"/>
          <w:u w:val="single"/>
        </w:rPr>
        <w:t xml:space="preserve">Le </w:t>
      </w:r>
      <w:proofErr w:type="spellStart"/>
      <w:r w:rsidR="004569A8" w:rsidRPr="001E38F7">
        <w:rPr>
          <w:rFonts w:ascii="Times New Roman" w:hAnsi="Times New Roman" w:cs="Times New Roman"/>
          <w:sz w:val="15"/>
          <w:szCs w:val="15"/>
          <w:u w:val="single"/>
        </w:rPr>
        <w:t>programme</w:t>
      </w:r>
      <w:proofErr w:type="spellEnd"/>
      <w:r w:rsidR="004569A8" w:rsidRPr="001E38F7">
        <w:rPr>
          <w:rFonts w:ascii="Times New Roman" w:hAnsi="Times New Roman" w:cs="Times New Roman"/>
          <w:sz w:val="15"/>
          <w:szCs w:val="15"/>
          <w:u w:val="single"/>
        </w:rPr>
        <w:t xml:space="preserve"> standard </w:t>
      </w:r>
      <w:proofErr w:type="spellStart"/>
      <w:proofErr w:type="gramStart"/>
      <w:r w:rsidR="004569A8" w:rsidRPr="001E38F7">
        <w:rPr>
          <w:rFonts w:ascii="Times New Roman" w:hAnsi="Times New Roman" w:cs="Times New Roman"/>
          <w:sz w:val="15"/>
          <w:szCs w:val="15"/>
          <w:u w:val="single"/>
        </w:rPr>
        <w:t>comprend</w:t>
      </w:r>
      <w:proofErr w:type="spellEnd"/>
      <w:r w:rsidR="004569A8" w:rsidRPr="001E38F7">
        <w:rPr>
          <w:rFonts w:ascii="Times New Roman" w:hAnsi="Times New Roman" w:cs="Times New Roman"/>
          <w:sz w:val="15"/>
          <w:szCs w:val="15"/>
          <w:u w:val="single"/>
        </w:rPr>
        <w:t> :</w:t>
      </w:r>
      <w:proofErr w:type="gramEnd"/>
    </w:p>
    <w:p w14:paraId="47D0E90C" w14:textId="2CADE3AA" w:rsidR="004569A8" w:rsidRPr="001E38F7" w:rsidRDefault="004569A8" w:rsidP="001E38F7">
      <w:pPr>
        <w:pStyle w:val="ListParagraph"/>
        <w:numPr>
          <w:ilvl w:val="0"/>
          <w:numId w:val="14"/>
        </w:numPr>
        <w:rPr>
          <w:rFonts w:ascii="Times New Roman" w:hAnsi="Times New Roman" w:cs="Times New Roman"/>
          <w:sz w:val="15"/>
          <w:szCs w:val="15"/>
        </w:rPr>
      </w:pPr>
      <w:r w:rsidRPr="001E38F7">
        <w:rPr>
          <w:rFonts w:ascii="Times New Roman" w:hAnsi="Times New Roman" w:cs="Times New Roman"/>
          <w:sz w:val="15"/>
          <w:szCs w:val="15"/>
        </w:rPr>
        <w:t xml:space="preserve">Un </w:t>
      </w:r>
      <w:proofErr w:type="spellStart"/>
      <w:r w:rsidRPr="001E38F7">
        <w:rPr>
          <w:rFonts w:ascii="Times New Roman" w:hAnsi="Times New Roman" w:cs="Times New Roman"/>
          <w:sz w:val="15"/>
          <w:szCs w:val="15"/>
        </w:rPr>
        <w:t>prélavage</w:t>
      </w:r>
      <w:proofErr w:type="spellEnd"/>
      <w:r w:rsidRPr="001E38F7">
        <w:rPr>
          <w:rFonts w:ascii="Times New Roman" w:hAnsi="Times New Roman" w:cs="Times New Roman"/>
          <w:sz w:val="15"/>
          <w:szCs w:val="15"/>
        </w:rPr>
        <w:t xml:space="preserve"> à </w:t>
      </w:r>
      <w:proofErr w:type="spellStart"/>
      <w:r w:rsidRPr="001E38F7">
        <w:rPr>
          <w:rFonts w:ascii="Times New Roman" w:hAnsi="Times New Roman" w:cs="Times New Roman"/>
          <w:sz w:val="15"/>
          <w:szCs w:val="15"/>
        </w:rPr>
        <w:t>l’eau</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froide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température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inférieure</w:t>
      </w:r>
      <w:proofErr w:type="spellEnd"/>
      <w:r w:rsidRPr="001E38F7">
        <w:rPr>
          <w:rFonts w:ascii="Times New Roman" w:hAnsi="Times New Roman" w:cs="Times New Roman"/>
          <w:sz w:val="15"/>
          <w:szCs w:val="15"/>
        </w:rPr>
        <w:t xml:space="preserve"> à 38 °C) pendant au </w:t>
      </w:r>
      <w:proofErr w:type="spellStart"/>
      <w:r w:rsidRPr="001E38F7">
        <w:rPr>
          <w:rFonts w:ascii="Times New Roman" w:hAnsi="Times New Roman" w:cs="Times New Roman"/>
          <w:sz w:val="15"/>
          <w:szCs w:val="15"/>
        </w:rPr>
        <w:t>moins</w:t>
      </w:r>
      <w:proofErr w:type="spellEnd"/>
      <w:r w:rsidRPr="001E38F7">
        <w:rPr>
          <w:rFonts w:ascii="Times New Roman" w:hAnsi="Times New Roman" w:cs="Times New Roman"/>
          <w:sz w:val="15"/>
          <w:szCs w:val="15"/>
        </w:rPr>
        <w:t xml:space="preserve"> 2 minutes.</w:t>
      </w:r>
    </w:p>
    <w:p w14:paraId="348958D6" w14:textId="76726FF0" w:rsidR="004569A8" w:rsidRPr="00444B68" w:rsidRDefault="004569A8" w:rsidP="001E38F7">
      <w:pPr>
        <w:pStyle w:val="ListParagraph"/>
        <w:numPr>
          <w:ilvl w:val="0"/>
          <w:numId w:val="14"/>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Un </w:t>
      </w:r>
      <w:proofErr w:type="spellStart"/>
      <w:r w:rsidRPr="00444B68">
        <w:rPr>
          <w:rFonts w:ascii="Times New Roman" w:hAnsi="Times New Roman" w:cs="Times New Roman"/>
          <w:sz w:val="15"/>
          <w:szCs w:val="15"/>
          <w:lang w:val="es-ES_tradnl"/>
        </w:rPr>
        <w:t>cycle</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lavage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avec</w:t>
      </w:r>
      <w:proofErr w:type="spellEnd"/>
      <w:r w:rsidRPr="00444B68">
        <w:rPr>
          <w:rFonts w:ascii="Times New Roman" w:hAnsi="Times New Roman" w:cs="Times New Roman"/>
          <w:sz w:val="15"/>
          <w:szCs w:val="15"/>
          <w:lang w:val="es-ES_tradnl"/>
        </w:rPr>
        <w:t xml:space="preserve"> un </w:t>
      </w:r>
      <w:proofErr w:type="spellStart"/>
      <w:r w:rsidRPr="00444B68">
        <w:rPr>
          <w:rFonts w:ascii="Times New Roman" w:hAnsi="Times New Roman" w:cs="Times New Roman"/>
          <w:sz w:val="15"/>
          <w:szCs w:val="15"/>
          <w:lang w:val="es-ES_tradnl"/>
        </w:rPr>
        <w:t>détergent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enzymatique</w:t>
      </w:r>
      <w:proofErr w:type="spellEnd"/>
      <w:r w:rsidRPr="00444B68">
        <w:rPr>
          <w:rFonts w:ascii="Times New Roman" w:hAnsi="Times New Roman" w:cs="Times New Roman"/>
          <w:sz w:val="15"/>
          <w:szCs w:val="15"/>
          <w:lang w:val="es-ES_tradnl"/>
        </w:rPr>
        <w:t xml:space="preserve"> à la </w:t>
      </w:r>
      <w:proofErr w:type="spellStart"/>
      <w:r w:rsidRPr="00444B68">
        <w:rPr>
          <w:rFonts w:ascii="Times New Roman" w:hAnsi="Times New Roman" w:cs="Times New Roman"/>
          <w:sz w:val="15"/>
          <w:szCs w:val="15"/>
          <w:lang w:val="es-ES_tradnl"/>
        </w:rPr>
        <w:t>température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recommandée</w:t>
      </w:r>
      <w:proofErr w:type="spellEnd"/>
      <w:r w:rsidRPr="00444B68">
        <w:rPr>
          <w:rFonts w:ascii="Times New Roman" w:hAnsi="Times New Roman" w:cs="Times New Roman"/>
          <w:sz w:val="15"/>
          <w:szCs w:val="15"/>
          <w:lang w:val="es-ES_tradnl"/>
        </w:rPr>
        <w:t xml:space="preserve"> par le </w:t>
      </w:r>
      <w:proofErr w:type="spellStart"/>
      <w:r w:rsidRPr="00444B68">
        <w:rPr>
          <w:rFonts w:ascii="Times New Roman" w:hAnsi="Times New Roman" w:cs="Times New Roman"/>
          <w:sz w:val="15"/>
          <w:szCs w:val="15"/>
          <w:lang w:val="es-ES_tradnl"/>
        </w:rPr>
        <w:t>fabricant</w:t>
      </w:r>
      <w:proofErr w:type="spellEnd"/>
      <w:r w:rsidRPr="00444B68">
        <w:rPr>
          <w:rFonts w:ascii="Times New Roman" w:hAnsi="Times New Roman" w:cs="Times New Roman"/>
          <w:sz w:val="15"/>
          <w:szCs w:val="15"/>
          <w:lang w:val="es-ES_tradnl"/>
        </w:rPr>
        <w:t xml:space="preserve"> du </w:t>
      </w:r>
      <w:proofErr w:type="spellStart"/>
      <w:r w:rsidRPr="00444B68">
        <w:rPr>
          <w:rFonts w:ascii="Times New Roman" w:hAnsi="Times New Roman" w:cs="Times New Roman"/>
          <w:sz w:val="15"/>
          <w:szCs w:val="15"/>
          <w:lang w:val="es-ES_tradnl"/>
        </w:rPr>
        <w:t>détergent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pendant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au</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moins</w:t>
      </w:r>
      <w:proofErr w:type="spellEnd"/>
      <w:r w:rsidRPr="00444B68">
        <w:rPr>
          <w:rFonts w:ascii="Times New Roman" w:hAnsi="Times New Roman" w:cs="Times New Roman"/>
          <w:sz w:val="15"/>
          <w:szCs w:val="15"/>
          <w:lang w:val="es-ES_tradnl"/>
        </w:rPr>
        <w:t xml:space="preserve"> 4 minutes.</w:t>
      </w:r>
    </w:p>
    <w:p w14:paraId="1421DDAA" w14:textId="0C059F65" w:rsidR="004569A8" w:rsidRPr="00444B68" w:rsidRDefault="004569A8" w:rsidP="001E38F7">
      <w:pPr>
        <w:pStyle w:val="ListParagraph"/>
        <w:numPr>
          <w:ilvl w:val="0"/>
          <w:numId w:val="14"/>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Un </w:t>
      </w:r>
      <w:proofErr w:type="spellStart"/>
      <w:r w:rsidRPr="00444B68">
        <w:rPr>
          <w:rFonts w:ascii="Times New Roman" w:hAnsi="Times New Roman" w:cs="Times New Roman"/>
          <w:sz w:val="15"/>
          <w:szCs w:val="15"/>
          <w:lang w:val="es-ES_tradnl"/>
        </w:rPr>
        <w:t>cycle</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lavage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avec</w:t>
      </w:r>
      <w:proofErr w:type="spellEnd"/>
      <w:r w:rsidRPr="00444B68">
        <w:rPr>
          <w:rFonts w:ascii="Times New Roman" w:hAnsi="Times New Roman" w:cs="Times New Roman"/>
          <w:sz w:val="15"/>
          <w:szCs w:val="15"/>
          <w:lang w:val="es-ES_tradnl"/>
        </w:rPr>
        <w:t xml:space="preserve"> un </w:t>
      </w:r>
      <w:proofErr w:type="spellStart"/>
      <w:r w:rsidRPr="00444B68">
        <w:rPr>
          <w:rFonts w:ascii="Times New Roman" w:hAnsi="Times New Roman" w:cs="Times New Roman"/>
          <w:sz w:val="15"/>
          <w:szCs w:val="15"/>
          <w:lang w:val="es-ES_tradnl"/>
        </w:rPr>
        <w:t>détergent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au</w:t>
      </w:r>
      <w:proofErr w:type="spellEnd"/>
      <w:r w:rsidRPr="00444B68">
        <w:rPr>
          <w:rFonts w:ascii="Times New Roman" w:hAnsi="Times New Roman" w:cs="Times New Roman"/>
          <w:sz w:val="15"/>
          <w:szCs w:val="15"/>
          <w:lang w:val="es-ES_tradnl"/>
        </w:rPr>
        <w:t xml:space="preserve"> pH neutre à la </w:t>
      </w:r>
      <w:proofErr w:type="spellStart"/>
      <w:r w:rsidRPr="00444B68">
        <w:rPr>
          <w:rFonts w:ascii="Times New Roman" w:hAnsi="Times New Roman" w:cs="Times New Roman"/>
          <w:sz w:val="15"/>
          <w:szCs w:val="15"/>
          <w:lang w:val="es-ES_tradnl"/>
        </w:rPr>
        <w:t>température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recommandée</w:t>
      </w:r>
      <w:proofErr w:type="spellEnd"/>
      <w:r w:rsidRPr="00444B68">
        <w:rPr>
          <w:rFonts w:ascii="Times New Roman" w:hAnsi="Times New Roman" w:cs="Times New Roman"/>
          <w:sz w:val="15"/>
          <w:szCs w:val="15"/>
          <w:lang w:val="es-ES_tradnl"/>
        </w:rPr>
        <w:t xml:space="preserve"> par le </w:t>
      </w:r>
      <w:proofErr w:type="spellStart"/>
      <w:r w:rsidRPr="00444B68">
        <w:rPr>
          <w:rFonts w:ascii="Times New Roman" w:hAnsi="Times New Roman" w:cs="Times New Roman"/>
          <w:sz w:val="15"/>
          <w:szCs w:val="15"/>
          <w:lang w:val="es-ES_tradnl"/>
        </w:rPr>
        <w:t>fabricant</w:t>
      </w:r>
      <w:proofErr w:type="spellEnd"/>
      <w:r w:rsidRPr="00444B68">
        <w:rPr>
          <w:rFonts w:ascii="Times New Roman" w:hAnsi="Times New Roman" w:cs="Times New Roman"/>
          <w:sz w:val="15"/>
          <w:szCs w:val="15"/>
          <w:lang w:val="es-ES_tradnl"/>
        </w:rPr>
        <w:t xml:space="preserve"> du </w:t>
      </w:r>
      <w:proofErr w:type="spellStart"/>
      <w:r w:rsidRPr="00444B68">
        <w:rPr>
          <w:rFonts w:ascii="Times New Roman" w:hAnsi="Times New Roman" w:cs="Times New Roman"/>
          <w:sz w:val="15"/>
          <w:szCs w:val="15"/>
          <w:lang w:val="es-ES_tradnl"/>
        </w:rPr>
        <w:t>détergent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pendant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au</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moins</w:t>
      </w:r>
      <w:proofErr w:type="spellEnd"/>
      <w:r w:rsidRPr="00444B68">
        <w:rPr>
          <w:rFonts w:ascii="Times New Roman" w:hAnsi="Times New Roman" w:cs="Times New Roman"/>
          <w:sz w:val="15"/>
          <w:szCs w:val="15"/>
          <w:lang w:val="es-ES_tradnl"/>
        </w:rPr>
        <w:t xml:space="preserve"> 2 minutes.</w:t>
      </w:r>
    </w:p>
    <w:p w14:paraId="72418704" w14:textId="4EC09066" w:rsidR="004569A8" w:rsidRPr="00444B68" w:rsidRDefault="004569A8" w:rsidP="001E38F7">
      <w:pPr>
        <w:pStyle w:val="ListParagraph"/>
        <w:numPr>
          <w:ilvl w:val="0"/>
          <w:numId w:val="14"/>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Un </w:t>
      </w:r>
      <w:proofErr w:type="spellStart"/>
      <w:r w:rsidRPr="00444B68">
        <w:rPr>
          <w:rFonts w:ascii="Times New Roman" w:hAnsi="Times New Roman" w:cs="Times New Roman"/>
          <w:sz w:val="15"/>
          <w:szCs w:val="15"/>
          <w:lang w:val="es-ES_tradnl"/>
        </w:rPr>
        <w:t>cycle</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rinçage</w:t>
      </w:r>
      <w:proofErr w:type="spellEnd"/>
      <w:r w:rsidRPr="00444B68">
        <w:rPr>
          <w:rFonts w:ascii="Times New Roman" w:hAnsi="Times New Roman" w:cs="Times New Roman"/>
          <w:sz w:val="15"/>
          <w:szCs w:val="15"/>
          <w:lang w:val="es-ES_tradnl"/>
        </w:rPr>
        <w:t xml:space="preserve"> final </w:t>
      </w:r>
      <w:proofErr w:type="spellStart"/>
      <w:r w:rsidRPr="00444B68">
        <w:rPr>
          <w:rFonts w:ascii="Times New Roman" w:hAnsi="Times New Roman" w:cs="Times New Roman"/>
          <w:sz w:val="15"/>
          <w:szCs w:val="15"/>
          <w:lang w:val="es-ES_tradnl"/>
        </w:rPr>
        <w:t>d’au</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moins</w:t>
      </w:r>
      <w:proofErr w:type="spellEnd"/>
      <w:r w:rsidRPr="00444B68">
        <w:rPr>
          <w:rFonts w:ascii="Times New Roman" w:hAnsi="Times New Roman" w:cs="Times New Roman"/>
          <w:sz w:val="15"/>
          <w:szCs w:val="15"/>
          <w:lang w:val="es-ES_tradnl"/>
        </w:rPr>
        <w:t xml:space="preserve"> 1 minute (de </w:t>
      </w:r>
      <w:proofErr w:type="spellStart"/>
      <w:r w:rsidRPr="00444B68">
        <w:rPr>
          <w:rFonts w:ascii="Times New Roman" w:hAnsi="Times New Roman" w:cs="Times New Roman"/>
          <w:sz w:val="15"/>
          <w:szCs w:val="15"/>
          <w:lang w:val="es-ES_tradnl"/>
        </w:rPr>
        <w:t>préférence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avec</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l’eau</w:t>
      </w:r>
      <w:proofErr w:type="spellEnd"/>
      <w:r w:rsidRPr="00444B68">
        <w:rPr>
          <w:rFonts w:ascii="Times New Roman" w:hAnsi="Times New Roman" w:cs="Times New Roman"/>
          <w:sz w:val="15"/>
          <w:szCs w:val="15"/>
          <w:lang w:val="es-ES_tradnl"/>
        </w:rPr>
        <w:t xml:space="preserve"> conforme à la norme AAMI TIR 34).</w:t>
      </w:r>
    </w:p>
    <w:p w14:paraId="56E59080" w14:textId="1408296E" w:rsidR="004569A8" w:rsidRPr="00444B68" w:rsidRDefault="004569A8" w:rsidP="001E38F7">
      <w:pPr>
        <w:pStyle w:val="ListParagraph"/>
        <w:numPr>
          <w:ilvl w:val="0"/>
          <w:numId w:val="14"/>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Une </w:t>
      </w:r>
      <w:proofErr w:type="spellStart"/>
      <w:r w:rsidRPr="00444B68">
        <w:rPr>
          <w:rFonts w:ascii="Times New Roman" w:hAnsi="Times New Roman" w:cs="Times New Roman"/>
          <w:sz w:val="15"/>
          <w:szCs w:val="15"/>
          <w:lang w:val="es-ES_tradnl"/>
        </w:rPr>
        <w:t>désinfection</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thermique</w:t>
      </w:r>
      <w:proofErr w:type="spellEnd"/>
      <w:r w:rsidRPr="00444B68">
        <w:rPr>
          <w:rFonts w:ascii="Times New Roman" w:hAnsi="Times New Roman" w:cs="Times New Roman"/>
          <w:sz w:val="15"/>
          <w:szCs w:val="15"/>
          <w:lang w:val="es-ES_tradnl"/>
        </w:rPr>
        <w:t xml:space="preserve"> à une </w:t>
      </w:r>
      <w:proofErr w:type="spellStart"/>
      <w:r w:rsidRPr="00444B68">
        <w:rPr>
          <w:rFonts w:ascii="Times New Roman" w:hAnsi="Times New Roman" w:cs="Times New Roman"/>
          <w:sz w:val="15"/>
          <w:szCs w:val="15"/>
          <w:lang w:val="es-ES_tradnl"/>
        </w:rPr>
        <w:t>température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pouvant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atteindre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jusqu’à</w:t>
      </w:r>
      <w:proofErr w:type="spellEnd"/>
      <w:r w:rsidRPr="00444B68">
        <w:rPr>
          <w:rFonts w:ascii="Times New Roman" w:hAnsi="Times New Roman" w:cs="Times New Roman"/>
          <w:sz w:val="15"/>
          <w:szCs w:val="15"/>
          <w:lang w:val="es-ES_tradnl"/>
        </w:rPr>
        <w:t xml:space="preserve"> 93 °C </w:t>
      </w:r>
      <w:proofErr w:type="spellStart"/>
      <w:r w:rsidRPr="00444B68">
        <w:rPr>
          <w:rFonts w:ascii="Times New Roman" w:hAnsi="Times New Roman" w:cs="Times New Roman"/>
          <w:sz w:val="15"/>
          <w:szCs w:val="15"/>
          <w:lang w:val="es-ES_tradnl"/>
        </w:rPr>
        <w:t>conformément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au</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temps</w:t>
      </w:r>
      <w:proofErr w:type="spellEnd"/>
      <w:r w:rsidRPr="00444B68">
        <w:rPr>
          <w:rFonts w:ascii="Times New Roman" w:hAnsi="Times New Roman" w:cs="Times New Roman"/>
          <w:sz w:val="15"/>
          <w:szCs w:val="15"/>
          <w:lang w:val="es-ES_tradnl"/>
        </w:rPr>
        <w:t xml:space="preserve"> et à la </w:t>
      </w:r>
      <w:proofErr w:type="spellStart"/>
      <w:r w:rsidRPr="00444B68">
        <w:rPr>
          <w:rFonts w:ascii="Times New Roman" w:hAnsi="Times New Roman" w:cs="Times New Roman"/>
          <w:sz w:val="15"/>
          <w:szCs w:val="15"/>
          <w:lang w:val="es-ES_tradnl"/>
        </w:rPr>
        <w:t>température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recommandés</w:t>
      </w:r>
      <w:proofErr w:type="spellEnd"/>
      <w:r w:rsidRPr="00444B68">
        <w:rPr>
          <w:rFonts w:ascii="Times New Roman" w:hAnsi="Times New Roman" w:cs="Times New Roman"/>
          <w:sz w:val="15"/>
          <w:szCs w:val="15"/>
          <w:lang w:val="es-ES_tradnl"/>
        </w:rPr>
        <w:t xml:space="preserve"> par le </w:t>
      </w:r>
      <w:proofErr w:type="spellStart"/>
      <w:r w:rsidRPr="00444B68">
        <w:rPr>
          <w:rFonts w:ascii="Times New Roman" w:hAnsi="Times New Roman" w:cs="Times New Roman"/>
          <w:sz w:val="15"/>
          <w:szCs w:val="15"/>
          <w:lang w:val="es-ES_tradnl"/>
        </w:rPr>
        <w:t>fabricant</w:t>
      </w:r>
      <w:proofErr w:type="spellEnd"/>
      <w:r w:rsidRPr="00444B68">
        <w:rPr>
          <w:rFonts w:ascii="Times New Roman" w:hAnsi="Times New Roman" w:cs="Times New Roman"/>
          <w:sz w:val="15"/>
          <w:szCs w:val="15"/>
          <w:lang w:val="es-ES_tradnl"/>
        </w:rPr>
        <w:t xml:space="preserve"> du </w:t>
      </w:r>
      <w:proofErr w:type="spellStart"/>
      <w:r w:rsidRPr="00444B68">
        <w:rPr>
          <w:rFonts w:ascii="Times New Roman" w:hAnsi="Times New Roman" w:cs="Times New Roman"/>
          <w:sz w:val="15"/>
          <w:szCs w:val="15"/>
          <w:lang w:val="es-ES_tradnl"/>
        </w:rPr>
        <w:t>laveur</w:t>
      </w:r>
      <w:proofErr w:type="spellEnd"/>
      <w:r w:rsidRPr="00444B68">
        <w:rPr>
          <w:rFonts w:ascii="Times New Roman" w:hAnsi="Times New Roman" w:cs="Times New Roman"/>
          <w:sz w:val="15"/>
          <w:szCs w:val="15"/>
          <w:lang w:val="es-ES_tradnl"/>
        </w:rPr>
        <w:t>.</w:t>
      </w:r>
    </w:p>
    <w:p w14:paraId="3FE555A4" w14:textId="248F39A2" w:rsidR="004569A8" w:rsidRPr="00444B68" w:rsidRDefault="004569A8" w:rsidP="001E38F7">
      <w:pPr>
        <w:pStyle w:val="ListParagraph"/>
        <w:numPr>
          <w:ilvl w:val="0"/>
          <w:numId w:val="14"/>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Un </w:t>
      </w:r>
      <w:proofErr w:type="spellStart"/>
      <w:r w:rsidRPr="00444B68">
        <w:rPr>
          <w:rFonts w:ascii="Times New Roman" w:hAnsi="Times New Roman" w:cs="Times New Roman"/>
          <w:sz w:val="15"/>
          <w:szCs w:val="15"/>
          <w:lang w:val="es-ES_tradnl"/>
        </w:rPr>
        <w:t>cycle</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séchage</w:t>
      </w:r>
      <w:proofErr w:type="spellEnd"/>
      <w:r w:rsidRPr="00444B68">
        <w:rPr>
          <w:rFonts w:ascii="Times New Roman" w:hAnsi="Times New Roman" w:cs="Times New Roman"/>
          <w:sz w:val="15"/>
          <w:szCs w:val="15"/>
          <w:lang w:val="es-ES_tradnl"/>
        </w:rPr>
        <w:t xml:space="preserve"> à une </w:t>
      </w:r>
      <w:proofErr w:type="spellStart"/>
      <w:r w:rsidRPr="00444B68">
        <w:rPr>
          <w:rFonts w:ascii="Times New Roman" w:hAnsi="Times New Roman" w:cs="Times New Roman"/>
          <w:sz w:val="15"/>
          <w:szCs w:val="15"/>
          <w:lang w:val="es-ES_tradnl"/>
        </w:rPr>
        <w:t>température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inférieure</w:t>
      </w:r>
      <w:proofErr w:type="spellEnd"/>
      <w:r w:rsidRPr="00444B68">
        <w:rPr>
          <w:rFonts w:ascii="Times New Roman" w:hAnsi="Times New Roman" w:cs="Times New Roman"/>
          <w:sz w:val="15"/>
          <w:szCs w:val="15"/>
          <w:lang w:val="es-ES_tradnl"/>
        </w:rPr>
        <w:t xml:space="preserve"> à 115 °C.</w:t>
      </w:r>
    </w:p>
    <w:p w14:paraId="5C1357EF" w14:textId="6FF01B5F" w:rsidR="004569A8" w:rsidRPr="001E38F7" w:rsidRDefault="004569A8" w:rsidP="001E38F7">
      <w:pPr>
        <w:pStyle w:val="ListParagraph"/>
        <w:numPr>
          <w:ilvl w:val="0"/>
          <w:numId w:val="14"/>
        </w:numPr>
        <w:rPr>
          <w:rFonts w:ascii="Times New Roman" w:hAnsi="Times New Roman" w:cs="Times New Roman"/>
          <w:sz w:val="15"/>
          <w:szCs w:val="15"/>
        </w:rPr>
      </w:pPr>
      <w:proofErr w:type="spellStart"/>
      <w:r w:rsidRPr="001E38F7">
        <w:rPr>
          <w:rFonts w:ascii="Times New Roman" w:hAnsi="Times New Roman" w:cs="Times New Roman"/>
          <w:sz w:val="15"/>
          <w:szCs w:val="15"/>
        </w:rPr>
        <w:t>Agir</w:t>
      </w:r>
      <w:proofErr w:type="spellEnd"/>
      <w:r w:rsidRPr="001E38F7">
        <w:rPr>
          <w:rFonts w:ascii="Times New Roman" w:hAnsi="Times New Roman" w:cs="Times New Roman"/>
          <w:sz w:val="15"/>
          <w:szCs w:val="15"/>
        </w:rPr>
        <w:t xml:space="preserve"> avec prudence </w:t>
      </w:r>
      <w:proofErr w:type="spellStart"/>
      <w:r w:rsidRPr="001E38F7">
        <w:rPr>
          <w:rFonts w:ascii="Times New Roman" w:hAnsi="Times New Roman" w:cs="Times New Roman"/>
          <w:sz w:val="15"/>
          <w:szCs w:val="15"/>
        </w:rPr>
        <w:t>lors</w:t>
      </w:r>
      <w:proofErr w:type="spellEnd"/>
      <w:r w:rsidRPr="001E38F7">
        <w:rPr>
          <w:rFonts w:ascii="Times New Roman" w:hAnsi="Times New Roman" w:cs="Times New Roman"/>
          <w:sz w:val="15"/>
          <w:szCs w:val="15"/>
        </w:rPr>
        <w:t xml:space="preserve"> du </w:t>
      </w:r>
      <w:proofErr w:type="spellStart"/>
      <w:r w:rsidRPr="001E38F7">
        <w:rPr>
          <w:rFonts w:ascii="Times New Roman" w:hAnsi="Times New Roman" w:cs="Times New Roman"/>
          <w:sz w:val="15"/>
          <w:szCs w:val="15"/>
        </w:rPr>
        <w:t>déchargement</w:t>
      </w:r>
      <w:proofErr w:type="spellEnd"/>
      <w:r w:rsidRPr="001E38F7">
        <w:rPr>
          <w:rFonts w:ascii="Times New Roman" w:hAnsi="Times New Roman" w:cs="Times New Roman"/>
          <w:sz w:val="15"/>
          <w:szCs w:val="15"/>
        </w:rPr>
        <w:t xml:space="preserve"> du </w:t>
      </w:r>
      <w:proofErr w:type="spellStart"/>
      <w:r w:rsidRPr="001E38F7">
        <w:rPr>
          <w:rFonts w:ascii="Times New Roman" w:hAnsi="Times New Roman" w:cs="Times New Roman"/>
          <w:sz w:val="15"/>
          <w:szCs w:val="15"/>
        </w:rPr>
        <w:t>laveur</w:t>
      </w:r>
      <w:proofErr w:type="spellEnd"/>
      <w:r w:rsidRPr="001E38F7">
        <w:rPr>
          <w:rFonts w:ascii="Times New Roman" w:hAnsi="Times New Roman" w:cs="Times New Roman"/>
          <w:sz w:val="15"/>
          <w:szCs w:val="15"/>
        </w:rPr>
        <w:t xml:space="preserve">, car les instruments </w:t>
      </w:r>
      <w:proofErr w:type="spellStart"/>
      <w:r w:rsidRPr="001E38F7">
        <w:rPr>
          <w:rFonts w:ascii="Times New Roman" w:hAnsi="Times New Roman" w:cs="Times New Roman"/>
          <w:sz w:val="15"/>
          <w:szCs w:val="15"/>
        </w:rPr>
        <w:t>seront</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chauds</w:t>
      </w:r>
      <w:proofErr w:type="spellEnd"/>
      <w:r w:rsidRPr="001E38F7">
        <w:rPr>
          <w:rFonts w:ascii="Times New Roman" w:hAnsi="Times New Roman" w:cs="Times New Roman"/>
          <w:sz w:val="15"/>
          <w:szCs w:val="15"/>
        </w:rPr>
        <w:t>.</w:t>
      </w:r>
    </w:p>
    <w:p w14:paraId="6D21401E" w14:textId="48E55A32" w:rsidR="004569A8" w:rsidRPr="001E38F7" w:rsidRDefault="004569A8" w:rsidP="001E38F7">
      <w:pPr>
        <w:pStyle w:val="ListParagraph"/>
        <w:numPr>
          <w:ilvl w:val="0"/>
          <w:numId w:val="14"/>
        </w:numPr>
        <w:rPr>
          <w:rFonts w:ascii="Times New Roman" w:hAnsi="Times New Roman" w:cs="Times New Roman"/>
          <w:sz w:val="15"/>
          <w:szCs w:val="15"/>
        </w:rPr>
      </w:pPr>
      <w:r w:rsidRPr="001E38F7">
        <w:rPr>
          <w:rFonts w:ascii="Times New Roman" w:hAnsi="Times New Roman" w:cs="Times New Roman"/>
          <w:sz w:val="15"/>
          <w:szCs w:val="15"/>
        </w:rPr>
        <w:t xml:space="preserve">Il </w:t>
      </w:r>
      <w:proofErr w:type="spellStart"/>
      <w:r w:rsidRPr="001E38F7">
        <w:rPr>
          <w:rFonts w:ascii="Times New Roman" w:hAnsi="Times New Roman" w:cs="Times New Roman"/>
          <w:sz w:val="15"/>
          <w:szCs w:val="15"/>
        </w:rPr>
        <w:t>est</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nécessaire</w:t>
      </w:r>
      <w:proofErr w:type="spellEnd"/>
      <w:r w:rsidRPr="001E38F7">
        <w:rPr>
          <w:rFonts w:ascii="Times New Roman" w:hAnsi="Times New Roman" w:cs="Times New Roman"/>
          <w:sz w:val="15"/>
          <w:szCs w:val="15"/>
        </w:rPr>
        <w:t xml:space="preserve"> de </w:t>
      </w:r>
      <w:proofErr w:type="spellStart"/>
      <w:r w:rsidRPr="001E38F7">
        <w:rPr>
          <w:rFonts w:ascii="Times New Roman" w:hAnsi="Times New Roman" w:cs="Times New Roman"/>
          <w:sz w:val="15"/>
          <w:szCs w:val="15"/>
        </w:rPr>
        <w:t>procéder</w:t>
      </w:r>
      <w:proofErr w:type="spellEnd"/>
      <w:r w:rsidRPr="001E38F7">
        <w:rPr>
          <w:rFonts w:ascii="Times New Roman" w:hAnsi="Times New Roman" w:cs="Times New Roman"/>
          <w:sz w:val="15"/>
          <w:szCs w:val="15"/>
        </w:rPr>
        <w:t xml:space="preserve"> à </w:t>
      </w:r>
      <w:proofErr w:type="spellStart"/>
      <w:r w:rsidRPr="001E38F7">
        <w:rPr>
          <w:rFonts w:ascii="Times New Roman" w:hAnsi="Times New Roman" w:cs="Times New Roman"/>
          <w:sz w:val="15"/>
          <w:szCs w:val="15"/>
        </w:rPr>
        <w:t>une</w:t>
      </w:r>
      <w:proofErr w:type="spellEnd"/>
      <w:r w:rsidRPr="001E38F7">
        <w:rPr>
          <w:rFonts w:ascii="Times New Roman" w:hAnsi="Times New Roman" w:cs="Times New Roman"/>
          <w:sz w:val="15"/>
          <w:szCs w:val="15"/>
        </w:rPr>
        <w:t xml:space="preserve"> inspection </w:t>
      </w:r>
      <w:proofErr w:type="spellStart"/>
      <w:r w:rsidRPr="001E38F7">
        <w:rPr>
          <w:rFonts w:ascii="Times New Roman" w:hAnsi="Times New Roman" w:cs="Times New Roman"/>
          <w:sz w:val="15"/>
          <w:szCs w:val="15"/>
        </w:rPr>
        <w:t>visuelle</w:t>
      </w:r>
      <w:proofErr w:type="spellEnd"/>
      <w:r w:rsidRPr="001E38F7">
        <w:rPr>
          <w:rFonts w:ascii="Times New Roman" w:hAnsi="Times New Roman" w:cs="Times New Roman"/>
          <w:sz w:val="15"/>
          <w:szCs w:val="15"/>
        </w:rPr>
        <w:t xml:space="preserve"> pour </w:t>
      </w:r>
      <w:proofErr w:type="spellStart"/>
      <w:r w:rsidRPr="001E38F7">
        <w:rPr>
          <w:rFonts w:ascii="Times New Roman" w:hAnsi="Times New Roman" w:cs="Times New Roman"/>
          <w:sz w:val="15"/>
          <w:szCs w:val="15"/>
        </w:rPr>
        <w:t>veiller</w:t>
      </w:r>
      <w:proofErr w:type="spellEnd"/>
      <w:r w:rsidRPr="001E38F7">
        <w:rPr>
          <w:rFonts w:ascii="Times New Roman" w:hAnsi="Times New Roman" w:cs="Times New Roman"/>
          <w:sz w:val="15"/>
          <w:szCs w:val="15"/>
        </w:rPr>
        <w:t xml:space="preserve"> à </w:t>
      </w:r>
      <w:proofErr w:type="spellStart"/>
      <w:r w:rsidRPr="001E38F7">
        <w:rPr>
          <w:rFonts w:ascii="Times New Roman" w:hAnsi="Times New Roman" w:cs="Times New Roman"/>
          <w:sz w:val="15"/>
          <w:szCs w:val="15"/>
        </w:rPr>
        <w:t>l’élimination</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complète</w:t>
      </w:r>
      <w:proofErr w:type="spellEnd"/>
      <w:r w:rsidRPr="001E38F7">
        <w:rPr>
          <w:rFonts w:ascii="Times New Roman" w:hAnsi="Times New Roman" w:cs="Times New Roman"/>
          <w:sz w:val="15"/>
          <w:szCs w:val="15"/>
        </w:rPr>
        <w:t xml:space="preserve"> des </w:t>
      </w:r>
      <w:proofErr w:type="spellStart"/>
      <w:r w:rsidRPr="001E38F7">
        <w:rPr>
          <w:rFonts w:ascii="Times New Roman" w:hAnsi="Times New Roman" w:cs="Times New Roman"/>
          <w:sz w:val="15"/>
          <w:szCs w:val="15"/>
        </w:rPr>
        <w:t>déchets</w:t>
      </w:r>
      <w:proofErr w:type="spellEnd"/>
      <w:r w:rsidRPr="001E38F7">
        <w:rPr>
          <w:rFonts w:ascii="Times New Roman" w:hAnsi="Times New Roman" w:cs="Times New Roman"/>
          <w:sz w:val="15"/>
          <w:szCs w:val="15"/>
        </w:rPr>
        <w:t>.</w:t>
      </w:r>
    </w:p>
    <w:p w14:paraId="2FA5A600" w14:textId="2D5CAAA6" w:rsidR="004569A8" w:rsidRPr="00444B68" w:rsidRDefault="004569A8" w:rsidP="001E38F7">
      <w:pPr>
        <w:pStyle w:val="ListParagraph"/>
        <w:numPr>
          <w:ilvl w:val="0"/>
          <w:numId w:val="14"/>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Si les </w:t>
      </w:r>
      <w:proofErr w:type="spellStart"/>
      <w:r w:rsidRPr="00444B68">
        <w:rPr>
          <w:rFonts w:ascii="Times New Roman" w:hAnsi="Times New Roman" w:cs="Times New Roman"/>
          <w:sz w:val="15"/>
          <w:szCs w:val="15"/>
          <w:lang w:val="es-ES_tradnl"/>
        </w:rPr>
        <w:t>instruments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paraissent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encore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souillés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répétez</w:t>
      </w:r>
      <w:proofErr w:type="spellEnd"/>
      <w:r w:rsidRPr="00444B68">
        <w:rPr>
          <w:rFonts w:ascii="Times New Roman" w:hAnsi="Times New Roman" w:cs="Times New Roman"/>
          <w:sz w:val="15"/>
          <w:szCs w:val="15"/>
          <w:lang w:val="es-ES_tradnl"/>
        </w:rPr>
        <w:t xml:space="preserve"> le </w:t>
      </w:r>
      <w:proofErr w:type="spellStart"/>
      <w:r w:rsidRPr="00444B68">
        <w:rPr>
          <w:rFonts w:ascii="Times New Roman" w:hAnsi="Times New Roman" w:cs="Times New Roman"/>
          <w:sz w:val="15"/>
          <w:szCs w:val="15"/>
          <w:lang w:val="es-ES_tradnl"/>
        </w:rPr>
        <w:t>programme</w:t>
      </w:r>
      <w:proofErr w:type="spellEnd"/>
      <w:r w:rsidRPr="00444B68">
        <w:rPr>
          <w:rFonts w:ascii="Times New Roman" w:hAnsi="Times New Roman" w:cs="Times New Roman"/>
          <w:sz w:val="15"/>
          <w:szCs w:val="15"/>
          <w:lang w:val="es-ES_tradnl"/>
        </w:rPr>
        <w:t>.</w:t>
      </w:r>
    </w:p>
    <w:p w14:paraId="3DECE34B" w14:textId="7BFA7765" w:rsidR="002820F1" w:rsidRPr="00444B68" w:rsidRDefault="004569A8" w:rsidP="001E38F7">
      <w:pPr>
        <w:pStyle w:val="ListParagraph"/>
        <w:numPr>
          <w:ilvl w:val="0"/>
          <w:numId w:val="14"/>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Le </w:t>
      </w:r>
      <w:proofErr w:type="spellStart"/>
      <w:r w:rsidRPr="00444B68">
        <w:rPr>
          <w:rFonts w:ascii="Times New Roman" w:hAnsi="Times New Roman" w:cs="Times New Roman"/>
          <w:sz w:val="15"/>
          <w:szCs w:val="15"/>
          <w:lang w:val="es-ES_tradnl"/>
        </w:rPr>
        <w:t>séchage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peut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s’effectuer</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pendant</w:t>
      </w:r>
      <w:proofErr w:type="spellEnd"/>
      <w:r w:rsidRPr="00444B68">
        <w:rPr>
          <w:rFonts w:ascii="Times New Roman" w:hAnsi="Times New Roman" w:cs="Times New Roman"/>
          <w:sz w:val="15"/>
          <w:szCs w:val="15"/>
          <w:lang w:val="es-ES_tradnl"/>
        </w:rPr>
        <w:t xml:space="preserve"> le </w:t>
      </w:r>
      <w:proofErr w:type="spellStart"/>
      <w:r w:rsidRPr="00444B68">
        <w:rPr>
          <w:rFonts w:ascii="Times New Roman" w:hAnsi="Times New Roman" w:cs="Times New Roman"/>
          <w:sz w:val="15"/>
          <w:szCs w:val="15"/>
          <w:lang w:val="es-ES_tradnl"/>
        </w:rPr>
        <w:t>cycle</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séchage</w:t>
      </w:r>
      <w:proofErr w:type="spellEnd"/>
      <w:r w:rsidRPr="00444B68">
        <w:rPr>
          <w:rFonts w:ascii="Times New Roman" w:hAnsi="Times New Roman" w:cs="Times New Roman"/>
          <w:sz w:val="15"/>
          <w:szCs w:val="15"/>
          <w:lang w:val="es-ES_tradnl"/>
        </w:rPr>
        <w:t xml:space="preserve"> du </w:t>
      </w:r>
      <w:proofErr w:type="spellStart"/>
      <w:r w:rsidRPr="00444B68">
        <w:rPr>
          <w:rFonts w:ascii="Times New Roman" w:hAnsi="Times New Roman" w:cs="Times New Roman"/>
          <w:sz w:val="15"/>
          <w:szCs w:val="15"/>
          <w:lang w:val="es-ES_tradnl"/>
        </w:rPr>
        <w:t>laveur</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automatisé</w:t>
      </w:r>
      <w:proofErr w:type="spellEnd"/>
      <w:r w:rsidRPr="00444B68">
        <w:rPr>
          <w:rFonts w:ascii="Times New Roman" w:hAnsi="Times New Roman" w:cs="Times New Roman"/>
          <w:sz w:val="15"/>
          <w:szCs w:val="15"/>
          <w:lang w:val="es-ES_tradnl"/>
        </w:rPr>
        <w:t xml:space="preserve"> et/</w:t>
      </w:r>
      <w:proofErr w:type="spellStart"/>
      <w:r w:rsidRPr="00444B68">
        <w:rPr>
          <w:rFonts w:ascii="Times New Roman" w:hAnsi="Times New Roman" w:cs="Times New Roman"/>
          <w:sz w:val="15"/>
          <w:szCs w:val="15"/>
          <w:lang w:val="es-ES_tradnl"/>
        </w:rPr>
        <w:t>ou</w:t>
      </w:r>
      <w:proofErr w:type="spellEnd"/>
      <w:r w:rsidRPr="00444B68">
        <w:rPr>
          <w:rFonts w:ascii="Times New Roman" w:hAnsi="Times New Roman" w:cs="Times New Roman"/>
          <w:sz w:val="15"/>
          <w:szCs w:val="15"/>
          <w:lang w:val="es-ES_tradnl"/>
        </w:rPr>
        <w:t xml:space="preserve"> à </w:t>
      </w:r>
      <w:proofErr w:type="spellStart"/>
      <w:r w:rsidRPr="00444B68">
        <w:rPr>
          <w:rFonts w:ascii="Times New Roman" w:hAnsi="Times New Roman" w:cs="Times New Roman"/>
          <w:sz w:val="15"/>
          <w:szCs w:val="15"/>
          <w:lang w:val="es-ES_tradnl"/>
        </w:rPr>
        <w:t>l’aide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d’un</w:t>
      </w:r>
      <w:proofErr w:type="spellEnd"/>
      <w:r w:rsidRPr="00444B68">
        <w:rPr>
          <w:rFonts w:ascii="Times New Roman" w:hAnsi="Times New Roman" w:cs="Times New Roman"/>
          <w:sz w:val="15"/>
          <w:szCs w:val="15"/>
          <w:lang w:val="es-ES_tradnl"/>
        </w:rPr>
        <w:t xml:space="preserve"> chiffon non </w:t>
      </w:r>
      <w:proofErr w:type="spellStart"/>
      <w:r w:rsidRPr="00444B68">
        <w:rPr>
          <w:rFonts w:ascii="Times New Roman" w:hAnsi="Times New Roman" w:cs="Times New Roman"/>
          <w:sz w:val="15"/>
          <w:szCs w:val="15"/>
          <w:lang w:val="es-ES_tradnl"/>
        </w:rPr>
        <w:t>pelucheux</w:t>
      </w:r>
      <w:proofErr w:type="spellEnd"/>
      <w:r w:rsidRPr="00444B68">
        <w:rPr>
          <w:rFonts w:ascii="Times New Roman" w:hAnsi="Times New Roman" w:cs="Times New Roman"/>
          <w:sz w:val="15"/>
          <w:szCs w:val="15"/>
          <w:lang w:val="es-ES_tradnl"/>
        </w:rPr>
        <w:t>.</w:t>
      </w:r>
    </w:p>
    <w:p w14:paraId="43D886F8" w14:textId="77777777" w:rsidR="002820F1" w:rsidRPr="00444B68" w:rsidRDefault="002820F1" w:rsidP="001E38F7">
      <w:pPr>
        <w:rPr>
          <w:rFonts w:ascii="Times New Roman" w:hAnsi="Times New Roman" w:cs="Times New Roman"/>
          <w:sz w:val="15"/>
          <w:szCs w:val="15"/>
          <w:lang w:val="es-ES_tradnl"/>
        </w:rPr>
      </w:pPr>
    </w:p>
    <w:p w14:paraId="64BE9FF3" w14:textId="2C73A130" w:rsidR="002820F1" w:rsidRPr="00444B68" w:rsidRDefault="004569A8" w:rsidP="001E38F7">
      <w:pPr>
        <w:rPr>
          <w:rFonts w:ascii="Times New Roman" w:hAnsi="Times New Roman" w:cs="Times New Roman"/>
          <w:b/>
          <w:sz w:val="15"/>
          <w:szCs w:val="15"/>
          <w:lang w:val="es-ES_tradnl"/>
        </w:rPr>
      </w:pPr>
      <w:proofErr w:type="spellStart"/>
      <w:r w:rsidRPr="00444B68">
        <w:rPr>
          <w:rFonts w:ascii="Times New Roman" w:hAnsi="Times New Roman" w:cs="Times New Roman"/>
          <w:b/>
          <w:sz w:val="15"/>
          <w:szCs w:val="15"/>
          <w:lang w:val="es-ES_tradnl"/>
        </w:rPr>
        <w:t>Traitement</w:t>
      </w:r>
      <w:proofErr w:type="spellEnd"/>
      <w:r w:rsidRPr="00444B68">
        <w:rPr>
          <w:rFonts w:ascii="Times New Roman" w:hAnsi="Times New Roman" w:cs="Times New Roman"/>
          <w:b/>
          <w:sz w:val="15"/>
          <w:szCs w:val="15"/>
          <w:lang w:val="es-ES_tradnl"/>
        </w:rPr>
        <w:t xml:space="preserve"> des </w:t>
      </w:r>
      <w:proofErr w:type="spellStart"/>
      <w:proofErr w:type="gramStart"/>
      <w:r w:rsidRPr="00444B68">
        <w:rPr>
          <w:rFonts w:ascii="Times New Roman" w:hAnsi="Times New Roman" w:cs="Times New Roman"/>
          <w:b/>
          <w:sz w:val="15"/>
          <w:szCs w:val="15"/>
          <w:lang w:val="es-ES_tradnl"/>
        </w:rPr>
        <w:t>déchets</w:t>
      </w:r>
      <w:proofErr w:type="spellEnd"/>
      <w:r w:rsidRPr="00444B68">
        <w:rPr>
          <w:rFonts w:ascii="Times New Roman" w:hAnsi="Times New Roman" w:cs="Times New Roman"/>
          <w:b/>
          <w:sz w:val="15"/>
          <w:szCs w:val="15"/>
          <w:lang w:val="es-ES_tradnl"/>
        </w:rPr>
        <w:t> :</w:t>
      </w:r>
      <w:proofErr w:type="gramEnd"/>
    </w:p>
    <w:p w14:paraId="5813A2C5" w14:textId="77777777" w:rsidR="004569A8" w:rsidRPr="00444B68" w:rsidRDefault="004569A8" w:rsidP="001E38F7">
      <w:pPr>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Suivre</w:t>
      </w:r>
      <w:proofErr w:type="spellEnd"/>
      <w:r w:rsidRPr="00444B68">
        <w:rPr>
          <w:rFonts w:ascii="Times New Roman" w:hAnsi="Times New Roman" w:cs="Times New Roman"/>
          <w:sz w:val="15"/>
          <w:szCs w:val="15"/>
          <w:lang w:val="es-ES_tradnl"/>
        </w:rPr>
        <w:t xml:space="preserve"> la </w:t>
      </w:r>
      <w:proofErr w:type="spellStart"/>
      <w:r w:rsidRPr="00444B68">
        <w:rPr>
          <w:rFonts w:ascii="Times New Roman" w:hAnsi="Times New Roman" w:cs="Times New Roman"/>
          <w:sz w:val="15"/>
          <w:szCs w:val="15"/>
          <w:lang w:val="es-ES_tradnl"/>
        </w:rPr>
        <w:t>politique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habituelle</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l’hôpital</w:t>
      </w:r>
      <w:proofErr w:type="spellEnd"/>
      <w:r w:rsidRPr="00444B68">
        <w:rPr>
          <w:rFonts w:ascii="Times New Roman" w:hAnsi="Times New Roman" w:cs="Times New Roman"/>
          <w:sz w:val="15"/>
          <w:szCs w:val="15"/>
          <w:lang w:val="es-ES_tradnl"/>
        </w:rPr>
        <w:t xml:space="preserve"> relative à </w:t>
      </w:r>
      <w:proofErr w:type="spellStart"/>
      <w:r w:rsidRPr="00444B68">
        <w:rPr>
          <w:rFonts w:ascii="Times New Roman" w:hAnsi="Times New Roman" w:cs="Times New Roman"/>
          <w:sz w:val="15"/>
          <w:szCs w:val="15"/>
          <w:lang w:val="es-ES_tradnl"/>
        </w:rPr>
        <w:t>l’élimination</w:t>
      </w:r>
      <w:proofErr w:type="spellEnd"/>
      <w:r w:rsidRPr="00444B68">
        <w:rPr>
          <w:rFonts w:ascii="Times New Roman" w:hAnsi="Times New Roman" w:cs="Times New Roman"/>
          <w:sz w:val="15"/>
          <w:szCs w:val="15"/>
          <w:lang w:val="es-ES_tradnl"/>
        </w:rPr>
        <w:t xml:space="preserve"> des </w:t>
      </w:r>
      <w:proofErr w:type="spellStart"/>
      <w:r w:rsidRPr="00444B68">
        <w:rPr>
          <w:rFonts w:ascii="Times New Roman" w:hAnsi="Times New Roman" w:cs="Times New Roman"/>
          <w:sz w:val="15"/>
          <w:szCs w:val="15"/>
          <w:lang w:val="es-ES_tradnl"/>
        </w:rPr>
        <w:t>instruments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médicaux</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usagés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Désinfecter</w:t>
      </w:r>
      <w:proofErr w:type="spellEnd"/>
      <w:r w:rsidRPr="00444B68">
        <w:rPr>
          <w:rFonts w:ascii="Times New Roman" w:hAnsi="Times New Roman" w:cs="Times New Roman"/>
          <w:sz w:val="15"/>
          <w:szCs w:val="15"/>
          <w:lang w:val="es-ES_tradnl"/>
        </w:rPr>
        <w:t xml:space="preserve"> les boîtes et </w:t>
      </w:r>
      <w:proofErr w:type="spellStart"/>
      <w:r w:rsidRPr="00444B68">
        <w:rPr>
          <w:rFonts w:ascii="Times New Roman" w:hAnsi="Times New Roman" w:cs="Times New Roman"/>
          <w:sz w:val="15"/>
          <w:szCs w:val="15"/>
          <w:lang w:val="es-ES_tradnl"/>
        </w:rPr>
        <w:t>accessoires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avant</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procéder</w:t>
      </w:r>
      <w:proofErr w:type="spellEnd"/>
      <w:r w:rsidRPr="00444B68">
        <w:rPr>
          <w:rFonts w:ascii="Times New Roman" w:hAnsi="Times New Roman" w:cs="Times New Roman"/>
          <w:sz w:val="15"/>
          <w:szCs w:val="15"/>
          <w:lang w:val="es-ES_tradnl"/>
        </w:rPr>
        <w:t xml:space="preserve"> à </w:t>
      </w:r>
      <w:proofErr w:type="spellStart"/>
      <w:r w:rsidRPr="00444B68">
        <w:rPr>
          <w:rFonts w:ascii="Times New Roman" w:hAnsi="Times New Roman" w:cs="Times New Roman"/>
          <w:sz w:val="15"/>
          <w:szCs w:val="15"/>
          <w:lang w:val="es-ES_tradnl"/>
        </w:rPr>
        <w:t>leur</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élimination</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selon</w:t>
      </w:r>
      <w:proofErr w:type="spellEnd"/>
      <w:r w:rsidRPr="00444B68">
        <w:rPr>
          <w:rFonts w:ascii="Times New Roman" w:hAnsi="Times New Roman" w:cs="Times New Roman"/>
          <w:sz w:val="15"/>
          <w:szCs w:val="15"/>
          <w:lang w:val="es-ES_tradnl"/>
        </w:rPr>
        <w:t xml:space="preserve"> la </w:t>
      </w:r>
      <w:proofErr w:type="spellStart"/>
      <w:r w:rsidRPr="00444B68">
        <w:rPr>
          <w:rFonts w:ascii="Times New Roman" w:hAnsi="Times New Roman" w:cs="Times New Roman"/>
          <w:sz w:val="15"/>
          <w:szCs w:val="15"/>
          <w:lang w:val="es-ES_tradnl"/>
        </w:rPr>
        <w:t>procédure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applicable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au</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matériel</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biologiquement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dangereux</w:t>
      </w:r>
      <w:proofErr w:type="spellEnd"/>
      <w:r w:rsidRPr="00444B68">
        <w:rPr>
          <w:rFonts w:ascii="Times New Roman" w:hAnsi="Times New Roman" w:cs="Times New Roman"/>
          <w:sz w:val="15"/>
          <w:szCs w:val="15"/>
          <w:lang w:val="es-ES_tradnl"/>
        </w:rPr>
        <w:t>.</w:t>
      </w:r>
    </w:p>
    <w:p w14:paraId="704CB748" w14:textId="62B490D4" w:rsidR="002820F1" w:rsidRPr="00444B68" w:rsidRDefault="002820F1" w:rsidP="001E38F7">
      <w:pPr>
        <w:rPr>
          <w:rFonts w:ascii="Times New Roman" w:hAnsi="Times New Roman" w:cs="Times New Roman"/>
          <w:b/>
          <w:noProof/>
          <w:color w:val="000000"/>
          <w:position w:val="-18"/>
          <w:sz w:val="15"/>
          <w:szCs w:val="15"/>
          <w:lang w:val="es-ES_tradnl"/>
        </w:rPr>
      </w:pPr>
      <w:r w:rsidRPr="00444B68">
        <w:rPr>
          <w:rFonts w:ascii="Times New Roman" w:hAnsi="Times New Roman" w:cs="Times New Roman"/>
          <w:b/>
          <w:noProof/>
          <w:color w:val="000000"/>
          <w:position w:val="-18"/>
          <w:sz w:val="15"/>
          <w:szCs w:val="15"/>
          <w:lang w:val="es-ES_tradnl"/>
        </w:rPr>
        <w:br w:type="page"/>
      </w:r>
    </w:p>
    <w:p w14:paraId="4A202823" w14:textId="77777777" w:rsidR="002820F1" w:rsidRPr="00444B68" w:rsidRDefault="002820F1" w:rsidP="001E38F7">
      <w:pPr>
        <w:jc w:val="center"/>
        <w:rPr>
          <w:rFonts w:ascii="Times New Roman" w:hAnsi="Times New Roman" w:cs="Times New Roman"/>
          <w:b/>
          <w:color w:val="000000"/>
          <w:sz w:val="18"/>
          <w:szCs w:val="18"/>
          <w:lang w:val="es-ES_tradnl"/>
        </w:rPr>
      </w:pPr>
      <w:r w:rsidRPr="00444B68">
        <w:rPr>
          <w:rFonts w:ascii="Times New Roman" w:hAnsi="Times New Roman" w:cs="Times New Roman"/>
          <w:b/>
          <w:color w:val="000000"/>
          <w:sz w:val="18"/>
          <w:szCs w:val="18"/>
          <w:lang w:val="es-ES_tradnl"/>
        </w:rPr>
        <w:t>PST</w:t>
      </w:r>
      <w:r w:rsidRPr="00444B68">
        <w:rPr>
          <w:rFonts w:ascii="Times New Roman" w:hAnsi="Times New Roman" w:cs="Times New Roman"/>
          <w:b/>
          <w:color w:val="000000"/>
          <w:sz w:val="18"/>
          <w:szCs w:val="18"/>
          <w:vertAlign w:val="superscript"/>
          <w:lang w:val="es-ES_tradnl"/>
        </w:rPr>
        <w:t>®</w:t>
      </w:r>
      <w:r w:rsidRPr="00444B68">
        <w:rPr>
          <w:rFonts w:ascii="Times New Roman" w:hAnsi="Times New Roman" w:cs="Times New Roman"/>
          <w:b/>
          <w:color w:val="000000"/>
          <w:sz w:val="18"/>
          <w:szCs w:val="18"/>
          <w:lang w:val="es-ES_tradnl"/>
        </w:rPr>
        <w:t xml:space="preserve"> </w:t>
      </w:r>
      <w:r w:rsidRPr="00444B68">
        <w:rPr>
          <w:rFonts w:ascii="Times New Roman" w:hAnsi="Times New Roman" w:cs="Times New Roman"/>
          <w:b/>
          <w:color w:val="000000"/>
          <w:sz w:val="18"/>
          <w:szCs w:val="18"/>
          <w:lang w:val="es-ES_tradnl"/>
        </w:rPr>
        <w:br/>
        <w:t>Instrumenten-</w:t>
      </w:r>
      <w:proofErr w:type="spellStart"/>
      <w:r w:rsidRPr="00444B68">
        <w:rPr>
          <w:rFonts w:ascii="Times New Roman" w:hAnsi="Times New Roman" w:cs="Times New Roman"/>
          <w:b/>
          <w:color w:val="000000"/>
          <w:sz w:val="18"/>
          <w:szCs w:val="18"/>
          <w:lang w:val="es-ES_tradnl"/>
        </w:rPr>
        <w:t>Trays</w:t>
      </w:r>
      <w:proofErr w:type="spellEnd"/>
    </w:p>
    <w:p w14:paraId="4EB09E9B" w14:textId="77777777" w:rsidR="002820F1" w:rsidRPr="00444B68" w:rsidRDefault="002820F1" w:rsidP="001E38F7">
      <w:pPr>
        <w:spacing w:after="60"/>
        <w:jc w:val="center"/>
        <w:rPr>
          <w:rFonts w:ascii="Times New Roman" w:hAnsi="Times New Roman" w:cs="Times New Roman"/>
          <w:b/>
          <w:i/>
          <w:color w:val="000000"/>
          <w:sz w:val="18"/>
          <w:szCs w:val="18"/>
          <w:lang w:val="es-ES_tradnl"/>
        </w:rPr>
      </w:pPr>
      <w:proofErr w:type="spellStart"/>
      <w:r w:rsidRPr="00444B68">
        <w:rPr>
          <w:rFonts w:ascii="Times New Roman" w:hAnsi="Times New Roman" w:cs="Times New Roman"/>
          <w:b/>
          <w:i/>
          <w:color w:val="000000"/>
          <w:sz w:val="18"/>
          <w:szCs w:val="18"/>
          <w:lang w:val="es-ES_tradnl"/>
        </w:rPr>
        <w:t>Gebrauchsanweisung</w:t>
      </w:r>
      <w:proofErr w:type="spellEnd"/>
    </w:p>
    <w:p w14:paraId="57706DDD" w14:textId="77777777" w:rsidR="006B10C7" w:rsidRPr="00444B68" w:rsidRDefault="006B10C7" w:rsidP="001E38F7">
      <w:pPr>
        <w:tabs>
          <w:tab w:val="left" w:pos="360"/>
        </w:tabs>
        <w:spacing w:after="60"/>
        <w:ind w:left="360" w:right="216" w:hanging="360"/>
        <w:rPr>
          <w:rFonts w:ascii="Times New Roman" w:hAnsi="Times New Roman" w:cs="Times New Roman"/>
          <w:color w:val="000000"/>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Pr="00444B68">
        <w:rPr>
          <w:rFonts w:ascii="Times New Roman" w:hAnsi="Times New Roman" w:cs="Times New Roman"/>
          <w:color w:val="000000"/>
          <w:sz w:val="15"/>
          <w:szCs w:val="15"/>
          <w:lang w:val="es-ES_tradnl"/>
        </w:rPr>
        <w:t>REF 1300A, 1301A, 1310A, 1311A, 1320A, 1321A, 1500A, 1501A, 1520A, 1521A, 1522A, 1523A, 1524A, 2341A, 2343A, 2361A, 2363A, 2501A, 2502A, 2503A, 2505A, 2571A, 2572A, 2573A, 2600A, 2601A, 2610A, 2611A, 2700A, 2701A, 3361A, 3363A, 4600A, 4601A, 4700A, 4701A, 4710A, 4711A, 6100A, 6101A, 6120A, 6121A, 6122A, 6123A, 6124A, 6125A, 6130A, 6131A, 6132A, 6133A, 6134A, 6135A, 6140A, 6141A, 6150A, 6151A, 6500A, 6501A, 6502A, 6510A, 6511A, 6512A, 6520A, 6521A, 6522A, 6550A, 6551A, 6552A, 6560A, 6561A, 6562A, 1380M, 1381M.</w:t>
      </w:r>
    </w:p>
    <w:p w14:paraId="00B20B47" w14:textId="27C7A6BF" w:rsidR="001E38F7" w:rsidRPr="00444B68" w:rsidRDefault="002820F1" w:rsidP="001E38F7">
      <w:pPr>
        <w:tabs>
          <w:tab w:val="left" w:pos="360"/>
        </w:tabs>
        <w:spacing w:after="60"/>
        <w:ind w:left="360" w:right="216" w:hanging="360"/>
        <w:rPr>
          <w:rFonts w:ascii="Times New Roman" w:hAnsi="Times New Roman" w:cs="Times New Roman"/>
          <w:color w:val="000000"/>
          <w:sz w:val="15"/>
          <w:szCs w:val="15"/>
          <w:lang w:val="de-DE"/>
        </w:rPr>
      </w:pPr>
      <w:r w:rsidRPr="00444B68">
        <w:rPr>
          <w:rFonts w:ascii="Times New Roman" w:hAnsi="Times New Roman" w:cs="Times New Roman"/>
          <w:sz w:val="15"/>
          <w:szCs w:val="15"/>
          <w:lang w:val="de-DE"/>
        </w:rPr>
        <w:t>•</w:t>
      </w:r>
      <w:r w:rsidRPr="00444B68">
        <w:rPr>
          <w:rFonts w:ascii="Times New Roman" w:hAnsi="Times New Roman" w:cs="Times New Roman"/>
          <w:sz w:val="15"/>
          <w:szCs w:val="15"/>
          <w:lang w:val="de-DE"/>
        </w:rPr>
        <w:tab/>
      </w:r>
      <w:r w:rsidRPr="00444B68">
        <w:rPr>
          <w:rFonts w:ascii="Times New Roman" w:hAnsi="Times New Roman" w:cs="Times New Roman"/>
          <w:color w:val="000000"/>
          <w:sz w:val="15"/>
          <w:szCs w:val="15"/>
          <w:lang w:val="de-DE"/>
        </w:rPr>
        <w:t>Entwickelt zur sicheren Sterilisation von Instrumenten in Dampf.</w:t>
      </w:r>
    </w:p>
    <w:p w14:paraId="4810D63D" w14:textId="77777777" w:rsidR="001E38F7" w:rsidRPr="00444B68" w:rsidRDefault="002820F1" w:rsidP="001E38F7">
      <w:pPr>
        <w:tabs>
          <w:tab w:val="left" w:pos="360"/>
        </w:tabs>
        <w:spacing w:after="60"/>
        <w:ind w:left="360" w:right="216" w:hanging="360"/>
        <w:rPr>
          <w:rFonts w:ascii="Times New Roman" w:hAnsi="Times New Roman" w:cs="Times New Roman"/>
          <w:color w:val="000000"/>
          <w:sz w:val="15"/>
          <w:szCs w:val="15"/>
          <w:lang w:val="de-DE"/>
        </w:rPr>
      </w:pPr>
      <w:r w:rsidRPr="00444B68">
        <w:rPr>
          <w:rFonts w:ascii="Times New Roman" w:hAnsi="Times New Roman" w:cs="Times New Roman"/>
          <w:sz w:val="15"/>
          <w:szCs w:val="15"/>
          <w:lang w:val="de-DE"/>
        </w:rPr>
        <w:t>•</w:t>
      </w:r>
      <w:r w:rsidRPr="00444B68">
        <w:rPr>
          <w:rFonts w:ascii="Times New Roman" w:hAnsi="Times New Roman" w:cs="Times New Roman"/>
          <w:sz w:val="15"/>
          <w:szCs w:val="15"/>
          <w:lang w:val="de-DE"/>
        </w:rPr>
        <w:tab/>
      </w:r>
      <w:r w:rsidRPr="00444B68">
        <w:rPr>
          <w:rFonts w:ascii="Times New Roman" w:hAnsi="Times New Roman" w:cs="Times New Roman"/>
          <w:color w:val="000000"/>
          <w:sz w:val="15"/>
          <w:szCs w:val="15"/>
          <w:lang w:val="de-DE"/>
        </w:rPr>
        <w:t>Ein geeignetes Einschlagmaterial ist notwendig, um eine strerile Barriere zu gewährleisten.</w:t>
      </w:r>
    </w:p>
    <w:p w14:paraId="50F5D022" w14:textId="77777777" w:rsidR="001E38F7" w:rsidRPr="00444B68" w:rsidRDefault="002820F1" w:rsidP="001E38F7">
      <w:pPr>
        <w:tabs>
          <w:tab w:val="left" w:pos="360"/>
        </w:tabs>
        <w:spacing w:after="60"/>
        <w:ind w:left="360" w:right="216" w:hanging="360"/>
        <w:rPr>
          <w:rFonts w:ascii="Times New Roman" w:hAnsi="Times New Roman" w:cs="Times New Roman"/>
          <w:color w:val="000000"/>
          <w:sz w:val="15"/>
          <w:szCs w:val="15"/>
          <w:lang w:val="de-DE"/>
        </w:rPr>
      </w:pPr>
      <w:r w:rsidRPr="00444B68">
        <w:rPr>
          <w:rFonts w:ascii="Times New Roman" w:hAnsi="Times New Roman" w:cs="Times New Roman"/>
          <w:sz w:val="15"/>
          <w:szCs w:val="15"/>
          <w:lang w:val="de-DE"/>
        </w:rPr>
        <w:t>•</w:t>
      </w:r>
      <w:r w:rsidRPr="00444B68">
        <w:rPr>
          <w:rFonts w:ascii="Times New Roman" w:hAnsi="Times New Roman" w:cs="Times New Roman"/>
          <w:sz w:val="15"/>
          <w:szCs w:val="15"/>
          <w:lang w:val="de-DE"/>
        </w:rPr>
        <w:tab/>
      </w:r>
      <w:r w:rsidRPr="00444B68">
        <w:rPr>
          <w:rFonts w:ascii="Times New Roman" w:hAnsi="Times New Roman" w:cs="Times New Roman"/>
          <w:color w:val="000000"/>
          <w:sz w:val="15"/>
          <w:szCs w:val="15"/>
          <w:lang w:val="de-DE"/>
        </w:rPr>
        <w:t>Die Anwendung der PST Instrumenten-Trays sollte in Übereinstimmung mit den Gebrauchshinweisender einzelnen Sterilisiergüter und den individuellen Sterilisationsstandards in Ihrem Klinikum erfolgen.</w:t>
      </w:r>
    </w:p>
    <w:p w14:paraId="43AF6091" w14:textId="77777777" w:rsidR="001E38F7" w:rsidRPr="00444B68" w:rsidRDefault="002820F1" w:rsidP="001E38F7">
      <w:pPr>
        <w:tabs>
          <w:tab w:val="left" w:pos="360"/>
        </w:tabs>
        <w:spacing w:after="60"/>
        <w:ind w:left="360" w:right="216" w:hanging="360"/>
        <w:rPr>
          <w:rFonts w:ascii="Times New Roman" w:hAnsi="Times New Roman" w:cs="Times New Roman"/>
          <w:color w:val="000000"/>
          <w:sz w:val="15"/>
          <w:szCs w:val="15"/>
          <w:lang w:val="de-DE"/>
        </w:rPr>
      </w:pPr>
      <w:r w:rsidRPr="00444B68">
        <w:rPr>
          <w:rFonts w:ascii="Times New Roman" w:hAnsi="Times New Roman" w:cs="Times New Roman"/>
          <w:sz w:val="15"/>
          <w:szCs w:val="15"/>
          <w:lang w:val="de-DE"/>
        </w:rPr>
        <w:t>•</w:t>
      </w:r>
      <w:r w:rsidRPr="00444B68">
        <w:rPr>
          <w:rFonts w:ascii="Times New Roman" w:hAnsi="Times New Roman" w:cs="Times New Roman"/>
          <w:sz w:val="15"/>
          <w:szCs w:val="15"/>
          <w:lang w:val="de-DE"/>
        </w:rPr>
        <w:tab/>
      </w:r>
      <w:r w:rsidRPr="00444B68">
        <w:rPr>
          <w:rFonts w:ascii="Times New Roman" w:hAnsi="Times New Roman" w:cs="Times New Roman"/>
          <w:color w:val="000000"/>
          <w:sz w:val="15"/>
          <w:szCs w:val="15"/>
          <w:lang w:val="de-DE"/>
        </w:rPr>
        <w:t>Um eine lange Nutzungszeit der Trays zu gewährleisten, wird eine regelmäßige Reinigung nach dem Sterilisationsprozess empfohlen.</w:t>
      </w:r>
    </w:p>
    <w:p w14:paraId="6F309218" w14:textId="3A186A53" w:rsidR="002820F1" w:rsidRPr="00444B68" w:rsidRDefault="002820F1" w:rsidP="001E38F7">
      <w:pPr>
        <w:tabs>
          <w:tab w:val="left" w:pos="360"/>
        </w:tabs>
        <w:spacing w:after="60"/>
        <w:ind w:left="360" w:right="216" w:hanging="360"/>
        <w:rPr>
          <w:rFonts w:ascii="Times New Roman" w:hAnsi="Times New Roman" w:cs="Times New Roman"/>
          <w:color w:val="000000"/>
          <w:sz w:val="15"/>
          <w:szCs w:val="15"/>
          <w:lang w:val="de-DE"/>
        </w:rPr>
      </w:pPr>
      <w:r w:rsidRPr="00444B68">
        <w:rPr>
          <w:rFonts w:ascii="Times New Roman" w:hAnsi="Times New Roman" w:cs="Times New Roman"/>
          <w:sz w:val="15"/>
          <w:szCs w:val="15"/>
          <w:lang w:val="de-DE"/>
        </w:rPr>
        <w:t>•</w:t>
      </w:r>
      <w:r w:rsidRPr="00444B68">
        <w:rPr>
          <w:rFonts w:ascii="Times New Roman" w:hAnsi="Times New Roman" w:cs="Times New Roman"/>
          <w:sz w:val="15"/>
          <w:szCs w:val="15"/>
          <w:lang w:val="de-DE"/>
        </w:rPr>
        <w:tab/>
      </w:r>
      <w:r w:rsidRPr="00444B68">
        <w:rPr>
          <w:rFonts w:ascii="Times New Roman" w:hAnsi="Times New Roman" w:cs="Times New Roman"/>
          <w:b/>
          <w:color w:val="000000"/>
          <w:sz w:val="16"/>
          <w:szCs w:val="16"/>
          <w:lang w:val="de-DE"/>
        </w:rPr>
        <w:t>Bitte nicht verwenden, wenn Beschädigungen am Tray vorliegen!</w:t>
      </w:r>
    </w:p>
    <w:p w14:paraId="35619B0E" w14:textId="77777777" w:rsidR="002820F1" w:rsidRPr="00444B68" w:rsidRDefault="002820F1" w:rsidP="001E38F7">
      <w:pPr>
        <w:tabs>
          <w:tab w:val="decimal" w:pos="216"/>
          <w:tab w:val="right" w:pos="3067"/>
        </w:tabs>
        <w:spacing w:after="40"/>
        <w:ind w:right="576"/>
        <w:rPr>
          <w:rFonts w:ascii="Times New Roman" w:hAnsi="Times New Roman" w:cs="Times New Roman"/>
          <w:b/>
          <w:color w:val="000000"/>
          <w:sz w:val="15"/>
          <w:szCs w:val="15"/>
          <w:lang w:val="de-DE"/>
        </w:rPr>
      </w:pPr>
      <w:r w:rsidRPr="00444B68">
        <w:rPr>
          <w:rFonts w:ascii="Times New Roman" w:hAnsi="Times New Roman" w:cs="Times New Roman"/>
          <w:b/>
          <w:color w:val="000000"/>
          <w:sz w:val="15"/>
          <w:szCs w:val="15"/>
          <w:lang w:val="de-DE"/>
        </w:rPr>
        <w:t xml:space="preserve">Zubehör für </w:t>
      </w:r>
      <w:r w:rsidRPr="00444B68">
        <w:rPr>
          <w:rFonts w:ascii="Times New Roman" w:hAnsi="Times New Roman" w:cs="Times New Roman"/>
          <w:b/>
          <w:i/>
          <w:color w:val="000000"/>
          <w:sz w:val="15"/>
          <w:szCs w:val="15"/>
          <w:lang w:val="de-DE"/>
        </w:rPr>
        <w:t>PST</w:t>
      </w:r>
      <w:r w:rsidRPr="00444B68">
        <w:rPr>
          <w:rFonts w:ascii="Times New Roman" w:hAnsi="Times New Roman" w:cs="Times New Roman"/>
          <w:b/>
          <w:color w:val="000000"/>
          <w:sz w:val="15"/>
          <w:szCs w:val="15"/>
          <w:lang w:val="de-DE"/>
        </w:rPr>
        <w:t>® Instrumenten-Trays</w:t>
      </w:r>
    </w:p>
    <w:p w14:paraId="7C863722" w14:textId="77777777" w:rsidR="002820F1" w:rsidRPr="00444B68" w:rsidRDefault="002820F1" w:rsidP="001E38F7">
      <w:pPr>
        <w:spacing w:after="40"/>
        <w:rPr>
          <w:rFonts w:ascii="Times New Roman" w:hAnsi="Times New Roman" w:cs="Times New Roman"/>
          <w:b/>
          <w:i/>
          <w:color w:val="000000"/>
          <w:sz w:val="15"/>
          <w:szCs w:val="15"/>
          <w:lang w:val="de-DE"/>
        </w:rPr>
      </w:pPr>
      <w:r w:rsidRPr="00444B68">
        <w:rPr>
          <w:rFonts w:ascii="Times New Roman" w:hAnsi="Times New Roman" w:cs="Times New Roman"/>
          <w:b/>
          <w:i/>
          <w:color w:val="000000"/>
          <w:sz w:val="15"/>
          <w:szCs w:val="15"/>
          <w:lang w:val="de-DE"/>
        </w:rPr>
        <w:t>PST Instrumenten-Tray Noppenmatten</w:t>
      </w:r>
    </w:p>
    <w:p w14:paraId="43FE0564" w14:textId="77777777" w:rsidR="002820F1" w:rsidRPr="00444B68" w:rsidRDefault="002820F1" w:rsidP="001E38F7">
      <w:pPr>
        <w:rPr>
          <w:rFonts w:ascii="Times New Roman" w:hAnsi="Times New Roman" w:cs="Times New Roman"/>
          <w:b/>
          <w:i/>
          <w:color w:val="000000"/>
          <w:sz w:val="15"/>
          <w:szCs w:val="15"/>
          <w:lang w:val="de-DE"/>
        </w:rPr>
      </w:pPr>
      <w:r w:rsidRPr="00444B68">
        <w:rPr>
          <w:rFonts w:ascii="Times New Roman" w:hAnsi="Times New Roman" w:cs="Times New Roman"/>
          <w:b/>
          <w:i/>
          <w:color w:val="000000"/>
          <w:sz w:val="15"/>
          <w:szCs w:val="15"/>
          <w:lang w:val="de-DE"/>
        </w:rPr>
        <w:t>PST Instrumenten-Tray Halterungen</w:t>
      </w:r>
    </w:p>
    <w:p w14:paraId="0321B8DB" w14:textId="77777777" w:rsidR="002820F1" w:rsidRPr="00444B68" w:rsidRDefault="002820F1" w:rsidP="001E38F7">
      <w:pPr>
        <w:rPr>
          <w:rFonts w:ascii="Times New Roman" w:hAnsi="Times New Roman" w:cs="Times New Roman"/>
          <w:b/>
          <w:color w:val="000000"/>
          <w:sz w:val="15"/>
          <w:szCs w:val="15"/>
          <w:lang w:val="de-DE"/>
        </w:rPr>
      </w:pPr>
    </w:p>
    <w:p w14:paraId="3FBD4FC6" w14:textId="77777777" w:rsidR="002820F1" w:rsidRPr="00444B68" w:rsidRDefault="002820F1" w:rsidP="001E38F7">
      <w:pPr>
        <w:rPr>
          <w:rFonts w:ascii="Times New Roman" w:hAnsi="Times New Roman" w:cs="Times New Roman"/>
          <w:b/>
          <w:sz w:val="15"/>
          <w:szCs w:val="15"/>
          <w:lang w:val="de-DE"/>
        </w:rPr>
      </w:pPr>
      <w:r w:rsidRPr="00444B68">
        <w:rPr>
          <w:rFonts w:ascii="Times New Roman" w:hAnsi="Times New Roman" w:cs="Times New Roman"/>
          <w:b/>
          <w:sz w:val="15"/>
          <w:szCs w:val="15"/>
          <w:lang w:val="de-DE"/>
        </w:rPr>
        <w:t>VORSICHTSMASSNAHMEN/HINWEISE:</w:t>
      </w:r>
    </w:p>
    <w:p w14:paraId="5CAA2AD5" w14:textId="77777777" w:rsidR="002820F1" w:rsidRPr="00444B68" w:rsidRDefault="002820F1" w:rsidP="001E38F7">
      <w:pPr>
        <w:pStyle w:val="ListParagraph"/>
        <w:numPr>
          <w:ilvl w:val="0"/>
          <w:numId w:val="15"/>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Reinigen Sie die Trays vor der ersten Verwendung gemäß den Anweisungen.</w:t>
      </w:r>
    </w:p>
    <w:p w14:paraId="073A1E4D" w14:textId="77777777" w:rsidR="002820F1" w:rsidRPr="00444B68" w:rsidRDefault="002820F1" w:rsidP="001E38F7">
      <w:pPr>
        <w:pStyle w:val="ListParagraph"/>
        <w:numPr>
          <w:ilvl w:val="0"/>
          <w:numId w:val="15"/>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Untersuchen Sie die Trays auf Schäden, wie z. B. scharfe Kanten, die einen Riss in der Sterilverpackung verursachen könnten.</w:t>
      </w:r>
    </w:p>
    <w:p w14:paraId="5BA9192F" w14:textId="77777777" w:rsidR="002820F1" w:rsidRPr="00444B68" w:rsidRDefault="002820F1" w:rsidP="001E38F7">
      <w:pPr>
        <w:pStyle w:val="ListParagraph"/>
        <w:numPr>
          <w:ilvl w:val="0"/>
          <w:numId w:val="15"/>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Das Sterilisationstray NICHT fallen lassen.</w:t>
      </w:r>
    </w:p>
    <w:p w14:paraId="0137F62C" w14:textId="77777777" w:rsidR="002820F1" w:rsidRPr="001E38F7" w:rsidRDefault="002820F1" w:rsidP="001E38F7">
      <w:pPr>
        <w:pStyle w:val="ListParagraph"/>
        <w:numPr>
          <w:ilvl w:val="0"/>
          <w:numId w:val="15"/>
        </w:numPr>
        <w:ind w:left="360"/>
        <w:rPr>
          <w:rFonts w:ascii="Times New Roman" w:hAnsi="Times New Roman" w:cs="Times New Roman"/>
          <w:sz w:val="15"/>
          <w:szCs w:val="15"/>
        </w:rPr>
      </w:pPr>
      <w:r w:rsidRPr="00444B68">
        <w:rPr>
          <w:rFonts w:ascii="Times New Roman" w:hAnsi="Times New Roman" w:cs="Times New Roman"/>
          <w:sz w:val="15"/>
          <w:szCs w:val="15"/>
          <w:lang w:val="de-DE"/>
        </w:rPr>
        <w:t xml:space="preserve">NICHT mit nicht saugfähigen Trayeinlagen oder anderem, nicht von PST geliefertem Zubehör verwenden. </w:t>
      </w:r>
      <w:proofErr w:type="spellStart"/>
      <w:r w:rsidRPr="001E38F7">
        <w:rPr>
          <w:rFonts w:ascii="Times New Roman" w:hAnsi="Times New Roman" w:cs="Times New Roman"/>
          <w:sz w:val="15"/>
          <w:szCs w:val="15"/>
        </w:rPr>
        <w:t>Nicht</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saugfähige</w:t>
      </w:r>
      <w:proofErr w:type="spellEnd"/>
      <w:r w:rsidRPr="001E38F7">
        <w:rPr>
          <w:rFonts w:ascii="Times New Roman" w:hAnsi="Times New Roman" w:cs="Times New Roman"/>
          <w:sz w:val="15"/>
          <w:szCs w:val="15"/>
        </w:rPr>
        <w:t xml:space="preserve"> Tray-</w:t>
      </w:r>
      <w:proofErr w:type="spellStart"/>
      <w:r w:rsidRPr="001E38F7">
        <w:rPr>
          <w:rFonts w:ascii="Times New Roman" w:hAnsi="Times New Roman" w:cs="Times New Roman"/>
          <w:sz w:val="15"/>
          <w:szCs w:val="15"/>
        </w:rPr>
        <w:t>Auskleidungen</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können</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zu</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Kondensatansammlungen</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führen</w:t>
      </w:r>
      <w:proofErr w:type="spellEnd"/>
      <w:r w:rsidRPr="001E38F7">
        <w:rPr>
          <w:rFonts w:ascii="Times New Roman" w:hAnsi="Times New Roman" w:cs="Times New Roman"/>
          <w:sz w:val="15"/>
          <w:szCs w:val="15"/>
        </w:rPr>
        <w:t>.</w:t>
      </w:r>
    </w:p>
    <w:p w14:paraId="5AEB9E25" w14:textId="77777777" w:rsidR="002820F1" w:rsidRPr="00444B68" w:rsidRDefault="002820F1" w:rsidP="001E38F7">
      <w:pPr>
        <w:pStyle w:val="ListParagraph"/>
        <w:numPr>
          <w:ilvl w:val="0"/>
          <w:numId w:val="15"/>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Die Trays sollten gemäß der Gebrauchsanweisung des Herstellers der Sterilisationsverpackung, des Herstellers des/der beiliegenden Geräts/e und des Herstellers des Sterilisators aufbereitet werden.</w:t>
      </w:r>
    </w:p>
    <w:p w14:paraId="1C1ED912" w14:textId="77777777" w:rsidR="002820F1" w:rsidRPr="00444B68" w:rsidRDefault="002820F1" w:rsidP="001E38F7">
      <w:pPr>
        <w:pStyle w:val="ListParagraph"/>
        <w:numPr>
          <w:ilvl w:val="0"/>
          <w:numId w:val="15"/>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Nachdem der Sterilisationszyklus abgeschlossen und der Sterilisationswagen entfernt wurde, sollten alle Trays vor der Handhabung und Ausgabe auf Raumtemperatur abkühlen. Die erforderliche Zeit hängt vom Inhalt der Beladung und den Umgebungsbedingungen (Temperatur und Luftfeuchtigkeit) ab. Das Potenzial für Kondensation kann sich erhöhen, wenn das Gehäuse nicht richtig abkühlen darf.</w:t>
      </w:r>
    </w:p>
    <w:p w14:paraId="667A4E7E" w14:textId="77777777" w:rsidR="002820F1" w:rsidRPr="00444B68" w:rsidRDefault="002820F1" w:rsidP="001E38F7">
      <w:pPr>
        <w:pStyle w:val="ListParagraph"/>
        <w:numPr>
          <w:ilvl w:val="0"/>
          <w:numId w:val="15"/>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Grobe Verschmutzungen sollten durch Abwischen der Oberflächen des Trays vor dem Transport reduziert werden.</w:t>
      </w:r>
    </w:p>
    <w:p w14:paraId="7D22387F" w14:textId="77777777" w:rsidR="002820F1" w:rsidRPr="00444B68" w:rsidRDefault="002820F1" w:rsidP="001E38F7">
      <w:pPr>
        <w:pStyle w:val="ListParagraph"/>
        <w:numPr>
          <w:ilvl w:val="0"/>
          <w:numId w:val="15"/>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Verwenden Sie nur von PST geliefertes Zubehör mit PST Instrumententrays. Das Blockieren von Tray-Belüftungsöffnungen kann dazu führen, dass die Sterilisation unwirksam ist.</w:t>
      </w:r>
    </w:p>
    <w:p w14:paraId="24DE6297" w14:textId="77777777" w:rsidR="002820F1" w:rsidRPr="00444B68" w:rsidRDefault="002820F1" w:rsidP="001E38F7">
      <w:pPr>
        <w:rPr>
          <w:rFonts w:ascii="Times New Roman" w:hAnsi="Times New Roman" w:cs="Times New Roman"/>
          <w:sz w:val="15"/>
          <w:szCs w:val="15"/>
          <w:lang w:val="de-DE"/>
        </w:rPr>
      </w:pPr>
    </w:p>
    <w:p w14:paraId="0278F77A" w14:textId="77777777" w:rsidR="002820F1" w:rsidRPr="001E38F7" w:rsidRDefault="002820F1" w:rsidP="001E38F7">
      <w:pPr>
        <w:rPr>
          <w:rFonts w:ascii="Times New Roman" w:hAnsi="Times New Roman" w:cs="Times New Roman"/>
          <w:b/>
          <w:sz w:val="15"/>
          <w:szCs w:val="15"/>
        </w:rPr>
      </w:pPr>
      <w:r w:rsidRPr="001E38F7">
        <w:rPr>
          <w:rFonts w:ascii="Times New Roman" w:hAnsi="Times New Roman" w:cs="Times New Roman"/>
          <w:b/>
          <w:sz w:val="15"/>
          <w:szCs w:val="15"/>
        </w:rPr>
        <w:t>WARNHINWEISE:</w:t>
      </w:r>
    </w:p>
    <w:p w14:paraId="75BAB4C5" w14:textId="77777777" w:rsidR="002820F1" w:rsidRPr="001E38F7" w:rsidRDefault="002820F1" w:rsidP="001E38F7">
      <w:pPr>
        <w:pStyle w:val="ListParagraph"/>
        <w:numPr>
          <w:ilvl w:val="0"/>
          <w:numId w:val="16"/>
        </w:numPr>
        <w:ind w:left="360"/>
        <w:rPr>
          <w:rFonts w:ascii="Times New Roman" w:hAnsi="Times New Roman" w:cs="Times New Roman"/>
          <w:sz w:val="15"/>
          <w:szCs w:val="15"/>
        </w:rPr>
      </w:pPr>
      <w:r w:rsidRPr="00444B68">
        <w:rPr>
          <w:rFonts w:ascii="Times New Roman" w:hAnsi="Times New Roman" w:cs="Times New Roman"/>
          <w:sz w:val="15"/>
          <w:szCs w:val="15"/>
          <w:lang w:val="de-DE"/>
        </w:rPr>
        <w:t xml:space="preserve">NICHT mit anderen als den angegebenen Sterilisationsmethoden verwenden. </w:t>
      </w:r>
      <w:r w:rsidRPr="001E38F7">
        <w:rPr>
          <w:rFonts w:ascii="Times New Roman" w:hAnsi="Times New Roman" w:cs="Times New Roman"/>
          <w:sz w:val="15"/>
          <w:szCs w:val="15"/>
        </w:rPr>
        <w:t xml:space="preserve">NICHT </w:t>
      </w:r>
      <w:proofErr w:type="spellStart"/>
      <w:r w:rsidRPr="001E38F7">
        <w:rPr>
          <w:rFonts w:ascii="Times New Roman" w:hAnsi="Times New Roman" w:cs="Times New Roman"/>
          <w:sz w:val="15"/>
          <w:szCs w:val="15"/>
        </w:rPr>
        <w:t>mit</w:t>
      </w:r>
      <w:proofErr w:type="spellEnd"/>
      <w:r w:rsidRPr="001E38F7">
        <w:rPr>
          <w:rFonts w:ascii="Times New Roman" w:hAnsi="Times New Roman" w:cs="Times New Roman"/>
          <w:sz w:val="15"/>
          <w:szCs w:val="15"/>
        </w:rPr>
        <w:t xml:space="preserve"> Gamma-</w:t>
      </w:r>
      <w:proofErr w:type="spellStart"/>
      <w:r w:rsidRPr="001E38F7">
        <w:rPr>
          <w:rFonts w:ascii="Times New Roman" w:hAnsi="Times New Roman" w:cs="Times New Roman"/>
          <w:sz w:val="15"/>
          <w:szCs w:val="15"/>
        </w:rPr>
        <w:t>Sterilisation</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verwenden</w:t>
      </w:r>
      <w:proofErr w:type="spellEnd"/>
      <w:r w:rsidRPr="001E38F7">
        <w:rPr>
          <w:rFonts w:ascii="Times New Roman" w:hAnsi="Times New Roman" w:cs="Times New Roman"/>
          <w:sz w:val="15"/>
          <w:szCs w:val="15"/>
        </w:rPr>
        <w:t>.</w:t>
      </w:r>
    </w:p>
    <w:p w14:paraId="16B5E547" w14:textId="77777777" w:rsidR="002820F1" w:rsidRPr="00444B68" w:rsidRDefault="002820F1" w:rsidP="001E38F7">
      <w:pPr>
        <w:pStyle w:val="ListParagraph"/>
        <w:numPr>
          <w:ilvl w:val="0"/>
          <w:numId w:val="16"/>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Verwenden Sie KEINE Desinfektionslösungen zur Sterilisation der Trays oder des Zubehörs.</w:t>
      </w:r>
    </w:p>
    <w:p w14:paraId="5B299B00" w14:textId="77777777" w:rsidR="002820F1" w:rsidRPr="001E38F7" w:rsidRDefault="002820F1" w:rsidP="001E38F7">
      <w:pPr>
        <w:pStyle w:val="ListParagraph"/>
        <w:numPr>
          <w:ilvl w:val="0"/>
          <w:numId w:val="16"/>
        </w:numPr>
        <w:ind w:left="360"/>
        <w:rPr>
          <w:rFonts w:ascii="Times New Roman" w:hAnsi="Times New Roman" w:cs="Times New Roman"/>
          <w:sz w:val="15"/>
          <w:szCs w:val="15"/>
        </w:rPr>
      </w:pPr>
      <w:r w:rsidRPr="00444B68">
        <w:rPr>
          <w:rFonts w:ascii="Times New Roman" w:hAnsi="Times New Roman" w:cs="Times New Roman"/>
          <w:sz w:val="15"/>
          <w:szCs w:val="15"/>
          <w:lang w:val="de-DE"/>
        </w:rPr>
        <w:t xml:space="preserve">Trays NICHT übereinander stapeln. Stellen Sie sicher, dass die Belüftungsöffnungen nicht blockiert sind. Für eine effektive Dampfsterilisation müssen die Trays eine ausreichende Dampfdurchdringung durch alle Oberflächen aufweisen. Sie müssen aufrecht auf den Regalen platziert werden, um eine ausreichende Belüftung zu gewährleisten. </w:t>
      </w:r>
      <w:r w:rsidRPr="001E38F7">
        <w:rPr>
          <w:rFonts w:ascii="Times New Roman" w:hAnsi="Times New Roman" w:cs="Times New Roman"/>
          <w:sz w:val="15"/>
          <w:szCs w:val="15"/>
        </w:rPr>
        <w:t xml:space="preserve">Auf </w:t>
      </w:r>
      <w:proofErr w:type="spellStart"/>
      <w:r w:rsidRPr="001E38F7">
        <w:rPr>
          <w:rFonts w:ascii="Times New Roman" w:hAnsi="Times New Roman" w:cs="Times New Roman"/>
          <w:sz w:val="15"/>
          <w:szCs w:val="15"/>
        </w:rPr>
        <w:t>nicht</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saugfähigen</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Oberflächen</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kann</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sich</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Kondenswasser</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bilden</w:t>
      </w:r>
      <w:proofErr w:type="spellEnd"/>
      <w:r w:rsidRPr="001E38F7">
        <w:rPr>
          <w:rFonts w:ascii="Times New Roman" w:hAnsi="Times New Roman" w:cs="Times New Roman"/>
          <w:sz w:val="15"/>
          <w:szCs w:val="15"/>
        </w:rPr>
        <w:t>.</w:t>
      </w:r>
    </w:p>
    <w:p w14:paraId="662C3068" w14:textId="77777777" w:rsidR="002820F1" w:rsidRPr="00444B68" w:rsidRDefault="002820F1" w:rsidP="001E38F7">
      <w:pPr>
        <w:pStyle w:val="ListParagraph"/>
        <w:numPr>
          <w:ilvl w:val="0"/>
          <w:numId w:val="16"/>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Stellen Sie die Trays NICHT auf die Seite oder in einem vertikalen Winkel auf, um eine ordnungsgemäße Entwässerung zu gewährleisten.</w:t>
      </w:r>
    </w:p>
    <w:p w14:paraId="4849E4B7" w14:textId="77777777" w:rsidR="002820F1" w:rsidRPr="00444B68" w:rsidRDefault="002820F1" w:rsidP="001E38F7">
      <w:pPr>
        <w:pStyle w:val="ListParagraph"/>
        <w:numPr>
          <w:ilvl w:val="0"/>
          <w:numId w:val="16"/>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Überladen Sie die Trays NICHT. Eine Überladung kann den Dampfstrom behindern, zu lange Trocknungszeiten verursachen und die Trays zu schwer machen, um sie sicher zu handhaben.</w:t>
      </w:r>
    </w:p>
    <w:p w14:paraId="55D81FA3" w14:textId="77777777" w:rsidR="002820F1" w:rsidRPr="00444B68" w:rsidRDefault="002820F1" w:rsidP="001E38F7">
      <w:pPr>
        <w:pStyle w:val="ListParagraph"/>
        <w:numPr>
          <w:ilvl w:val="0"/>
          <w:numId w:val="16"/>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 xml:space="preserve">NUR mit einer zugelassenen sterilen Verpackung verwenden, die für die Verwendung mit der Sterilisationsmethode angegeben ist. Die Trays sind </w:t>
      </w:r>
      <w:r w:rsidRPr="00444B68">
        <w:rPr>
          <w:rFonts w:ascii="Times New Roman" w:hAnsi="Times New Roman" w:cs="Times New Roman"/>
          <w:b/>
          <w:sz w:val="15"/>
          <w:szCs w:val="15"/>
          <w:lang w:val="de-DE"/>
        </w:rPr>
        <w:t>nicht</w:t>
      </w:r>
      <w:r w:rsidRPr="00444B68">
        <w:rPr>
          <w:rFonts w:ascii="Times New Roman" w:hAnsi="Times New Roman" w:cs="Times New Roman"/>
          <w:sz w:val="15"/>
          <w:szCs w:val="15"/>
          <w:lang w:val="de-DE"/>
        </w:rPr>
        <w:t xml:space="preserve"> für die Aufrechterhaltung der Sterilität ausgelegt.</w:t>
      </w:r>
    </w:p>
    <w:p w14:paraId="5F42A447" w14:textId="77777777" w:rsidR="002820F1" w:rsidRPr="00444B68" w:rsidRDefault="002820F1" w:rsidP="001E38F7">
      <w:pPr>
        <w:pStyle w:val="ListParagraph"/>
        <w:numPr>
          <w:ilvl w:val="0"/>
          <w:numId w:val="16"/>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Jeder schwerwiegende Vorfall, der im Zusammenhang mit PST-Trays aufgetreten ist, sollte PST und einer zuständigen Behörde eines Mitgliedsstaates gemeldet werden.</w:t>
      </w:r>
    </w:p>
    <w:p w14:paraId="1AA51F7F" w14:textId="62753569" w:rsidR="002820F1" w:rsidRPr="00444B68" w:rsidRDefault="009379F3" w:rsidP="001E38F7">
      <w:pPr>
        <w:pStyle w:val="ListParagraph"/>
        <w:numPr>
          <w:ilvl w:val="0"/>
          <w:numId w:val="16"/>
        </w:numPr>
        <w:ind w:left="360"/>
        <w:rPr>
          <w:rFonts w:ascii="Times New Roman" w:hAnsi="Times New Roman" w:cs="Times New Roman"/>
          <w:sz w:val="15"/>
          <w:szCs w:val="15"/>
          <w:lang w:val="de-DE"/>
        </w:rPr>
      </w:pPr>
      <w:r>
        <w:rPr>
          <w:rFonts w:ascii="Times New Roman" w:hAnsi="Times New Roman" w:cs="Times New Roman"/>
          <w:noProof/>
          <w:sz w:val="15"/>
          <w:szCs w:val="15"/>
          <w:lang w:val="de-DE"/>
        </w:rPr>
        <mc:AlternateContent>
          <mc:Choice Requires="wpi">
            <w:drawing>
              <wp:anchor distT="0" distB="0" distL="114300" distR="114300" simplePos="0" relativeHeight="251663360" behindDoc="0" locked="0" layoutInCell="1" allowOverlap="1" wp14:anchorId="458ED782" wp14:editId="0E571A05">
                <wp:simplePos x="0" y="0"/>
                <wp:positionH relativeFrom="column">
                  <wp:posOffset>2885790</wp:posOffset>
                </wp:positionH>
                <wp:positionV relativeFrom="paragraph">
                  <wp:posOffset>38675</wp:posOffset>
                </wp:positionV>
                <wp:extent cx="149400" cy="360"/>
                <wp:effectExtent l="95250" t="152400" r="98425" b="152400"/>
                <wp:wrapNone/>
                <wp:docPr id="10" name="Ink 10"/>
                <wp:cNvGraphicFramePr/>
                <a:graphic xmlns:a="http://schemas.openxmlformats.org/drawingml/2006/main">
                  <a:graphicData uri="http://schemas.microsoft.com/office/word/2010/wordprocessingInk">
                    <w14:contentPart bwMode="auto" r:id="rId14">
                      <w14:nvContentPartPr>
                        <w14:cNvContentPartPr/>
                      </w14:nvContentPartPr>
                      <w14:xfrm>
                        <a:off x="0" y="0"/>
                        <a:ext cx="149400" cy="360"/>
                      </w14:xfrm>
                    </w14:contentPart>
                  </a:graphicData>
                </a:graphic>
              </wp:anchor>
            </w:drawing>
          </mc:Choice>
          <mc:Fallback>
            <w:pict>
              <v:shape w14:anchorId="4AA1690C" id="Ink 10" o:spid="_x0000_s1026" type="#_x0000_t75" style="position:absolute;margin-left:223.05pt;margin-top:-5.45pt;width:20.25pt;height:17.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">
                <v:imagedata r:id="rId15" o:title=""/>
              </v:shape>
            </w:pict>
          </mc:Fallback>
        </mc:AlternateContent>
      </w:r>
      <w:r w:rsidR="002820F1" w:rsidRPr="00444B68">
        <w:rPr>
          <w:rFonts w:ascii="Times New Roman" w:hAnsi="Times New Roman" w:cs="Times New Roman"/>
          <w:sz w:val="15"/>
          <w:szCs w:val="15"/>
          <w:lang w:val="de-DE"/>
        </w:rPr>
        <w:t>Setzen Sie die Trays oder das Zubehör KEINEN Temperaturen über 3</w:t>
      </w:r>
      <w:r w:rsidR="000707F6">
        <w:rPr>
          <w:rFonts w:ascii="Times New Roman" w:hAnsi="Times New Roman" w:cs="Times New Roman"/>
          <w:sz w:val="15"/>
          <w:szCs w:val="15"/>
          <w:lang w:val="de-DE"/>
        </w:rPr>
        <w:t>0</w:t>
      </w:r>
      <w:r w:rsidR="002820F1" w:rsidRPr="00444B68">
        <w:rPr>
          <w:rFonts w:ascii="Times New Roman" w:hAnsi="Times New Roman" w:cs="Times New Roman"/>
          <w:sz w:val="15"/>
          <w:szCs w:val="15"/>
          <w:lang w:val="de-DE"/>
        </w:rPr>
        <w:t>0° F aus.</w:t>
      </w:r>
    </w:p>
    <w:p w14:paraId="4BB60D99" w14:textId="77777777" w:rsidR="002820F1" w:rsidRPr="00444B68" w:rsidRDefault="002820F1" w:rsidP="001E38F7">
      <w:pPr>
        <w:rPr>
          <w:rFonts w:ascii="Times New Roman" w:hAnsi="Times New Roman" w:cs="Times New Roman"/>
          <w:sz w:val="15"/>
          <w:szCs w:val="15"/>
          <w:lang w:val="de-DE"/>
        </w:rPr>
      </w:pPr>
    </w:p>
    <w:p w14:paraId="223484D8" w14:textId="77777777" w:rsidR="002820F1" w:rsidRPr="00444B68" w:rsidRDefault="002820F1" w:rsidP="001E38F7">
      <w:pPr>
        <w:rPr>
          <w:rFonts w:ascii="Times New Roman" w:hAnsi="Times New Roman" w:cs="Times New Roman"/>
          <w:b/>
          <w:sz w:val="15"/>
          <w:szCs w:val="15"/>
          <w:lang w:val="de-DE"/>
        </w:rPr>
      </w:pPr>
      <w:r w:rsidRPr="00444B68">
        <w:rPr>
          <w:rFonts w:ascii="Times New Roman" w:hAnsi="Times New Roman" w:cs="Times New Roman"/>
          <w:b/>
          <w:sz w:val="15"/>
          <w:szCs w:val="15"/>
          <w:lang w:val="de-DE"/>
        </w:rPr>
        <w:t>Reinigungshinweise:</w:t>
      </w:r>
    </w:p>
    <w:p w14:paraId="53D91946" w14:textId="77777777" w:rsidR="002820F1" w:rsidRPr="00444B68" w:rsidRDefault="002820F1" w:rsidP="001E38F7">
      <w:pPr>
        <w:rPr>
          <w:rFonts w:ascii="Times New Roman" w:hAnsi="Times New Roman" w:cs="Times New Roman"/>
          <w:sz w:val="15"/>
          <w:szCs w:val="15"/>
          <w:lang w:val="de-DE"/>
        </w:rPr>
      </w:pPr>
      <w:r w:rsidRPr="00444B68">
        <w:rPr>
          <w:rFonts w:ascii="Times New Roman" w:hAnsi="Times New Roman" w:cs="Times New Roman"/>
          <w:sz w:val="15"/>
          <w:szCs w:val="15"/>
          <w:lang w:val="de-DE"/>
        </w:rPr>
        <w:t>Befolgen Sie die allgemeinen Vorsichtsmaßnahmen für Schutzkleidung bei der Handhabung und Reinigung kontaminierter Geräte.</w:t>
      </w:r>
    </w:p>
    <w:p w14:paraId="4AAB8538" w14:textId="77777777" w:rsidR="002820F1" w:rsidRPr="00444B68" w:rsidRDefault="002820F1" w:rsidP="001E38F7">
      <w:pPr>
        <w:rPr>
          <w:rFonts w:ascii="Times New Roman" w:hAnsi="Times New Roman" w:cs="Times New Roman"/>
          <w:b/>
          <w:sz w:val="15"/>
          <w:szCs w:val="15"/>
          <w:lang w:val="de-DE"/>
        </w:rPr>
      </w:pPr>
    </w:p>
    <w:p w14:paraId="312299AD" w14:textId="77777777" w:rsidR="002820F1" w:rsidRPr="00444B68" w:rsidRDefault="002820F1" w:rsidP="001E38F7">
      <w:pPr>
        <w:rPr>
          <w:rFonts w:ascii="Times New Roman" w:hAnsi="Times New Roman" w:cs="Times New Roman"/>
          <w:b/>
          <w:sz w:val="15"/>
          <w:szCs w:val="15"/>
          <w:lang w:val="de-DE"/>
        </w:rPr>
      </w:pPr>
      <w:r w:rsidRPr="00444B68">
        <w:rPr>
          <w:rFonts w:ascii="Times New Roman" w:hAnsi="Times New Roman" w:cs="Times New Roman"/>
          <w:b/>
          <w:sz w:val="15"/>
          <w:szCs w:val="15"/>
          <w:lang w:val="de-DE"/>
        </w:rPr>
        <w:t>Die manuelle Reinigung ist zulässig, wird aber nicht empfohlen:</w:t>
      </w:r>
    </w:p>
    <w:p w14:paraId="176E3DA5" w14:textId="77777777" w:rsidR="002820F1" w:rsidRPr="00444B68" w:rsidRDefault="002820F1" w:rsidP="001E38F7">
      <w:pPr>
        <w:pStyle w:val="ListParagraph"/>
        <w:numPr>
          <w:ilvl w:val="0"/>
          <w:numId w:val="17"/>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Entfernen Sie vor der Reinigung alle Produkte und PST-Trays-Zubehörteile von den Trays.</w:t>
      </w:r>
    </w:p>
    <w:p w14:paraId="7B3F9477" w14:textId="77777777" w:rsidR="002820F1" w:rsidRPr="00444B68" w:rsidRDefault="002820F1" w:rsidP="001E38F7">
      <w:pPr>
        <w:pStyle w:val="ListParagraph"/>
        <w:numPr>
          <w:ilvl w:val="0"/>
          <w:numId w:val="17"/>
        </w:numPr>
        <w:ind w:left="360" w:right="-270"/>
        <w:rPr>
          <w:rFonts w:ascii="Times New Roman" w:hAnsi="Times New Roman" w:cs="Times New Roman"/>
          <w:sz w:val="15"/>
          <w:szCs w:val="15"/>
          <w:lang w:val="de-DE"/>
        </w:rPr>
      </w:pPr>
      <w:r w:rsidRPr="00444B68">
        <w:rPr>
          <w:rFonts w:ascii="Times New Roman" w:hAnsi="Times New Roman" w:cs="Times New Roman"/>
          <w:sz w:val="15"/>
          <w:szCs w:val="15"/>
          <w:lang w:val="de-DE"/>
        </w:rPr>
        <w:t>Wischen Sie das Tray und das Zubehör mit einer sauberen, weichen, nicht scheuernden Bürste ab, die mit einem pH-neutralen Reinigungsmittel befeuchtet ist.</w:t>
      </w:r>
    </w:p>
    <w:p w14:paraId="512F9BE8" w14:textId="77777777" w:rsidR="002820F1" w:rsidRPr="00444B68" w:rsidRDefault="002820F1" w:rsidP="001E38F7">
      <w:pPr>
        <w:pStyle w:val="ListParagraph"/>
        <w:numPr>
          <w:ilvl w:val="0"/>
          <w:numId w:val="17"/>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Spülen Sie alle Oberflächen gründlich von Reinigungsmittelresten und Schmutz ab.</w:t>
      </w:r>
    </w:p>
    <w:p w14:paraId="2A7CE4BB" w14:textId="77777777" w:rsidR="002820F1" w:rsidRPr="00444B68" w:rsidRDefault="002820F1" w:rsidP="001E38F7">
      <w:pPr>
        <w:pStyle w:val="ListParagraph"/>
        <w:numPr>
          <w:ilvl w:val="0"/>
          <w:numId w:val="17"/>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Untersuchen Sie die Trays und das Zubehör, um sicherzustellen, dass keine sichtbaren Verschmutzungen auf den Oberflächen der Trays oder des Zubehörs, einschließlich der Trayperforationen, vorhanden sind.</w:t>
      </w:r>
    </w:p>
    <w:p w14:paraId="145F9E6C" w14:textId="77777777" w:rsidR="002820F1" w:rsidRPr="00444B68" w:rsidRDefault="002820F1" w:rsidP="001E38F7">
      <w:pPr>
        <w:pStyle w:val="ListParagraph"/>
        <w:numPr>
          <w:ilvl w:val="0"/>
          <w:numId w:val="17"/>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Wiederholen Sie die Schritte 3 bis 5 je nach Bedarf, bis das Tray visuell sauber ist.</w:t>
      </w:r>
    </w:p>
    <w:p w14:paraId="334D4976" w14:textId="77777777" w:rsidR="002820F1" w:rsidRPr="00444B68" w:rsidRDefault="002820F1" w:rsidP="001E38F7">
      <w:pPr>
        <w:pStyle w:val="ListParagraph"/>
        <w:numPr>
          <w:ilvl w:val="0"/>
          <w:numId w:val="17"/>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Trocknen Sie die Oberflächen mit einem sauberen, nicht fusselnden Tuch.</w:t>
      </w:r>
    </w:p>
    <w:p w14:paraId="3707FE7F" w14:textId="77777777" w:rsidR="002820F1" w:rsidRPr="00444B68" w:rsidRDefault="002820F1" w:rsidP="001E38F7">
      <w:pPr>
        <w:rPr>
          <w:rFonts w:ascii="Times New Roman" w:hAnsi="Times New Roman" w:cs="Times New Roman"/>
          <w:sz w:val="15"/>
          <w:szCs w:val="15"/>
          <w:lang w:val="de-DE"/>
        </w:rPr>
      </w:pPr>
    </w:p>
    <w:p w14:paraId="48BB24AE" w14:textId="77777777" w:rsidR="002820F1" w:rsidRPr="00444B68" w:rsidRDefault="002820F1" w:rsidP="001E38F7">
      <w:pPr>
        <w:rPr>
          <w:rFonts w:ascii="Times New Roman" w:hAnsi="Times New Roman" w:cs="Times New Roman"/>
          <w:b/>
          <w:sz w:val="15"/>
          <w:szCs w:val="15"/>
          <w:lang w:val="de-DE"/>
        </w:rPr>
      </w:pPr>
      <w:r w:rsidRPr="00444B68">
        <w:rPr>
          <w:rFonts w:ascii="Times New Roman" w:hAnsi="Times New Roman" w:cs="Times New Roman"/>
          <w:b/>
          <w:sz w:val="15"/>
          <w:szCs w:val="15"/>
          <w:lang w:val="de-DE"/>
        </w:rPr>
        <w:t>Maschinenreinigung:</w:t>
      </w:r>
    </w:p>
    <w:p w14:paraId="4E7AF92F" w14:textId="77777777" w:rsidR="002820F1" w:rsidRPr="00444B68" w:rsidRDefault="002820F1" w:rsidP="001E38F7">
      <w:pPr>
        <w:ind w:left="360" w:hanging="360"/>
        <w:rPr>
          <w:rFonts w:ascii="Times New Roman" w:hAnsi="Times New Roman" w:cs="Times New Roman"/>
          <w:sz w:val="15"/>
          <w:szCs w:val="15"/>
          <w:lang w:val="de-DE"/>
        </w:rPr>
      </w:pPr>
      <w:r w:rsidRPr="00444B68">
        <w:rPr>
          <w:rFonts w:ascii="Times New Roman" w:hAnsi="Times New Roman" w:cs="Times New Roman"/>
          <w:sz w:val="15"/>
          <w:szCs w:val="15"/>
          <w:lang w:val="de-DE"/>
        </w:rPr>
        <w:t>•</w:t>
      </w:r>
      <w:r w:rsidRPr="00444B68">
        <w:rPr>
          <w:rFonts w:ascii="Times New Roman" w:hAnsi="Times New Roman" w:cs="Times New Roman"/>
          <w:sz w:val="15"/>
          <w:szCs w:val="15"/>
          <w:lang w:val="de-DE"/>
        </w:rPr>
        <w:tab/>
        <w:t>Die Maschinenreinigung wird in einem Reinigungs- und Desinfektionsgerät empfohlen, das der ISO 15883- 1 &amp; 2 entspricht.</w:t>
      </w:r>
    </w:p>
    <w:p w14:paraId="5EB64EF9" w14:textId="77777777" w:rsidR="002820F1" w:rsidRPr="00444B68" w:rsidRDefault="002820F1" w:rsidP="001E38F7">
      <w:pPr>
        <w:ind w:left="360" w:hanging="360"/>
        <w:rPr>
          <w:rFonts w:ascii="Times New Roman" w:hAnsi="Times New Roman" w:cs="Times New Roman"/>
          <w:sz w:val="15"/>
          <w:szCs w:val="15"/>
          <w:lang w:val="de-DE"/>
        </w:rPr>
      </w:pPr>
      <w:r w:rsidRPr="00444B68">
        <w:rPr>
          <w:rFonts w:ascii="Times New Roman" w:hAnsi="Times New Roman" w:cs="Times New Roman"/>
          <w:sz w:val="15"/>
          <w:szCs w:val="15"/>
          <w:lang w:val="de-DE"/>
        </w:rPr>
        <w:t>•</w:t>
      </w:r>
      <w:r w:rsidRPr="00444B68">
        <w:rPr>
          <w:rFonts w:ascii="Times New Roman" w:hAnsi="Times New Roman" w:cs="Times New Roman"/>
          <w:sz w:val="15"/>
          <w:szCs w:val="15"/>
          <w:lang w:val="de-DE"/>
        </w:rPr>
        <w:tab/>
        <w:t>Die Produkte sollten in das Reinigungsgerätes so positioniert werden, dass ein Maximum an Wasser eindringen und abfließen kann. Die Deckel sollten geöffnet/abgenommen sein.</w:t>
      </w:r>
    </w:p>
    <w:p w14:paraId="13008A90" w14:textId="77777777" w:rsidR="002820F1" w:rsidRPr="00444B68" w:rsidRDefault="002820F1" w:rsidP="001E38F7">
      <w:pPr>
        <w:ind w:left="360" w:hanging="360"/>
        <w:rPr>
          <w:rFonts w:ascii="Times New Roman" w:hAnsi="Times New Roman" w:cs="Times New Roman"/>
          <w:sz w:val="15"/>
          <w:szCs w:val="15"/>
          <w:lang w:val="de-DE"/>
        </w:rPr>
      </w:pPr>
      <w:r w:rsidRPr="00444B68">
        <w:rPr>
          <w:rFonts w:ascii="Times New Roman" w:hAnsi="Times New Roman" w:cs="Times New Roman"/>
          <w:sz w:val="15"/>
          <w:szCs w:val="15"/>
          <w:lang w:val="de-DE"/>
        </w:rPr>
        <w:t>•</w:t>
      </w:r>
      <w:r w:rsidRPr="00444B68">
        <w:rPr>
          <w:rFonts w:ascii="Times New Roman" w:hAnsi="Times New Roman" w:cs="Times New Roman"/>
          <w:sz w:val="15"/>
          <w:szCs w:val="15"/>
          <w:lang w:val="de-DE"/>
        </w:rPr>
        <w:tab/>
        <w:t>Die Produkte können mit pH-neutralen Reinigungsmitteln gereinigt werden. Informieren Sie sich in der Gebrauchsanweisung des Reinigungsmittelherstellers über die Materialverträglichkeit des/der verwendeten Reinigungsmittel(s).</w:t>
      </w:r>
    </w:p>
    <w:p w14:paraId="16D08391" w14:textId="77777777" w:rsidR="002820F1" w:rsidRPr="00444B68" w:rsidRDefault="002820F1" w:rsidP="001E38F7">
      <w:pPr>
        <w:ind w:left="360" w:hanging="360"/>
        <w:rPr>
          <w:rFonts w:ascii="Times New Roman" w:hAnsi="Times New Roman" w:cs="Times New Roman"/>
          <w:sz w:val="15"/>
          <w:szCs w:val="15"/>
          <w:lang w:val="de-DE"/>
        </w:rPr>
      </w:pPr>
      <w:r w:rsidRPr="00444B68">
        <w:rPr>
          <w:rFonts w:ascii="Times New Roman" w:hAnsi="Times New Roman" w:cs="Times New Roman"/>
          <w:sz w:val="15"/>
          <w:szCs w:val="15"/>
          <w:lang w:val="de-DE"/>
        </w:rPr>
        <w:t>•</w:t>
      </w:r>
      <w:r w:rsidRPr="00444B68">
        <w:rPr>
          <w:rFonts w:ascii="Times New Roman" w:hAnsi="Times New Roman" w:cs="Times New Roman"/>
          <w:sz w:val="15"/>
          <w:szCs w:val="15"/>
          <w:lang w:val="de-DE"/>
        </w:rPr>
        <w:tab/>
        <w:t>Als Endspülung wird AAMI TIR34 Critical Water empfohlen.</w:t>
      </w:r>
    </w:p>
    <w:p w14:paraId="58540F91" w14:textId="77777777" w:rsidR="002820F1" w:rsidRPr="00444B68" w:rsidRDefault="002820F1" w:rsidP="001E38F7">
      <w:pPr>
        <w:ind w:left="360" w:hanging="360"/>
        <w:rPr>
          <w:rFonts w:ascii="Times New Roman" w:hAnsi="Times New Roman" w:cs="Times New Roman"/>
          <w:sz w:val="15"/>
          <w:szCs w:val="15"/>
          <w:u w:val="single"/>
          <w:lang w:val="de-DE"/>
        </w:rPr>
      </w:pPr>
      <w:r w:rsidRPr="00444B68">
        <w:rPr>
          <w:rFonts w:ascii="Times New Roman" w:hAnsi="Times New Roman" w:cs="Times New Roman"/>
          <w:sz w:val="15"/>
          <w:szCs w:val="15"/>
          <w:lang w:val="de-DE"/>
        </w:rPr>
        <w:t>•</w:t>
      </w:r>
      <w:r w:rsidRPr="00444B68">
        <w:rPr>
          <w:rFonts w:ascii="Times New Roman" w:hAnsi="Times New Roman" w:cs="Times New Roman"/>
          <w:sz w:val="15"/>
          <w:szCs w:val="15"/>
          <w:lang w:val="de-DE"/>
        </w:rPr>
        <w:tab/>
      </w:r>
      <w:r w:rsidRPr="00444B68">
        <w:rPr>
          <w:rFonts w:ascii="Times New Roman" w:hAnsi="Times New Roman" w:cs="Times New Roman"/>
          <w:sz w:val="15"/>
          <w:szCs w:val="15"/>
          <w:u w:val="single"/>
          <w:lang w:val="de-DE"/>
        </w:rPr>
        <w:t>Das Standardprogramm soll umfassen:</w:t>
      </w:r>
    </w:p>
    <w:p w14:paraId="2BE608DD" w14:textId="77777777" w:rsidR="002820F1" w:rsidRPr="00444B68" w:rsidRDefault="002820F1" w:rsidP="001E38F7">
      <w:pPr>
        <w:pStyle w:val="ListParagraph"/>
        <w:numPr>
          <w:ilvl w:val="0"/>
          <w:numId w:val="18"/>
        </w:numPr>
        <w:rPr>
          <w:rFonts w:ascii="Times New Roman" w:hAnsi="Times New Roman" w:cs="Times New Roman"/>
          <w:sz w:val="15"/>
          <w:szCs w:val="15"/>
          <w:lang w:val="de-DE"/>
        </w:rPr>
      </w:pPr>
      <w:r w:rsidRPr="00444B68">
        <w:rPr>
          <w:rFonts w:ascii="Times New Roman" w:hAnsi="Times New Roman" w:cs="Times New Roman"/>
          <w:sz w:val="15"/>
          <w:szCs w:val="15"/>
          <w:lang w:val="de-DE"/>
        </w:rPr>
        <w:t>Vorspülen mit kaltem Wasser &lt;38°C. Spülen für mindestens 2 Minuten.</w:t>
      </w:r>
    </w:p>
    <w:p w14:paraId="32EEE24C" w14:textId="77777777" w:rsidR="002820F1" w:rsidRPr="00444B68" w:rsidRDefault="002820F1" w:rsidP="001E38F7">
      <w:pPr>
        <w:pStyle w:val="ListParagraph"/>
        <w:numPr>
          <w:ilvl w:val="0"/>
          <w:numId w:val="18"/>
        </w:numPr>
        <w:rPr>
          <w:rFonts w:ascii="Times New Roman" w:hAnsi="Times New Roman" w:cs="Times New Roman"/>
          <w:sz w:val="15"/>
          <w:szCs w:val="15"/>
          <w:lang w:val="de-DE"/>
        </w:rPr>
      </w:pPr>
      <w:r w:rsidRPr="00444B68">
        <w:rPr>
          <w:rFonts w:ascii="Times New Roman" w:hAnsi="Times New Roman" w:cs="Times New Roman"/>
          <w:sz w:val="15"/>
          <w:szCs w:val="15"/>
          <w:lang w:val="de-DE"/>
        </w:rPr>
        <w:t>Waschgang mit enzymatischem Waschmittel bei der vom Waschmittelhersteller empfohlenen Temperatur für mindestens 4 Minuten.</w:t>
      </w:r>
    </w:p>
    <w:p w14:paraId="116C598D" w14:textId="77777777" w:rsidR="002820F1" w:rsidRPr="00444B68" w:rsidRDefault="002820F1" w:rsidP="001E38F7">
      <w:pPr>
        <w:pStyle w:val="ListParagraph"/>
        <w:numPr>
          <w:ilvl w:val="0"/>
          <w:numId w:val="18"/>
        </w:numPr>
        <w:rPr>
          <w:rFonts w:ascii="Times New Roman" w:hAnsi="Times New Roman" w:cs="Times New Roman"/>
          <w:sz w:val="15"/>
          <w:szCs w:val="15"/>
          <w:lang w:val="de-DE"/>
        </w:rPr>
      </w:pPr>
      <w:r w:rsidRPr="00444B68">
        <w:rPr>
          <w:rFonts w:ascii="Times New Roman" w:hAnsi="Times New Roman" w:cs="Times New Roman"/>
          <w:sz w:val="15"/>
          <w:szCs w:val="15"/>
          <w:lang w:val="de-DE"/>
        </w:rPr>
        <w:t>Waschgang mit pH-neutralem Waschmittel bei der vom Waschmittelhersteller empfohlenen Temperatur für mindestens 2 Minuten.</w:t>
      </w:r>
    </w:p>
    <w:p w14:paraId="04B424D5" w14:textId="77777777" w:rsidR="002820F1" w:rsidRPr="00444B68" w:rsidRDefault="002820F1" w:rsidP="001E38F7">
      <w:pPr>
        <w:pStyle w:val="ListParagraph"/>
        <w:numPr>
          <w:ilvl w:val="0"/>
          <w:numId w:val="18"/>
        </w:numPr>
        <w:rPr>
          <w:rFonts w:ascii="Times New Roman" w:hAnsi="Times New Roman" w:cs="Times New Roman"/>
          <w:sz w:val="15"/>
          <w:szCs w:val="15"/>
          <w:lang w:val="de-DE"/>
        </w:rPr>
      </w:pPr>
      <w:r w:rsidRPr="00444B68">
        <w:rPr>
          <w:rFonts w:ascii="Times New Roman" w:hAnsi="Times New Roman" w:cs="Times New Roman"/>
          <w:sz w:val="15"/>
          <w:szCs w:val="15"/>
          <w:lang w:val="de-DE"/>
        </w:rPr>
        <w:t>Letzter Spülgang für mindestens 1 Minute (vorzugsweise mit AAMI TIR 34 Critical Water.)</w:t>
      </w:r>
    </w:p>
    <w:p w14:paraId="0DF5B21C" w14:textId="77777777" w:rsidR="002820F1" w:rsidRPr="00444B68" w:rsidRDefault="002820F1" w:rsidP="001E38F7">
      <w:pPr>
        <w:pStyle w:val="ListParagraph"/>
        <w:numPr>
          <w:ilvl w:val="0"/>
          <w:numId w:val="18"/>
        </w:numPr>
        <w:rPr>
          <w:rFonts w:ascii="Times New Roman" w:hAnsi="Times New Roman" w:cs="Times New Roman"/>
          <w:sz w:val="15"/>
          <w:szCs w:val="15"/>
          <w:lang w:val="de-DE"/>
        </w:rPr>
      </w:pPr>
      <w:r w:rsidRPr="00444B68">
        <w:rPr>
          <w:rFonts w:ascii="Times New Roman" w:hAnsi="Times New Roman" w:cs="Times New Roman"/>
          <w:sz w:val="15"/>
          <w:szCs w:val="15"/>
          <w:lang w:val="de-DE"/>
        </w:rPr>
        <w:t>Thermische Desinfektion bei bis zu 93°C unter Einhaltung der Empfehlungen des Reinigungsgeräteherstellers für Zeit und Temperatur.</w:t>
      </w:r>
    </w:p>
    <w:p w14:paraId="25BE8E87" w14:textId="77777777" w:rsidR="002820F1" w:rsidRPr="00444B68" w:rsidRDefault="002820F1" w:rsidP="001E38F7">
      <w:pPr>
        <w:pStyle w:val="ListParagraph"/>
        <w:numPr>
          <w:ilvl w:val="0"/>
          <w:numId w:val="18"/>
        </w:numPr>
        <w:rPr>
          <w:rFonts w:ascii="Times New Roman" w:hAnsi="Times New Roman" w:cs="Times New Roman"/>
          <w:sz w:val="15"/>
          <w:szCs w:val="15"/>
          <w:lang w:val="de-DE"/>
        </w:rPr>
      </w:pPr>
      <w:r w:rsidRPr="00444B68">
        <w:rPr>
          <w:rFonts w:ascii="Times New Roman" w:hAnsi="Times New Roman" w:cs="Times New Roman"/>
          <w:sz w:val="15"/>
          <w:szCs w:val="15"/>
          <w:lang w:val="de-DE"/>
        </w:rPr>
        <w:t>Trocknungszyklus bei einer Temperatur von maximal 115°C.</w:t>
      </w:r>
    </w:p>
    <w:p w14:paraId="1A6E86EB" w14:textId="77777777" w:rsidR="002820F1" w:rsidRPr="00444B68" w:rsidRDefault="002820F1" w:rsidP="001E38F7">
      <w:pPr>
        <w:pStyle w:val="ListParagraph"/>
        <w:numPr>
          <w:ilvl w:val="0"/>
          <w:numId w:val="18"/>
        </w:numPr>
        <w:rPr>
          <w:rFonts w:ascii="Times New Roman" w:hAnsi="Times New Roman" w:cs="Times New Roman"/>
          <w:sz w:val="15"/>
          <w:szCs w:val="15"/>
          <w:lang w:val="de-DE"/>
        </w:rPr>
      </w:pPr>
      <w:r w:rsidRPr="00444B68">
        <w:rPr>
          <w:rFonts w:ascii="Times New Roman" w:hAnsi="Times New Roman" w:cs="Times New Roman"/>
          <w:sz w:val="15"/>
          <w:szCs w:val="15"/>
          <w:lang w:val="de-DE"/>
        </w:rPr>
        <w:t>Vorsicht beim Entladen des Gerätes, da die Produkte heiß sind.</w:t>
      </w:r>
    </w:p>
    <w:p w14:paraId="1D3AAFDA" w14:textId="77777777" w:rsidR="002820F1" w:rsidRPr="00444B68" w:rsidRDefault="002820F1" w:rsidP="001E38F7">
      <w:pPr>
        <w:pStyle w:val="ListParagraph"/>
        <w:numPr>
          <w:ilvl w:val="0"/>
          <w:numId w:val="18"/>
        </w:numPr>
        <w:rPr>
          <w:rFonts w:ascii="Times New Roman" w:hAnsi="Times New Roman" w:cs="Times New Roman"/>
          <w:sz w:val="15"/>
          <w:szCs w:val="15"/>
          <w:lang w:val="de-DE"/>
        </w:rPr>
      </w:pPr>
      <w:r w:rsidRPr="00444B68">
        <w:rPr>
          <w:rFonts w:ascii="Times New Roman" w:hAnsi="Times New Roman" w:cs="Times New Roman"/>
          <w:sz w:val="15"/>
          <w:szCs w:val="15"/>
          <w:lang w:val="de-DE"/>
        </w:rPr>
        <w:t>Eine Sichtprüfung ist erforderlich, um sicherzustellen, dass der Schmutz vollständig entfernt wurde.</w:t>
      </w:r>
    </w:p>
    <w:p w14:paraId="6F7906CC" w14:textId="77777777" w:rsidR="002820F1" w:rsidRPr="00444B68" w:rsidRDefault="002820F1" w:rsidP="001E38F7">
      <w:pPr>
        <w:pStyle w:val="ListParagraph"/>
        <w:numPr>
          <w:ilvl w:val="0"/>
          <w:numId w:val="18"/>
        </w:numPr>
        <w:rPr>
          <w:rFonts w:ascii="Times New Roman" w:hAnsi="Times New Roman" w:cs="Times New Roman"/>
          <w:sz w:val="15"/>
          <w:szCs w:val="15"/>
          <w:lang w:val="de-DE"/>
        </w:rPr>
      </w:pPr>
      <w:r w:rsidRPr="00444B68">
        <w:rPr>
          <w:rFonts w:ascii="Times New Roman" w:hAnsi="Times New Roman" w:cs="Times New Roman"/>
          <w:sz w:val="15"/>
          <w:szCs w:val="15"/>
          <w:lang w:val="de-DE"/>
        </w:rPr>
        <w:t>Wenn das Produkt noch Verschmutzungen aufweist, Programm wiederholen.</w:t>
      </w:r>
    </w:p>
    <w:p w14:paraId="1106C0B1" w14:textId="77777777" w:rsidR="002820F1" w:rsidRPr="00444B68" w:rsidRDefault="002820F1" w:rsidP="001E38F7">
      <w:pPr>
        <w:pStyle w:val="ListParagraph"/>
        <w:numPr>
          <w:ilvl w:val="0"/>
          <w:numId w:val="18"/>
        </w:numPr>
        <w:rPr>
          <w:rFonts w:ascii="Times New Roman" w:hAnsi="Times New Roman" w:cs="Times New Roman"/>
          <w:sz w:val="15"/>
          <w:szCs w:val="15"/>
          <w:lang w:val="de-DE"/>
        </w:rPr>
      </w:pPr>
      <w:r w:rsidRPr="00444B68">
        <w:rPr>
          <w:rFonts w:ascii="Times New Roman" w:hAnsi="Times New Roman" w:cs="Times New Roman"/>
          <w:sz w:val="15"/>
          <w:szCs w:val="15"/>
          <w:lang w:val="de-DE"/>
        </w:rPr>
        <w:t>Das Trocknen kann während des Trockenzyklus des automatischen Reinigunggerätes und/oder mit einem nicht fusselnden Tuch erfolgen.</w:t>
      </w:r>
    </w:p>
    <w:p w14:paraId="4B1AEE16" w14:textId="77777777" w:rsidR="002820F1" w:rsidRPr="00444B68" w:rsidRDefault="002820F1" w:rsidP="001E38F7">
      <w:pPr>
        <w:rPr>
          <w:rFonts w:ascii="Times New Roman" w:hAnsi="Times New Roman" w:cs="Times New Roman"/>
          <w:sz w:val="15"/>
          <w:szCs w:val="15"/>
          <w:lang w:val="de-DE"/>
        </w:rPr>
      </w:pPr>
    </w:p>
    <w:p w14:paraId="632CAD23" w14:textId="77777777" w:rsidR="002820F1" w:rsidRPr="00444B68" w:rsidRDefault="002820F1" w:rsidP="001E38F7">
      <w:pPr>
        <w:rPr>
          <w:rFonts w:ascii="Times New Roman" w:hAnsi="Times New Roman" w:cs="Times New Roman"/>
          <w:b/>
          <w:sz w:val="15"/>
          <w:szCs w:val="15"/>
          <w:lang w:val="de-DE"/>
        </w:rPr>
      </w:pPr>
      <w:r w:rsidRPr="00444B68">
        <w:rPr>
          <w:rFonts w:ascii="Times New Roman" w:hAnsi="Times New Roman" w:cs="Times New Roman"/>
          <w:b/>
          <w:sz w:val="15"/>
          <w:szCs w:val="15"/>
          <w:lang w:val="de-DE"/>
        </w:rPr>
        <w:t>Entsorgung:</w:t>
      </w:r>
    </w:p>
    <w:p w14:paraId="43FB0E2D" w14:textId="77777777" w:rsidR="002820F1" w:rsidRPr="00444B68" w:rsidRDefault="002820F1" w:rsidP="001E38F7">
      <w:pPr>
        <w:rPr>
          <w:rFonts w:ascii="Times New Roman" w:hAnsi="Times New Roman" w:cs="Times New Roman"/>
          <w:sz w:val="15"/>
          <w:szCs w:val="15"/>
          <w:lang w:val="de-DE"/>
        </w:rPr>
      </w:pPr>
      <w:r w:rsidRPr="00444B68">
        <w:rPr>
          <w:rFonts w:ascii="Times New Roman" w:hAnsi="Times New Roman" w:cs="Times New Roman"/>
          <w:sz w:val="15"/>
          <w:szCs w:val="15"/>
          <w:lang w:val="de-DE"/>
        </w:rPr>
        <w:t>Befolgen Sie die Standard-Krankenhausrichtlinien für die Entsorgung von Medizinprodukteabfällen. Desinfizieren Sie vor der Entsorgung die Trays/Zubehörteile und entsorgen Sie sie als biologisch gefährliches Material.</w:t>
      </w:r>
    </w:p>
    <w:p w14:paraId="542BFC17" w14:textId="115BB4DC" w:rsidR="002820F1" w:rsidRPr="00444B68" w:rsidRDefault="002820F1" w:rsidP="001E38F7">
      <w:pPr>
        <w:rPr>
          <w:rFonts w:ascii="Times New Roman" w:hAnsi="Times New Roman" w:cs="Times New Roman"/>
          <w:b/>
          <w:color w:val="000000"/>
          <w:sz w:val="15"/>
          <w:szCs w:val="15"/>
          <w:lang w:val="de-DE"/>
        </w:rPr>
      </w:pPr>
      <w:r w:rsidRPr="00444B68">
        <w:rPr>
          <w:rFonts w:ascii="Times New Roman" w:hAnsi="Times New Roman" w:cs="Times New Roman"/>
          <w:b/>
          <w:color w:val="000000"/>
          <w:sz w:val="15"/>
          <w:szCs w:val="15"/>
          <w:lang w:val="de-DE"/>
        </w:rPr>
        <w:br w:type="page"/>
      </w:r>
    </w:p>
    <w:p w14:paraId="43396EC4" w14:textId="6E0116D1" w:rsidR="002820F1" w:rsidRPr="001E38F7" w:rsidRDefault="002820F1" w:rsidP="001E38F7">
      <w:pPr>
        <w:jc w:val="center"/>
        <w:rPr>
          <w:rFonts w:ascii="Times New Roman" w:hAnsi="Times New Roman" w:cs="Times New Roman"/>
          <w:b/>
          <w:color w:val="000000"/>
          <w:sz w:val="18"/>
          <w:szCs w:val="18"/>
        </w:rPr>
      </w:pPr>
      <w:r w:rsidRPr="001E38F7">
        <w:rPr>
          <w:rFonts w:ascii="Times New Roman" w:hAnsi="Times New Roman" w:cs="Times New Roman"/>
          <w:b/>
          <w:color w:val="000000"/>
          <w:sz w:val="18"/>
          <w:szCs w:val="18"/>
        </w:rPr>
        <w:t>PST</w:t>
      </w:r>
      <w:r w:rsidRPr="001E38F7">
        <w:rPr>
          <w:rFonts w:ascii="Times New Roman" w:hAnsi="Times New Roman" w:cs="Times New Roman"/>
          <w:b/>
          <w:color w:val="000000"/>
          <w:sz w:val="18"/>
          <w:szCs w:val="18"/>
          <w:vertAlign w:val="superscript"/>
        </w:rPr>
        <w:t>®</w:t>
      </w:r>
      <w:r w:rsidRPr="001E38F7">
        <w:rPr>
          <w:rFonts w:ascii="Times New Roman" w:hAnsi="Times New Roman" w:cs="Times New Roman"/>
          <w:b/>
          <w:color w:val="000000"/>
          <w:sz w:val="18"/>
          <w:szCs w:val="18"/>
        </w:rPr>
        <w:t xml:space="preserve"> </w:t>
      </w:r>
      <w:r w:rsidRPr="001E38F7">
        <w:rPr>
          <w:rFonts w:ascii="Times New Roman" w:hAnsi="Times New Roman" w:cs="Times New Roman"/>
          <w:b/>
          <w:color w:val="000000"/>
          <w:sz w:val="18"/>
          <w:szCs w:val="18"/>
        </w:rPr>
        <w:br/>
      </w:r>
      <w:proofErr w:type="spellStart"/>
      <w:r w:rsidR="0050376D" w:rsidRPr="001E38F7">
        <w:rPr>
          <w:rFonts w:ascii="Times New Roman" w:hAnsi="Times New Roman" w:cs="Times New Roman"/>
          <w:b/>
          <w:color w:val="000000"/>
          <w:sz w:val="18"/>
          <w:szCs w:val="18"/>
        </w:rPr>
        <w:t>Vassoi</w:t>
      </w:r>
      <w:proofErr w:type="spellEnd"/>
      <w:r w:rsidR="0050376D" w:rsidRPr="001E38F7">
        <w:rPr>
          <w:rFonts w:ascii="Times New Roman" w:hAnsi="Times New Roman" w:cs="Times New Roman"/>
          <w:b/>
          <w:color w:val="000000"/>
          <w:sz w:val="18"/>
          <w:szCs w:val="18"/>
        </w:rPr>
        <w:t xml:space="preserve"> per </w:t>
      </w:r>
      <w:proofErr w:type="spellStart"/>
      <w:r w:rsidR="0050376D" w:rsidRPr="001E38F7">
        <w:rPr>
          <w:rFonts w:ascii="Times New Roman" w:hAnsi="Times New Roman" w:cs="Times New Roman"/>
          <w:b/>
          <w:color w:val="000000"/>
          <w:sz w:val="18"/>
          <w:szCs w:val="18"/>
        </w:rPr>
        <w:t>Strumenti</w:t>
      </w:r>
      <w:proofErr w:type="spellEnd"/>
    </w:p>
    <w:p w14:paraId="0D5B3C9C" w14:textId="6C9EA007" w:rsidR="002820F1" w:rsidRPr="001E38F7" w:rsidRDefault="0050376D" w:rsidP="001E38F7">
      <w:pPr>
        <w:spacing w:after="60"/>
        <w:jc w:val="center"/>
        <w:rPr>
          <w:rFonts w:ascii="Times New Roman" w:hAnsi="Times New Roman" w:cs="Times New Roman"/>
          <w:b/>
          <w:i/>
          <w:color w:val="000000"/>
          <w:sz w:val="18"/>
          <w:szCs w:val="18"/>
        </w:rPr>
      </w:pPr>
      <w:proofErr w:type="spellStart"/>
      <w:r w:rsidRPr="001E38F7">
        <w:rPr>
          <w:rFonts w:ascii="Times New Roman" w:hAnsi="Times New Roman" w:cs="Times New Roman"/>
          <w:b/>
          <w:i/>
          <w:color w:val="000000"/>
          <w:sz w:val="18"/>
          <w:szCs w:val="18"/>
        </w:rPr>
        <w:t>Istruzioni</w:t>
      </w:r>
      <w:proofErr w:type="spellEnd"/>
      <w:r w:rsidRPr="001E38F7">
        <w:rPr>
          <w:rFonts w:ascii="Times New Roman" w:hAnsi="Times New Roman" w:cs="Times New Roman"/>
          <w:b/>
          <w:i/>
          <w:color w:val="000000"/>
          <w:sz w:val="18"/>
          <w:szCs w:val="18"/>
        </w:rPr>
        <w:t xml:space="preserve"> per </w:t>
      </w:r>
      <w:proofErr w:type="spellStart"/>
      <w:r w:rsidRPr="001E38F7">
        <w:rPr>
          <w:rFonts w:ascii="Times New Roman" w:hAnsi="Times New Roman" w:cs="Times New Roman"/>
          <w:b/>
          <w:i/>
          <w:color w:val="000000"/>
          <w:sz w:val="18"/>
          <w:szCs w:val="18"/>
        </w:rPr>
        <w:t>l’uso</w:t>
      </w:r>
      <w:proofErr w:type="spellEnd"/>
    </w:p>
    <w:p w14:paraId="0F3395B3" w14:textId="77777777" w:rsidR="006B10C7" w:rsidRPr="001E38F7" w:rsidRDefault="006B10C7" w:rsidP="001E38F7">
      <w:pPr>
        <w:tabs>
          <w:tab w:val="left" w:pos="360"/>
        </w:tabs>
        <w:spacing w:after="60"/>
        <w:ind w:left="360" w:right="216" w:hanging="360"/>
        <w:rPr>
          <w:rFonts w:ascii="Times New Roman" w:hAnsi="Times New Roman" w:cs="Times New Roman"/>
          <w:color w:val="000000"/>
          <w:sz w:val="15"/>
          <w:szCs w:val="15"/>
        </w:rPr>
      </w:pPr>
      <w:r w:rsidRPr="001E38F7">
        <w:rPr>
          <w:rFonts w:ascii="Times New Roman" w:hAnsi="Times New Roman" w:cs="Times New Roman"/>
          <w:sz w:val="15"/>
          <w:szCs w:val="15"/>
        </w:rPr>
        <w:t>•</w:t>
      </w:r>
      <w:r w:rsidRPr="001E38F7">
        <w:rPr>
          <w:rFonts w:ascii="Times New Roman" w:hAnsi="Times New Roman" w:cs="Times New Roman"/>
          <w:sz w:val="15"/>
          <w:szCs w:val="15"/>
        </w:rPr>
        <w:tab/>
      </w:r>
      <w:r w:rsidRPr="001E38F7">
        <w:rPr>
          <w:rFonts w:ascii="Times New Roman" w:hAnsi="Times New Roman" w:cs="Times New Roman"/>
          <w:color w:val="000000"/>
          <w:sz w:val="15"/>
          <w:szCs w:val="15"/>
        </w:rPr>
        <w:t>REF 1300A, 1301A, 1310A, 1311A, 1320A, 1321A, 1500A, 1501A, 1520A, 1521A, 1522A, 1523A, 1524A, 2341A, 2343A, 2361A, 2363A, 2501A, 2502A, 2503A, 2505A, 2571A, 2572A, 2573A, 2600A, 2601A, 2610A, 2611A, 2700A, 2701A, 3361A, 3363A, 4600A, 4601A, 4700A, 4701A, 4710A, 4711A, 6100A, 6101A, 6120A, 6121A, 6122A, 6123A, 6124A, 6125A, 6130A, 6131A, 6132A, 6133A, 6134A, 6135A, 6140A, 6141A, 6150A, 6151A, 6500A, 6501A, 6502A, 6510A, 6511A, 6512A, 6520A, 6521A, 6522A, 6550A, 6551A, 6552A, 6560A, 6561A, 6562A, 1380M, 1381M.</w:t>
      </w:r>
    </w:p>
    <w:p w14:paraId="6E30A22E" w14:textId="18B4588D" w:rsidR="002820F1" w:rsidRPr="00444B68" w:rsidRDefault="002820F1" w:rsidP="001E38F7">
      <w:pPr>
        <w:tabs>
          <w:tab w:val="left" w:pos="360"/>
        </w:tabs>
        <w:spacing w:after="60"/>
        <w:ind w:left="360" w:right="216" w:hanging="360"/>
        <w:rPr>
          <w:rFonts w:ascii="Times New Roman" w:hAnsi="Times New Roman" w:cs="Times New Roman"/>
          <w:color w:val="000000"/>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proofErr w:type="spellStart"/>
      <w:r w:rsidR="0050376D" w:rsidRPr="00444B68">
        <w:rPr>
          <w:rFonts w:ascii="Times New Roman" w:hAnsi="Times New Roman" w:cs="Times New Roman"/>
          <w:color w:val="000000"/>
          <w:sz w:val="15"/>
          <w:szCs w:val="15"/>
          <w:lang w:val="es-ES_tradnl"/>
        </w:rPr>
        <w:t>Realizzati</w:t>
      </w:r>
      <w:proofErr w:type="spellEnd"/>
      <w:r w:rsidR="0050376D" w:rsidRPr="00444B68">
        <w:rPr>
          <w:rFonts w:ascii="Times New Roman" w:hAnsi="Times New Roman" w:cs="Times New Roman"/>
          <w:color w:val="000000"/>
          <w:sz w:val="15"/>
          <w:szCs w:val="15"/>
          <w:lang w:val="es-ES_tradnl"/>
        </w:rPr>
        <w:t xml:space="preserve"> per </w:t>
      </w:r>
      <w:proofErr w:type="spellStart"/>
      <w:r w:rsidR="0050376D" w:rsidRPr="00444B68">
        <w:rPr>
          <w:rFonts w:ascii="Times New Roman" w:hAnsi="Times New Roman" w:cs="Times New Roman"/>
          <w:color w:val="000000"/>
          <w:sz w:val="15"/>
          <w:szCs w:val="15"/>
          <w:lang w:val="es-ES_tradnl"/>
        </w:rPr>
        <w:t>contenere</w:t>
      </w:r>
      <w:proofErr w:type="spellEnd"/>
      <w:r w:rsidR="0050376D" w:rsidRPr="00444B68">
        <w:rPr>
          <w:rFonts w:ascii="Times New Roman" w:hAnsi="Times New Roman" w:cs="Times New Roman"/>
          <w:color w:val="000000"/>
          <w:sz w:val="15"/>
          <w:szCs w:val="15"/>
          <w:lang w:val="es-ES_tradnl"/>
        </w:rPr>
        <w:t xml:space="preserve"> </w:t>
      </w:r>
      <w:proofErr w:type="spellStart"/>
      <w:r w:rsidR="0050376D" w:rsidRPr="00444B68">
        <w:rPr>
          <w:rFonts w:ascii="Times New Roman" w:hAnsi="Times New Roman" w:cs="Times New Roman"/>
          <w:color w:val="000000"/>
          <w:sz w:val="15"/>
          <w:szCs w:val="15"/>
          <w:lang w:val="es-ES_tradnl"/>
        </w:rPr>
        <w:t>tutto</w:t>
      </w:r>
      <w:proofErr w:type="spellEnd"/>
      <w:r w:rsidR="0050376D" w:rsidRPr="00444B68">
        <w:rPr>
          <w:rFonts w:ascii="Times New Roman" w:hAnsi="Times New Roman" w:cs="Times New Roman"/>
          <w:color w:val="000000"/>
          <w:sz w:val="15"/>
          <w:szCs w:val="15"/>
          <w:lang w:val="es-ES_tradnl"/>
        </w:rPr>
        <w:t xml:space="preserve"> lo </w:t>
      </w:r>
      <w:proofErr w:type="spellStart"/>
      <w:r w:rsidR="0050376D" w:rsidRPr="00444B68">
        <w:rPr>
          <w:rFonts w:ascii="Times New Roman" w:hAnsi="Times New Roman" w:cs="Times New Roman"/>
          <w:color w:val="000000"/>
          <w:sz w:val="15"/>
          <w:szCs w:val="15"/>
          <w:lang w:val="es-ES_tradnl"/>
        </w:rPr>
        <w:t>strumentario</w:t>
      </w:r>
      <w:proofErr w:type="spellEnd"/>
      <w:r w:rsidR="0050376D" w:rsidRPr="00444B68">
        <w:rPr>
          <w:rFonts w:ascii="Times New Roman" w:hAnsi="Times New Roman" w:cs="Times New Roman"/>
          <w:color w:val="000000"/>
          <w:sz w:val="15"/>
          <w:szCs w:val="15"/>
          <w:lang w:val="es-ES_tradnl"/>
        </w:rPr>
        <w:t xml:space="preserve"> da </w:t>
      </w:r>
      <w:proofErr w:type="spellStart"/>
      <w:r w:rsidR="0050376D" w:rsidRPr="00444B68">
        <w:rPr>
          <w:rFonts w:ascii="Times New Roman" w:hAnsi="Times New Roman" w:cs="Times New Roman"/>
          <w:color w:val="000000"/>
          <w:sz w:val="15"/>
          <w:szCs w:val="15"/>
          <w:lang w:val="es-ES_tradnl"/>
        </w:rPr>
        <w:t>sterilizzare</w:t>
      </w:r>
      <w:proofErr w:type="spellEnd"/>
      <w:r w:rsidR="0050376D" w:rsidRPr="00444B68">
        <w:rPr>
          <w:rFonts w:ascii="Times New Roman" w:hAnsi="Times New Roman" w:cs="Times New Roman"/>
          <w:color w:val="000000"/>
          <w:sz w:val="15"/>
          <w:szCs w:val="15"/>
          <w:lang w:val="es-ES_tradnl"/>
        </w:rPr>
        <w:t xml:space="preserve"> a vapore.</w:t>
      </w:r>
    </w:p>
    <w:p w14:paraId="5ACABB9E" w14:textId="4C195E60" w:rsidR="002820F1" w:rsidRPr="00444B68" w:rsidRDefault="002820F1" w:rsidP="001E38F7">
      <w:pPr>
        <w:tabs>
          <w:tab w:val="left" w:pos="360"/>
        </w:tabs>
        <w:spacing w:after="60"/>
        <w:ind w:left="360" w:right="216" w:hanging="360"/>
        <w:rPr>
          <w:rFonts w:ascii="Times New Roman" w:hAnsi="Times New Roman" w:cs="Times New Roman"/>
          <w:color w:val="000000"/>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0050376D" w:rsidRPr="00444B68">
        <w:rPr>
          <w:rFonts w:ascii="Times New Roman" w:hAnsi="Times New Roman" w:cs="Times New Roman"/>
          <w:color w:val="000000"/>
          <w:sz w:val="15"/>
          <w:szCs w:val="15"/>
          <w:lang w:val="es-ES_tradnl"/>
        </w:rPr>
        <w:t xml:space="preserve">Al fine di </w:t>
      </w:r>
      <w:proofErr w:type="spellStart"/>
      <w:r w:rsidR="0050376D" w:rsidRPr="00444B68">
        <w:rPr>
          <w:rFonts w:ascii="Times New Roman" w:hAnsi="Times New Roman" w:cs="Times New Roman"/>
          <w:color w:val="000000"/>
          <w:sz w:val="15"/>
          <w:szCs w:val="15"/>
          <w:lang w:val="es-ES_tradnl"/>
        </w:rPr>
        <w:t>mantenere</w:t>
      </w:r>
      <w:proofErr w:type="spellEnd"/>
      <w:r w:rsidR="0050376D" w:rsidRPr="00444B68">
        <w:rPr>
          <w:rFonts w:ascii="Times New Roman" w:hAnsi="Times New Roman" w:cs="Times New Roman"/>
          <w:color w:val="000000"/>
          <w:sz w:val="15"/>
          <w:szCs w:val="15"/>
          <w:lang w:val="es-ES_tradnl"/>
        </w:rPr>
        <w:t xml:space="preserve"> la </w:t>
      </w:r>
      <w:proofErr w:type="spellStart"/>
      <w:r w:rsidR="0050376D" w:rsidRPr="00444B68">
        <w:rPr>
          <w:rFonts w:ascii="Times New Roman" w:hAnsi="Times New Roman" w:cs="Times New Roman"/>
          <w:color w:val="000000"/>
          <w:sz w:val="15"/>
          <w:szCs w:val="15"/>
          <w:lang w:val="es-ES_tradnl"/>
        </w:rPr>
        <w:t>sterilità</w:t>
      </w:r>
      <w:proofErr w:type="spellEnd"/>
      <w:r w:rsidR="0050376D" w:rsidRPr="00444B68">
        <w:rPr>
          <w:rFonts w:ascii="Times New Roman" w:hAnsi="Times New Roman" w:cs="Times New Roman"/>
          <w:color w:val="000000"/>
          <w:sz w:val="15"/>
          <w:szCs w:val="15"/>
          <w:lang w:val="es-ES_tradnl"/>
        </w:rPr>
        <w:t xml:space="preserve"> </w:t>
      </w:r>
      <w:proofErr w:type="spellStart"/>
      <w:r w:rsidR="0050376D" w:rsidRPr="00444B68">
        <w:rPr>
          <w:rFonts w:ascii="Times New Roman" w:hAnsi="Times New Roman" w:cs="Times New Roman"/>
          <w:color w:val="000000"/>
          <w:sz w:val="15"/>
          <w:szCs w:val="15"/>
          <w:lang w:val="es-ES_tradnl"/>
        </w:rPr>
        <w:t>degli</w:t>
      </w:r>
      <w:proofErr w:type="spellEnd"/>
      <w:r w:rsidR="0050376D" w:rsidRPr="00444B68">
        <w:rPr>
          <w:rFonts w:ascii="Times New Roman" w:hAnsi="Times New Roman" w:cs="Times New Roman"/>
          <w:color w:val="000000"/>
          <w:sz w:val="15"/>
          <w:szCs w:val="15"/>
          <w:lang w:val="es-ES_tradnl"/>
        </w:rPr>
        <w:t xml:space="preserve"> </w:t>
      </w:r>
      <w:proofErr w:type="spellStart"/>
      <w:r w:rsidR="0050376D" w:rsidRPr="00444B68">
        <w:rPr>
          <w:rFonts w:ascii="Times New Roman" w:hAnsi="Times New Roman" w:cs="Times New Roman"/>
          <w:color w:val="000000"/>
          <w:sz w:val="15"/>
          <w:szCs w:val="15"/>
          <w:lang w:val="es-ES_tradnl"/>
        </w:rPr>
        <w:t>strumenti</w:t>
      </w:r>
      <w:proofErr w:type="spellEnd"/>
      <w:r w:rsidR="0050376D" w:rsidRPr="00444B68">
        <w:rPr>
          <w:rFonts w:ascii="Times New Roman" w:hAnsi="Times New Roman" w:cs="Times New Roman"/>
          <w:color w:val="000000"/>
          <w:sz w:val="15"/>
          <w:szCs w:val="15"/>
          <w:lang w:val="es-ES_tradnl"/>
        </w:rPr>
        <w:t xml:space="preserve">, i </w:t>
      </w:r>
      <w:proofErr w:type="spellStart"/>
      <w:r w:rsidR="0050376D" w:rsidRPr="00444B68">
        <w:rPr>
          <w:rFonts w:ascii="Times New Roman" w:hAnsi="Times New Roman" w:cs="Times New Roman"/>
          <w:color w:val="000000"/>
          <w:sz w:val="15"/>
          <w:szCs w:val="15"/>
          <w:lang w:val="es-ES_tradnl"/>
        </w:rPr>
        <w:t>vassoi</w:t>
      </w:r>
      <w:proofErr w:type="spellEnd"/>
      <w:r w:rsidR="0050376D" w:rsidRPr="00444B68">
        <w:rPr>
          <w:rFonts w:ascii="Times New Roman" w:hAnsi="Times New Roman" w:cs="Times New Roman"/>
          <w:color w:val="000000"/>
          <w:sz w:val="15"/>
          <w:szCs w:val="15"/>
          <w:lang w:val="es-ES_tradnl"/>
        </w:rPr>
        <w:t xml:space="preserve"> </w:t>
      </w:r>
      <w:proofErr w:type="spellStart"/>
      <w:r w:rsidR="0050376D" w:rsidRPr="00444B68">
        <w:rPr>
          <w:rFonts w:ascii="Times New Roman" w:hAnsi="Times New Roman" w:cs="Times New Roman"/>
          <w:color w:val="000000"/>
          <w:sz w:val="15"/>
          <w:szCs w:val="15"/>
          <w:lang w:val="es-ES_tradnl"/>
        </w:rPr>
        <w:t>vanno</w:t>
      </w:r>
      <w:proofErr w:type="spellEnd"/>
      <w:r w:rsidR="0050376D" w:rsidRPr="00444B68">
        <w:rPr>
          <w:rFonts w:ascii="Times New Roman" w:hAnsi="Times New Roman" w:cs="Times New Roman"/>
          <w:color w:val="000000"/>
          <w:sz w:val="15"/>
          <w:szCs w:val="15"/>
          <w:lang w:val="es-ES_tradnl"/>
        </w:rPr>
        <w:t xml:space="preserve"> </w:t>
      </w:r>
      <w:proofErr w:type="spellStart"/>
      <w:r w:rsidR="0050376D" w:rsidRPr="00444B68">
        <w:rPr>
          <w:rFonts w:ascii="Times New Roman" w:hAnsi="Times New Roman" w:cs="Times New Roman"/>
          <w:color w:val="000000"/>
          <w:sz w:val="15"/>
          <w:szCs w:val="15"/>
          <w:lang w:val="es-ES_tradnl"/>
        </w:rPr>
        <w:t>confezionati</w:t>
      </w:r>
      <w:proofErr w:type="spellEnd"/>
      <w:r w:rsidR="0050376D" w:rsidRPr="00444B68">
        <w:rPr>
          <w:rFonts w:ascii="Times New Roman" w:hAnsi="Times New Roman" w:cs="Times New Roman"/>
          <w:color w:val="000000"/>
          <w:sz w:val="15"/>
          <w:szCs w:val="15"/>
          <w:lang w:val="es-ES_tradnl"/>
        </w:rPr>
        <w:t>.</w:t>
      </w:r>
    </w:p>
    <w:p w14:paraId="2E8C7CD5" w14:textId="6C7F91D1" w:rsidR="002820F1" w:rsidRPr="00444B68" w:rsidRDefault="002820F1" w:rsidP="001E38F7">
      <w:pPr>
        <w:tabs>
          <w:tab w:val="left" w:pos="360"/>
        </w:tabs>
        <w:spacing w:after="60"/>
        <w:ind w:left="360" w:right="216" w:hanging="360"/>
        <w:rPr>
          <w:rFonts w:ascii="Times New Roman" w:hAnsi="Times New Roman" w:cs="Times New Roman"/>
          <w:color w:val="000000"/>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proofErr w:type="spellStart"/>
      <w:r w:rsidR="0050376D" w:rsidRPr="00444B68">
        <w:rPr>
          <w:rFonts w:ascii="Times New Roman" w:hAnsi="Times New Roman" w:cs="Times New Roman"/>
          <w:color w:val="000000"/>
          <w:sz w:val="15"/>
          <w:szCs w:val="15"/>
          <w:lang w:val="es-ES_tradnl"/>
        </w:rPr>
        <w:t>L'utilizzo</w:t>
      </w:r>
      <w:proofErr w:type="spellEnd"/>
      <w:r w:rsidR="0050376D" w:rsidRPr="00444B68">
        <w:rPr>
          <w:rFonts w:ascii="Times New Roman" w:hAnsi="Times New Roman" w:cs="Times New Roman"/>
          <w:color w:val="000000"/>
          <w:sz w:val="15"/>
          <w:szCs w:val="15"/>
          <w:lang w:val="es-ES_tradnl"/>
        </w:rPr>
        <w:t xml:space="preserve"> </w:t>
      </w:r>
      <w:proofErr w:type="spellStart"/>
      <w:r w:rsidR="0050376D" w:rsidRPr="00444B68">
        <w:rPr>
          <w:rFonts w:ascii="Times New Roman" w:hAnsi="Times New Roman" w:cs="Times New Roman"/>
          <w:color w:val="000000"/>
          <w:sz w:val="15"/>
          <w:szCs w:val="15"/>
          <w:lang w:val="es-ES_tradnl"/>
        </w:rPr>
        <w:t>dei</w:t>
      </w:r>
      <w:proofErr w:type="spellEnd"/>
      <w:r w:rsidR="0050376D" w:rsidRPr="00444B68">
        <w:rPr>
          <w:rFonts w:ascii="Times New Roman" w:hAnsi="Times New Roman" w:cs="Times New Roman"/>
          <w:color w:val="000000"/>
          <w:sz w:val="15"/>
          <w:szCs w:val="15"/>
          <w:lang w:val="es-ES_tradnl"/>
        </w:rPr>
        <w:t xml:space="preserve"> VASSOI PST, </w:t>
      </w:r>
      <w:proofErr w:type="spellStart"/>
      <w:r w:rsidR="0050376D" w:rsidRPr="00444B68">
        <w:rPr>
          <w:rFonts w:ascii="Times New Roman" w:hAnsi="Times New Roman" w:cs="Times New Roman"/>
          <w:color w:val="000000"/>
          <w:sz w:val="15"/>
          <w:szCs w:val="15"/>
          <w:lang w:val="es-ES_tradnl"/>
        </w:rPr>
        <w:t>deve</w:t>
      </w:r>
      <w:proofErr w:type="spellEnd"/>
      <w:r w:rsidR="0050376D" w:rsidRPr="00444B68">
        <w:rPr>
          <w:rFonts w:ascii="Times New Roman" w:hAnsi="Times New Roman" w:cs="Times New Roman"/>
          <w:color w:val="000000"/>
          <w:sz w:val="15"/>
          <w:szCs w:val="15"/>
          <w:lang w:val="es-ES_tradnl"/>
        </w:rPr>
        <w:t xml:space="preserve"> </w:t>
      </w:r>
      <w:proofErr w:type="spellStart"/>
      <w:r w:rsidR="0050376D" w:rsidRPr="00444B68">
        <w:rPr>
          <w:rFonts w:ascii="Times New Roman" w:hAnsi="Times New Roman" w:cs="Times New Roman"/>
          <w:color w:val="000000"/>
          <w:sz w:val="15"/>
          <w:szCs w:val="15"/>
          <w:lang w:val="es-ES_tradnl"/>
        </w:rPr>
        <w:t>essere</w:t>
      </w:r>
      <w:proofErr w:type="spellEnd"/>
      <w:r w:rsidR="0050376D" w:rsidRPr="00444B68">
        <w:rPr>
          <w:rFonts w:ascii="Times New Roman" w:hAnsi="Times New Roman" w:cs="Times New Roman"/>
          <w:color w:val="000000"/>
          <w:sz w:val="15"/>
          <w:szCs w:val="15"/>
          <w:lang w:val="es-ES_tradnl"/>
        </w:rPr>
        <w:t xml:space="preserve"> in </w:t>
      </w:r>
      <w:proofErr w:type="spellStart"/>
      <w:r w:rsidR="0050376D" w:rsidRPr="00444B68">
        <w:rPr>
          <w:rFonts w:ascii="Times New Roman" w:hAnsi="Times New Roman" w:cs="Times New Roman"/>
          <w:color w:val="000000"/>
          <w:sz w:val="15"/>
          <w:szCs w:val="15"/>
          <w:lang w:val="es-ES_tradnl"/>
        </w:rPr>
        <w:t>accordo</w:t>
      </w:r>
      <w:proofErr w:type="spellEnd"/>
      <w:r w:rsidR="0050376D" w:rsidRPr="00444B68">
        <w:rPr>
          <w:rFonts w:ascii="Times New Roman" w:hAnsi="Times New Roman" w:cs="Times New Roman"/>
          <w:color w:val="000000"/>
          <w:sz w:val="15"/>
          <w:szCs w:val="15"/>
          <w:lang w:val="es-ES_tradnl"/>
        </w:rPr>
        <w:t xml:space="preserve"> con le </w:t>
      </w:r>
      <w:proofErr w:type="spellStart"/>
      <w:r w:rsidR="0050376D" w:rsidRPr="00444B68">
        <w:rPr>
          <w:rFonts w:ascii="Times New Roman" w:hAnsi="Times New Roman" w:cs="Times New Roman"/>
          <w:color w:val="000000"/>
          <w:sz w:val="15"/>
          <w:szCs w:val="15"/>
          <w:lang w:val="es-ES_tradnl"/>
        </w:rPr>
        <w:t>istruzioni</w:t>
      </w:r>
      <w:proofErr w:type="spellEnd"/>
      <w:r w:rsidR="0050376D" w:rsidRPr="00444B68">
        <w:rPr>
          <w:rFonts w:ascii="Times New Roman" w:hAnsi="Times New Roman" w:cs="Times New Roman"/>
          <w:color w:val="000000"/>
          <w:sz w:val="15"/>
          <w:szCs w:val="15"/>
          <w:lang w:val="es-ES_tradnl"/>
        </w:rPr>
        <w:t xml:space="preserve"> </w:t>
      </w:r>
      <w:proofErr w:type="spellStart"/>
      <w:r w:rsidR="0050376D" w:rsidRPr="00444B68">
        <w:rPr>
          <w:rFonts w:ascii="Times New Roman" w:hAnsi="Times New Roman" w:cs="Times New Roman"/>
          <w:color w:val="000000"/>
          <w:sz w:val="15"/>
          <w:szCs w:val="15"/>
          <w:lang w:val="es-ES_tradnl"/>
        </w:rPr>
        <w:t>d'uso</w:t>
      </w:r>
      <w:proofErr w:type="spellEnd"/>
      <w:r w:rsidR="0050376D" w:rsidRPr="00444B68">
        <w:rPr>
          <w:rFonts w:ascii="Times New Roman" w:hAnsi="Times New Roman" w:cs="Times New Roman"/>
          <w:color w:val="000000"/>
          <w:sz w:val="15"/>
          <w:szCs w:val="15"/>
          <w:lang w:val="es-ES_tradnl"/>
        </w:rPr>
        <w:t xml:space="preserve"> relative al sistema di </w:t>
      </w:r>
      <w:proofErr w:type="spellStart"/>
      <w:r w:rsidR="0050376D" w:rsidRPr="00444B68">
        <w:rPr>
          <w:rFonts w:ascii="Times New Roman" w:hAnsi="Times New Roman" w:cs="Times New Roman"/>
          <w:color w:val="000000"/>
          <w:sz w:val="15"/>
          <w:szCs w:val="15"/>
          <w:lang w:val="es-ES_tradnl"/>
        </w:rPr>
        <w:t>sterilizzazione</w:t>
      </w:r>
      <w:proofErr w:type="spellEnd"/>
      <w:r w:rsidR="0050376D" w:rsidRPr="00444B68">
        <w:rPr>
          <w:rFonts w:ascii="Times New Roman" w:hAnsi="Times New Roman" w:cs="Times New Roman"/>
          <w:color w:val="000000"/>
          <w:sz w:val="15"/>
          <w:szCs w:val="15"/>
          <w:lang w:val="es-ES_tradnl"/>
        </w:rPr>
        <w:t xml:space="preserve"> </w:t>
      </w:r>
      <w:proofErr w:type="spellStart"/>
      <w:r w:rsidR="0050376D" w:rsidRPr="00444B68">
        <w:rPr>
          <w:rFonts w:ascii="Times New Roman" w:hAnsi="Times New Roman" w:cs="Times New Roman"/>
          <w:color w:val="000000"/>
          <w:sz w:val="15"/>
          <w:szCs w:val="15"/>
          <w:lang w:val="es-ES_tradnl"/>
        </w:rPr>
        <w:t>usato</w:t>
      </w:r>
      <w:proofErr w:type="spellEnd"/>
      <w:r w:rsidR="0050376D" w:rsidRPr="00444B68">
        <w:rPr>
          <w:rFonts w:ascii="Times New Roman" w:hAnsi="Times New Roman" w:cs="Times New Roman"/>
          <w:color w:val="000000"/>
          <w:sz w:val="15"/>
          <w:szCs w:val="15"/>
          <w:lang w:val="es-ES_tradnl"/>
        </w:rPr>
        <w:t xml:space="preserve">, e con i </w:t>
      </w:r>
      <w:proofErr w:type="spellStart"/>
      <w:r w:rsidR="0050376D" w:rsidRPr="00444B68">
        <w:rPr>
          <w:rFonts w:ascii="Times New Roman" w:hAnsi="Times New Roman" w:cs="Times New Roman"/>
          <w:color w:val="000000"/>
          <w:sz w:val="15"/>
          <w:szCs w:val="15"/>
          <w:lang w:val="es-ES_tradnl"/>
        </w:rPr>
        <w:t>protocolli</w:t>
      </w:r>
      <w:proofErr w:type="spellEnd"/>
      <w:r w:rsidR="0050376D" w:rsidRPr="00444B68">
        <w:rPr>
          <w:rFonts w:ascii="Times New Roman" w:hAnsi="Times New Roman" w:cs="Times New Roman"/>
          <w:color w:val="000000"/>
          <w:sz w:val="15"/>
          <w:szCs w:val="15"/>
          <w:lang w:val="es-ES_tradnl"/>
        </w:rPr>
        <w:t xml:space="preserve"> di </w:t>
      </w:r>
      <w:proofErr w:type="spellStart"/>
      <w:r w:rsidR="0050376D" w:rsidRPr="00444B68">
        <w:rPr>
          <w:rFonts w:ascii="Times New Roman" w:hAnsi="Times New Roman" w:cs="Times New Roman"/>
          <w:color w:val="000000"/>
          <w:sz w:val="15"/>
          <w:szCs w:val="15"/>
          <w:lang w:val="es-ES_tradnl"/>
        </w:rPr>
        <w:t>sterilizzazione</w:t>
      </w:r>
      <w:proofErr w:type="spellEnd"/>
      <w:r w:rsidR="0050376D" w:rsidRPr="00444B68">
        <w:rPr>
          <w:rFonts w:ascii="Times New Roman" w:hAnsi="Times New Roman" w:cs="Times New Roman"/>
          <w:color w:val="000000"/>
          <w:sz w:val="15"/>
          <w:szCs w:val="15"/>
          <w:lang w:val="es-ES_tradnl"/>
        </w:rPr>
        <w:t xml:space="preserve"> in uso </w:t>
      </w:r>
      <w:proofErr w:type="spellStart"/>
      <w:r w:rsidR="0050376D" w:rsidRPr="00444B68">
        <w:rPr>
          <w:rFonts w:ascii="Times New Roman" w:hAnsi="Times New Roman" w:cs="Times New Roman"/>
          <w:color w:val="000000"/>
          <w:sz w:val="15"/>
          <w:szCs w:val="15"/>
          <w:lang w:val="es-ES_tradnl"/>
        </w:rPr>
        <w:t>presso</w:t>
      </w:r>
      <w:proofErr w:type="spellEnd"/>
      <w:r w:rsidR="0050376D" w:rsidRPr="00444B68">
        <w:rPr>
          <w:rFonts w:ascii="Times New Roman" w:hAnsi="Times New Roman" w:cs="Times New Roman"/>
          <w:color w:val="000000"/>
          <w:sz w:val="15"/>
          <w:szCs w:val="15"/>
          <w:lang w:val="es-ES_tradnl"/>
        </w:rPr>
        <w:t xml:space="preserve"> </w:t>
      </w:r>
      <w:proofErr w:type="spellStart"/>
      <w:r w:rsidR="0050376D" w:rsidRPr="00444B68">
        <w:rPr>
          <w:rFonts w:ascii="Times New Roman" w:hAnsi="Times New Roman" w:cs="Times New Roman"/>
          <w:color w:val="000000"/>
          <w:sz w:val="15"/>
          <w:szCs w:val="15"/>
          <w:lang w:val="es-ES_tradnl"/>
        </w:rPr>
        <w:t>il</w:t>
      </w:r>
      <w:proofErr w:type="spellEnd"/>
      <w:r w:rsidR="0050376D" w:rsidRPr="00444B68">
        <w:rPr>
          <w:rFonts w:ascii="Times New Roman" w:hAnsi="Times New Roman" w:cs="Times New Roman"/>
          <w:color w:val="000000"/>
          <w:sz w:val="15"/>
          <w:szCs w:val="15"/>
          <w:lang w:val="es-ES_tradnl"/>
        </w:rPr>
        <w:t xml:space="preserve"> </w:t>
      </w:r>
      <w:proofErr w:type="spellStart"/>
      <w:r w:rsidR="0050376D" w:rsidRPr="00444B68">
        <w:rPr>
          <w:rFonts w:ascii="Times New Roman" w:hAnsi="Times New Roman" w:cs="Times New Roman"/>
          <w:color w:val="000000"/>
          <w:sz w:val="15"/>
          <w:szCs w:val="15"/>
          <w:lang w:val="es-ES_tradnl"/>
        </w:rPr>
        <w:t>Vostro</w:t>
      </w:r>
      <w:proofErr w:type="spellEnd"/>
      <w:r w:rsidR="0050376D" w:rsidRPr="00444B68">
        <w:rPr>
          <w:rFonts w:ascii="Times New Roman" w:hAnsi="Times New Roman" w:cs="Times New Roman"/>
          <w:color w:val="000000"/>
          <w:sz w:val="15"/>
          <w:szCs w:val="15"/>
          <w:lang w:val="es-ES_tradnl"/>
        </w:rPr>
        <w:t xml:space="preserve"> Centro.</w:t>
      </w:r>
    </w:p>
    <w:p w14:paraId="5E9DC873" w14:textId="4B8B5FE8" w:rsidR="002820F1" w:rsidRPr="00444B68" w:rsidRDefault="002820F1" w:rsidP="001E38F7">
      <w:pPr>
        <w:tabs>
          <w:tab w:val="left" w:pos="360"/>
        </w:tabs>
        <w:spacing w:after="60"/>
        <w:ind w:left="360" w:right="216" w:hanging="360"/>
        <w:rPr>
          <w:rFonts w:ascii="Times New Roman" w:hAnsi="Times New Roman" w:cs="Times New Roman"/>
          <w:color w:val="000000"/>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0050376D" w:rsidRPr="00444B68">
        <w:rPr>
          <w:rFonts w:ascii="Times New Roman" w:hAnsi="Times New Roman" w:cs="Times New Roman"/>
          <w:color w:val="000000"/>
          <w:sz w:val="15"/>
          <w:szCs w:val="15"/>
          <w:lang w:val="es-ES_tradnl"/>
        </w:rPr>
        <w:t xml:space="preserve">Per </w:t>
      </w:r>
      <w:proofErr w:type="spellStart"/>
      <w:r w:rsidR="0050376D" w:rsidRPr="00444B68">
        <w:rPr>
          <w:rFonts w:ascii="Times New Roman" w:hAnsi="Times New Roman" w:cs="Times New Roman"/>
          <w:color w:val="000000"/>
          <w:sz w:val="15"/>
          <w:szCs w:val="15"/>
          <w:lang w:val="es-ES_tradnl"/>
        </w:rPr>
        <w:t>prolungare</w:t>
      </w:r>
      <w:proofErr w:type="spellEnd"/>
      <w:r w:rsidR="0050376D" w:rsidRPr="00444B68">
        <w:rPr>
          <w:rFonts w:ascii="Times New Roman" w:hAnsi="Times New Roman" w:cs="Times New Roman"/>
          <w:color w:val="000000"/>
          <w:sz w:val="15"/>
          <w:szCs w:val="15"/>
          <w:lang w:val="es-ES_tradnl"/>
        </w:rPr>
        <w:t xml:space="preserve"> la vita </w:t>
      </w:r>
      <w:proofErr w:type="spellStart"/>
      <w:r w:rsidR="0050376D" w:rsidRPr="00444B68">
        <w:rPr>
          <w:rFonts w:ascii="Times New Roman" w:hAnsi="Times New Roman" w:cs="Times New Roman"/>
          <w:color w:val="000000"/>
          <w:sz w:val="15"/>
          <w:szCs w:val="15"/>
          <w:lang w:val="es-ES_tradnl"/>
        </w:rPr>
        <w:t>dei</w:t>
      </w:r>
      <w:proofErr w:type="spellEnd"/>
      <w:r w:rsidR="0050376D" w:rsidRPr="00444B68">
        <w:rPr>
          <w:rFonts w:ascii="Times New Roman" w:hAnsi="Times New Roman" w:cs="Times New Roman"/>
          <w:color w:val="000000"/>
          <w:sz w:val="15"/>
          <w:szCs w:val="15"/>
          <w:lang w:val="es-ES_tradnl"/>
        </w:rPr>
        <w:t xml:space="preserve"> </w:t>
      </w:r>
      <w:proofErr w:type="spellStart"/>
      <w:r w:rsidR="0050376D" w:rsidRPr="00444B68">
        <w:rPr>
          <w:rFonts w:ascii="Times New Roman" w:hAnsi="Times New Roman" w:cs="Times New Roman"/>
          <w:color w:val="000000"/>
          <w:sz w:val="15"/>
          <w:szCs w:val="15"/>
          <w:lang w:val="es-ES_tradnl"/>
        </w:rPr>
        <w:t>Vostri</w:t>
      </w:r>
      <w:proofErr w:type="spellEnd"/>
      <w:r w:rsidR="0050376D" w:rsidRPr="00444B68">
        <w:rPr>
          <w:rFonts w:ascii="Times New Roman" w:hAnsi="Times New Roman" w:cs="Times New Roman"/>
          <w:color w:val="000000"/>
          <w:sz w:val="15"/>
          <w:szCs w:val="15"/>
          <w:lang w:val="es-ES_tradnl"/>
        </w:rPr>
        <w:t xml:space="preserve"> </w:t>
      </w:r>
      <w:proofErr w:type="spellStart"/>
      <w:proofErr w:type="gramStart"/>
      <w:r w:rsidR="0050376D" w:rsidRPr="00444B68">
        <w:rPr>
          <w:rFonts w:ascii="Times New Roman" w:hAnsi="Times New Roman" w:cs="Times New Roman"/>
          <w:color w:val="000000"/>
          <w:sz w:val="15"/>
          <w:szCs w:val="15"/>
          <w:lang w:val="es-ES_tradnl"/>
        </w:rPr>
        <w:t>vassoi,si</w:t>
      </w:r>
      <w:proofErr w:type="spellEnd"/>
      <w:proofErr w:type="gramEnd"/>
      <w:r w:rsidR="0050376D" w:rsidRPr="00444B68">
        <w:rPr>
          <w:rFonts w:ascii="Times New Roman" w:hAnsi="Times New Roman" w:cs="Times New Roman"/>
          <w:color w:val="000000"/>
          <w:sz w:val="15"/>
          <w:szCs w:val="15"/>
          <w:lang w:val="es-ES_tradnl"/>
        </w:rPr>
        <w:t xml:space="preserve"> </w:t>
      </w:r>
      <w:proofErr w:type="spellStart"/>
      <w:r w:rsidR="0050376D" w:rsidRPr="00444B68">
        <w:rPr>
          <w:rFonts w:ascii="Times New Roman" w:hAnsi="Times New Roman" w:cs="Times New Roman"/>
          <w:color w:val="000000"/>
          <w:sz w:val="15"/>
          <w:szCs w:val="15"/>
          <w:lang w:val="es-ES_tradnl"/>
        </w:rPr>
        <w:t>raccomanda</w:t>
      </w:r>
      <w:proofErr w:type="spellEnd"/>
      <w:r w:rsidR="0050376D" w:rsidRPr="00444B68">
        <w:rPr>
          <w:rFonts w:ascii="Times New Roman" w:hAnsi="Times New Roman" w:cs="Times New Roman"/>
          <w:color w:val="000000"/>
          <w:sz w:val="15"/>
          <w:szCs w:val="15"/>
          <w:lang w:val="es-ES_tradnl"/>
        </w:rPr>
        <w:t xml:space="preserve"> di </w:t>
      </w:r>
      <w:proofErr w:type="spellStart"/>
      <w:r w:rsidR="0050376D" w:rsidRPr="00444B68">
        <w:rPr>
          <w:rFonts w:ascii="Times New Roman" w:hAnsi="Times New Roman" w:cs="Times New Roman"/>
          <w:color w:val="000000"/>
          <w:sz w:val="15"/>
          <w:szCs w:val="15"/>
          <w:lang w:val="es-ES_tradnl"/>
        </w:rPr>
        <w:t>di</w:t>
      </w:r>
      <w:proofErr w:type="spellEnd"/>
      <w:r w:rsidR="0050376D" w:rsidRPr="00444B68">
        <w:rPr>
          <w:rFonts w:ascii="Times New Roman" w:hAnsi="Times New Roman" w:cs="Times New Roman"/>
          <w:color w:val="000000"/>
          <w:sz w:val="15"/>
          <w:szCs w:val="15"/>
          <w:lang w:val="es-ES_tradnl"/>
        </w:rPr>
        <w:t xml:space="preserve"> </w:t>
      </w:r>
      <w:proofErr w:type="spellStart"/>
      <w:r w:rsidR="0050376D" w:rsidRPr="00444B68">
        <w:rPr>
          <w:rFonts w:ascii="Times New Roman" w:hAnsi="Times New Roman" w:cs="Times New Roman"/>
          <w:color w:val="000000"/>
          <w:sz w:val="15"/>
          <w:szCs w:val="15"/>
          <w:lang w:val="es-ES_tradnl"/>
        </w:rPr>
        <w:t>procedere</w:t>
      </w:r>
      <w:proofErr w:type="spellEnd"/>
      <w:r w:rsidR="0050376D" w:rsidRPr="00444B68">
        <w:rPr>
          <w:rFonts w:ascii="Times New Roman" w:hAnsi="Times New Roman" w:cs="Times New Roman"/>
          <w:color w:val="000000"/>
          <w:sz w:val="15"/>
          <w:szCs w:val="15"/>
          <w:lang w:val="es-ES_tradnl"/>
        </w:rPr>
        <w:t xml:space="preserve"> </w:t>
      </w:r>
      <w:proofErr w:type="spellStart"/>
      <w:r w:rsidR="0050376D" w:rsidRPr="00444B68">
        <w:rPr>
          <w:rFonts w:ascii="Times New Roman" w:hAnsi="Times New Roman" w:cs="Times New Roman"/>
          <w:color w:val="000000"/>
          <w:sz w:val="15"/>
          <w:szCs w:val="15"/>
          <w:lang w:val="es-ES_tradnl"/>
        </w:rPr>
        <w:t>periodicamente</w:t>
      </w:r>
      <w:proofErr w:type="spellEnd"/>
      <w:r w:rsidR="0050376D" w:rsidRPr="00444B68">
        <w:rPr>
          <w:rFonts w:ascii="Times New Roman" w:hAnsi="Times New Roman" w:cs="Times New Roman"/>
          <w:color w:val="000000"/>
          <w:sz w:val="15"/>
          <w:szCs w:val="15"/>
          <w:lang w:val="es-ES_tradnl"/>
        </w:rPr>
        <w:t xml:space="preserve"> </w:t>
      </w:r>
      <w:proofErr w:type="spellStart"/>
      <w:r w:rsidR="0050376D" w:rsidRPr="00444B68">
        <w:rPr>
          <w:rFonts w:ascii="Times New Roman" w:hAnsi="Times New Roman" w:cs="Times New Roman"/>
          <w:color w:val="000000"/>
          <w:sz w:val="15"/>
          <w:szCs w:val="15"/>
          <w:lang w:val="es-ES_tradnl"/>
        </w:rPr>
        <w:t>alla</w:t>
      </w:r>
      <w:proofErr w:type="spellEnd"/>
      <w:r w:rsidR="0050376D" w:rsidRPr="00444B68">
        <w:rPr>
          <w:rFonts w:ascii="Times New Roman" w:hAnsi="Times New Roman" w:cs="Times New Roman"/>
          <w:color w:val="000000"/>
          <w:sz w:val="15"/>
          <w:szCs w:val="15"/>
          <w:lang w:val="es-ES_tradnl"/>
        </w:rPr>
        <w:t xml:space="preserve"> loro </w:t>
      </w:r>
      <w:proofErr w:type="spellStart"/>
      <w:r w:rsidR="0050376D" w:rsidRPr="00444B68">
        <w:rPr>
          <w:rFonts w:ascii="Times New Roman" w:hAnsi="Times New Roman" w:cs="Times New Roman"/>
          <w:color w:val="000000"/>
          <w:sz w:val="15"/>
          <w:szCs w:val="15"/>
          <w:lang w:val="es-ES_tradnl"/>
        </w:rPr>
        <w:t>pulizia</w:t>
      </w:r>
      <w:proofErr w:type="spellEnd"/>
      <w:r w:rsidR="0050376D" w:rsidRPr="00444B68">
        <w:rPr>
          <w:rFonts w:ascii="Times New Roman" w:hAnsi="Times New Roman" w:cs="Times New Roman"/>
          <w:color w:val="000000"/>
          <w:sz w:val="15"/>
          <w:szCs w:val="15"/>
          <w:lang w:val="es-ES_tradnl"/>
        </w:rPr>
        <w:t>.</w:t>
      </w:r>
    </w:p>
    <w:p w14:paraId="661FD225" w14:textId="01EE7D80" w:rsidR="002820F1" w:rsidRPr="001E38F7" w:rsidRDefault="002820F1" w:rsidP="001E38F7">
      <w:pPr>
        <w:tabs>
          <w:tab w:val="left" w:pos="360"/>
        </w:tabs>
        <w:spacing w:after="60"/>
        <w:ind w:left="360" w:right="216" w:hanging="360"/>
        <w:rPr>
          <w:rFonts w:ascii="Times New Roman" w:hAnsi="Times New Roman" w:cs="Times New Roman"/>
          <w:color w:val="000000"/>
          <w:sz w:val="15"/>
          <w:szCs w:val="15"/>
        </w:rPr>
      </w:pPr>
      <w:r w:rsidRPr="001E38F7">
        <w:rPr>
          <w:rFonts w:ascii="Times New Roman" w:hAnsi="Times New Roman" w:cs="Times New Roman"/>
          <w:sz w:val="15"/>
          <w:szCs w:val="15"/>
        </w:rPr>
        <w:t>•</w:t>
      </w:r>
      <w:r w:rsidRPr="001E38F7">
        <w:rPr>
          <w:rFonts w:ascii="Times New Roman" w:hAnsi="Times New Roman" w:cs="Times New Roman"/>
          <w:sz w:val="15"/>
          <w:szCs w:val="15"/>
        </w:rPr>
        <w:tab/>
      </w:r>
      <w:r w:rsidR="0050376D" w:rsidRPr="001E38F7">
        <w:rPr>
          <w:rFonts w:ascii="Times New Roman" w:hAnsi="Times New Roman" w:cs="Times New Roman"/>
          <w:b/>
          <w:color w:val="000000"/>
          <w:sz w:val="16"/>
          <w:szCs w:val="16"/>
        </w:rPr>
        <w:t xml:space="preserve">Non </w:t>
      </w:r>
      <w:proofErr w:type="spellStart"/>
      <w:r w:rsidR="0050376D" w:rsidRPr="001E38F7">
        <w:rPr>
          <w:rFonts w:ascii="Times New Roman" w:hAnsi="Times New Roman" w:cs="Times New Roman"/>
          <w:b/>
          <w:color w:val="000000"/>
          <w:sz w:val="16"/>
          <w:szCs w:val="16"/>
        </w:rPr>
        <w:t>utilizzare</w:t>
      </w:r>
      <w:proofErr w:type="spellEnd"/>
      <w:r w:rsidR="0050376D" w:rsidRPr="001E38F7">
        <w:rPr>
          <w:rFonts w:ascii="Times New Roman" w:hAnsi="Times New Roman" w:cs="Times New Roman"/>
          <w:b/>
          <w:color w:val="000000"/>
          <w:sz w:val="16"/>
          <w:szCs w:val="16"/>
        </w:rPr>
        <w:t xml:space="preserve"> se </w:t>
      </w:r>
      <w:proofErr w:type="spellStart"/>
      <w:r w:rsidR="0050376D" w:rsidRPr="001E38F7">
        <w:rPr>
          <w:rFonts w:ascii="Times New Roman" w:hAnsi="Times New Roman" w:cs="Times New Roman"/>
          <w:b/>
          <w:color w:val="000000"/>
          <w:sz w:val="16"/>
          <w:szCs w:val="16"/>
        </w:rPr>
        <w:t>danneggiati</w:t>
      </w:r>
      <w:proofErr w:type="spellEnd"/>
    </w:p>
    <w:p w14:paraId="6DCDC4A2" w14:textId="664ABAC2" w:rsidR="002820F1" w:rsidRPr="001E38F7" w:rsidRDefault="0050376D" w:rsidP="001E38F7">
      <w:pPr>
        <w:tabs>
          <w:tab w:val="decimal" w:pos="216"/>
          <w:tab w:val="right" w:pos="3067"/>
        </w:tabs>
        <w:spacing w:after="40"/>
        <w:ind w:right="576"/>
        <w:rPr>
          <w:rFonts w:ascii="Times New Roman" w:hAnsi="Times New Roman" w:cs="Times New Roman"/>
          <w:b/>
          <w:i/>
          <w:color w:val="000000"/>
          <w:sz w:val="15"/>
          <w:szCs w:val="15"/>
        </w:rPr>
      </w:pPr>
      <w:proofErr w:type="spellStart"/>
      <w:r w:rsidRPr="001E38F7">
        <w:rPr>
          <w:rFonts w:ascii="Times New Roman" w:hAnsi="Times New Roman" w:cs="Times New Roman"/>
          <w:b/>
          <w:color w:val="000000"/>
          <w:sz w:val="15"/>
          <w:szCs w:val="15"/>
        </w:rPr>
        <w:t>Accessori</w:t>
      </w:r>
      <w:proofErr w:type="spellEnd"/>
      <w:r w:rsidRPr="001E38F7">
        <w:rPr>
          <w:rFonts w:ascii="Times New Roman" w:hAnsi="Times New Roman" w:cs="Times New Roman"/>
          <w:b/>
          <w:color w:val="000000"/>
          <w:sz w:val="15"/>
          <w:szCs w:val="15"/>
        </w:rPr>
        <w:t xml:space="preserve"> per l </w:t>
      </w:r>
      <w:proofErr w:type="spellStart"/>
      <w:r w:rsidRPr="001E38F7">
        <w:rPr>
          <w:rFonts w:ascii="Times New Roman" w:hAnsi="Times New Roman" w:cs="Times New Roman"/>
          <w:b/>
          <w:color w:val="000000"/>
          <w:sz w:val="15"/>
          <w:szCs w:val="15"/>
        </w:rPr>
        <w:t>Vassoi</w:t>
      </w:r>
      <w:proofErr w:type="spellEnd"/>
      <w:r w:rsidRPr="001E38F7">
        <w:rPr>
          <w:rFonts w:ascii="Times New Roman" w:hAnsi="Times New Roman" w:cs="Times New Roman"/>
          <w:b/>
          <w:color w:val="000000"/>
          <w:sz w:val="15"/>
          <w:szCs w:val="15"/>
        </w:rPr>
        <w:t xml:space="preserve"> </w:t>
      </w:r>
      <w:r w:rsidRPr="001E38F7">
        <w:rPr>
          <w:rFonts w:ascii="Times New Roman" w:hAnsi="Times New Roman" w:cs="Times New Roman"/>
          <w:b/>
          <w:i/>
          <w:color w:val="000000"/>
          <w:sz w:val="15"/>
          <w:szCs w:val="15"/>
        </w:rPr>
        <w:t>PST®</w:t>
      </w:r>
    </w:p>
    <w:p w14:paraId="09FD69F9" w14:textId="17CDAD6F" w:rsidR="002820F1" w:rsidRPr="001E38F7" w:rsidRDefault="006B10C7" w:rsidP="001E38F7">
      <w:pPr>
        <w:spacing w:after="40"/>
        <w:rPr>
          <w:rFonts w:ascii="Times New Roman" w:hAnsi="Times New Roman" w:cs="Times New Roman"/>
          <w:b/>
          <w:i/>
          <w:color w:val="000000"/>
          <w:sz w:val="15"/>
          <w:szCs w:val="15"/>
        </w:rPr>
      </w:pPr>
      <w:r w:rsidRPr="001E38F7">
        <w:rPr>
          <w:rFonts w:ascii="Times New Roman" w:hAnsi="Times New Roman" w:cs="Times New Roman"/>
          <w:b/>
          <w:i/>
          <w:color w:val="000000"/>
          <w:sz w:val="15"/>
          <w:szCs w:val="15"/>
        </w:rPr>
        <w:t xml:space="preserve">PST </w:t>
      </w:r>
      <w:proofErr w:type="spellStart"/>
      <w:r w:rsidRPr="001E38F7">
        <w:rPr>
          <w:rFonts w:ascii="Times New Roman" w:hAnsi="Times New Roman" w:cs="Times New Roman"/>
          <w:b/>
          <w:i/>
          <w:color w:val="000000"/>
          <w:sz w:val="15"/>
          <w:szCs w:val="15"/>
        </w:rPr>
        <w:t>Tappetini</w:t>
      </w:r>
      <w:proofErr w:type="spellEnd"/>
      <w:r w:rsidRPr="001E38F7">
        <w:rPr>
          <w:rFonts w:ascii="Times New Roman" w:hAnsi="Times New Roman" w:cs="Times New Roman"/>
          <w:b/>
          <w:i/>
          <w:color w:val="000000"/>
          <w:sz w:val="15"/>
          <w:szCs w:val="15"/>
        </w:rPr>
        <w:t xml:space="preserve"> per </w:t>
      </w:r>
      <w:proofErr w:type="spellStart"/>
      <w:r w:rsidRPr="001E38F7">
        <w:rPr>
          <w:rFonts w:ascii="Times New Roman" w:hAnsi="Times New Roman" w:cs="Times New Roman"/>
          <w:b/>
          <w:i/>
          <w:color w:val="000000"/>
          <w:sz w:val="15"/>
          <w:szCs w:val="15"/>
        </w:rPr>
        <w:t>Vassoi</w:t>
      </w:r>
      <w:proofErr w:type="spellEnd"/>
    </w:p>
    <w:p w14:paraId="59D73751" w14:textId="4C5E62CE" w:rsidR="002820F1" w:rsidRPr="001E38F7" w:rsidRDefault="006B10C7" w:rsidP="001E38F7">
      <w:pPr>
        <w:rPr>
          <w:rFonts w:ascii="Times New Roman" w:hAnsi="Times New Roman" w:cs="Times New Roman"/>
          <w:b/>
          <w:i/>
          <w:color w:val="000000"/>
          <w:sz w:val="15"/>
          <w:szCs w:val="15"/>
        </w:rPr>
      </w:pPr>
      <w:r w:rsidRPr="001E38F7">
        <w:rPr>
          <w:rFonts w:ascii="Times New Roman" w:hAnsi="Times New Roman" w:cs="Times New Roman"/>
          <w:b/>
          <w:i/>
          <w:color w:val="000000"/>
          <w:sz w:val="15"/>
          <w:szCs w:val="15"/>
        </w:rPr>
        <w:t xml:space="preserve">PST Sistema di </w:t>
      </w:r>
      <w:proofErr w:type="spellStart"/>
      <w:r w:rsidRPr="001E38F7">
        <w:rPr>
          <w:rFonts w:ascii="Times New Roman" w:hAnsi="Times New Roman" w:cs="Times New Roman"/>
          <w:b/>
          <w:i/>
          <w:color w:val="000000"/>
          <w:sz w:val="15"/>
          <w:szCs w:val="15"/>
        </w:rPr>
        <w:t>Bloccaggio</w:t>
      </w:r>
      <w:proofErr w:type="spellEnd"/>
      <w:r w:rsidRPr="001E38F7">
        <w:rPr>
          <w:rFonts w:ascii="Times New Roman" w:hAnsi="Times New Roman" w:cs="Times New Roman"/>
          <w:b/>
          <w:i/>
          <w:color w:val="000000"/>
          <w:sz w:val="15"/>
          <w:szCs w:val="15"/>
        </w:rPr>
        <w:t xml:space="preserve"> per </w:t>
      </w:r>
      <w:proofErr w:type="spellStart"/>
      <w:r w:rsidRPr="001E38F7">
        <w:rPr>
          <w:rFonts w:ascii="Times New Roman" w:hAnsi="Times New Roman" w:cs="Times New Roman"/>
          <w:b/>
          <w:i/>
          <w:color w:val="000000"/>
          <w:sz w:val="15"/>
          <w:szCs w:val="15"/>
        </w:rPr>
        <w:t>Strumenti</w:t>
      </w:r>
      <w:proofErr w:type="spellEnd"/>
    </w:p>
    <w:p w14:paraId="307211AB" w14:textId="77777777" w:rsidR="002820F1" w:rsidRPr="001E38F7" w:rsidRDefault="002820F1" w:rsidP="001E38F7">
      <w:pPr>
        <w:rPr>
          <w:rFonts w:ascii="Times New Roman" w:hAnsi="Times New Roman" w:cs="Times New Roman"/>
          <w:b/>
          <w:color w:val="000000"/>
          <w:sz w:val="15"/>
          <w:szCs w:val="15"/>
        </w:rPr>
      </w:pPr>
    </w:p>
    <w:p w14:paraId="231C8E89" w14:textId="67AA0E3A" w:rsidR="002820F1" w:rsidRPr="001E38F7" w:rsidRDefault="00C46058" w:rsidP="001E38F7">
      <w:pPr>
        <w:rPr>
          <w:rFonts w:ascii="Times New Roman" w:hAnsi="Times New Roman" w:cs="Times New Roman"/>
          <w:b/>
          <w:sz w:val="15"/>
          <w:szCs w:val="15"/>
        </w:rPr>
      </w:pPr>
      <w:r w:rsidRPr="001E38F7">
        <w:rPr>
          <w:rFonts w:ascii="Times New Roman" w:hAnsi="Times New Roman" w:cs="Times New Roman"/>
          <w:b/>
          <w:sz w:val="15"/>
          <w:szCs w:val="15"/>
        </w:rPr>
        <w:t>AVVERTENZE/ISTRUZIONI</w:t>
      </w:r>
      <w:r w:rsidR="002820F1" w:rsidRPr="001E38F7">
        <w:rPr>
          <w:rFonts w:ascii="Times New Roman" w:hAnsi="Times New Roman" w:cs="Times New Roman"/>
          <w:b/>
          <w:sz w:val="15"/>
          <w:szCs w:val="15"/>
        </w:rPr>
        <w:t>:</w:t>
      </w:r>
    </w:p>
    <w:p w14:paraId="00969E0A" w14:textId="5B3F0112" w:rsidR="00C46058" w:rsidRPr="001E38F7" w:rsidRDefault="00C46058" w:rsidP="001E38F7">
      <w:pPr>
        <w:pStyle w:val="ListParagraph"/>
        <w:numPr>
          <w:ilvl w:val="0"/>
          <w:numId w:val="7"/>
        </w:numPr>
        <w:ind w:left="360"/>
        <w:rPr>
          <w:rFonts w:ascii="Times New Roman" w:hAnsi="Times New Roman" w:cs="Times New Roman"/>
          <w:sz w:val="15"/>
          <w:szCs w:val="15"/>
        </w:rPr>
      </w:pPr>
      <w:r w:rsidRPr="001E38F7">
        <w:rPr>
          <w:rFonts w:ascii="Times New Roman" w:hAnsi="Times New Roman" w:cs="Times New Roman"/>
          <w:sz w:val="15"/>
          <w:szCs w:val="15"/>
        </w:rPr>
        <w:t xml:space="preserve">Prima </w:t>
      </w:r>
      <w:proofErr w:type="spellStart"/>
      <w:r w:rsidRPr="001E38F7">
        <w:rPr>
          <w:rFonts w:ascii="Times New Roman" w:hAnsi="Times New Roman" w:cs="Times New Roman"/>
          <w:sz w:val="15"/>
          <w:szCs w:val="15"/>
        </w:rPr>
        <w:t>dell'uso</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pulire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i</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vassoi</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attenendosi</w:t>
      </w:r>
      <w:proofErr w:type="spellEnd"/>
      <w:r w:rsidRPr="001E38F7">
        <w:rPr>
          <w:rFonts w:ascii="Times New Roman" w:hAnsi="Times New Roman" w:cs="Times New Roman"/>
          <w:sz w:val="15"/>
          <w:szCs w:val="15"/>
        </w:rPr>
        <w:t xml:space="preserve"> alle </w:t>
      </w:r>
      <w:proofErr w:type="spellStart"/>
      <w:r w:rsidRPr="001E38F7">
        <w:rPr>
          <w:rFonts w:ascii="Times New Roman" w:hAnsi="Times New Roman" w:cs="Times New Roman"/>
          <w:sz w:val="15"/>
          <w:szCs w:val="15"/>
        </w:rPr>
        <w:t>istruzioni</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fornite</w:t>
      </w:r>
      <w:proofErr w:type="spellEnd"/>
      <w:r w:rsidRPr="001E38F7">
        <w:rPr>
          <w:rFonts w:ascii="Times New Roman" w:hAnsi="Times New Roman" w:cs="Times New Roman"/>
          <w:sz w:val="15"/>
          <w:szCs w:val="15"/>
        </w:rPr>
        <w:t>.</w:t>
      </w:r>
    </w:p>
    <w:p w14:paraId="2D39A4B9" w14:textId="342E8960" w:rsidR="00C46058" w:rsidRPr="001E38F7" w:rsidRDefault="00C46058" w:rsidP="001E38F7">
      <w:pPr>
        <w:pStyle w:val="ListParagraph"/>
        <w:numPr>
          <w:ilvl w:val="0"/>
          <w:numId w:val="7"/>
        </w:numPr>
        <w:ind w:left="360"/>
        <w:rPr>
          <w:rFonts w:ascii="Times New Roman" w:hAnsi="Times New Roman" w:cs="Times New Roman"/>
          <w:sz w:val="15"/>
          <w:szCs w:val="15"/>
        </w:rPr>
      </w:pPr>
      <w:proofErr w:type="spellStart"/>
      <w:r w:rsidRPr="001E38F7">
        <w:rPr>
          <w:rFonts w:ascii="Times New Roman" w:hAnsi="Times New Roman" w:cs="Times New Roman"/>
          <w:sz w:val="15"/>
          <w:szCs w:val="15"/>
        </w:rPr>
        <w:t>Ispezionare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i</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vassoi</w:t>
      </w:r>
      <w:proofErr w:type="spellEnd"/>
      <w:r w:rsidRPr="001E38F7">
        <w:rPr>
          <w:rFonts w:ascii="Times New Roman" w:hAnsi="Times New Roman" w:cs="Times New Roman"/>
          <w:sz w:val="15"/>
          <w:szCs w:val="15"/>
        </w:rPr>
        <w:t xml:space="preserve"> per </w:t>
      </w:r>
      <w:proofErr w:type="spellStart"/>
      <w:r w:rsidRPr="001E38F7">
        <w:rPr>
          <w:rFonts w:ascii="Times New Roman" w:hAnsi="Times New Roman" w:cs="Times New Roman"/>
          <w:sz w:val="15"/>
          <w:szCs w:val="15"/>
        </w:rPr>
        <w:t>individuare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eventuali</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danni</w:t>
      </w:r>
      <w:proofErr w:type="spellEnd"/>
      <w:r w:rsidRPr="001E38F7">
        <w:rPr>
          <w:rFonts w:ascii="Times New Roman" w:hAnsi="Times New Roman" w:cs="Times New Roman"/>
          <w:sz w:val="15"/>
          <w:szCs w:val="15"/>
        </w:rPr>
        <w:t xml:space="preserve">, ad </w:t>
      </w:r>
      <w:proofErr w:type="spellStart"/>
      <w:r w:rsidRPr="001E38F7">
        <w:rPr>
          <w:rFonts w:ascii="Times New Roman" w:hAnsi="Times New Roman" w:cs="Times New Roman"/>
          <w:sz w:val="15"/>
          <w:szCs w:val="15"/>
        </w:rPr>
        <w:t>esempio</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bordi</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taglienti</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che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potrebbero</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causare</w:t>
      </w:r>
      <w:proofErr w:type="spellEnd"/>
      <w:r w:rsidRPr="001E38F7">
        <w:rPr>
          <w:rFonts w:ascii="Times New Roman" w:hAnsi="Times New Roman" w:cs="Times New Roman"/>
          <w:sz w:val="15"/>
          <w:szCs w:val="15"/>
        </w:rPr>
        <w:t xml:space="preserve"> uno </w:t>
      </w:r>
      <w:proofErr w:type="spellStart"/>
      <w:r w:rsidRPr="001E38F7">
        <w:rPr>
          <w:rFonts w:ascii="Times New Roman" w:hAnsi="Times New Roman" w:cs="Times New Roman"/>
          <w:sz w:val="15"/>
          <w:szCs w:val="15"/>
        </w:rPr>
        <w:t>strappo</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all’involucro</w:t>
      </w:r>
      <w:proofErr w:type="spellEnd"/>
      <w:r w:rsidRPr="001E38F7">
        <w:rPr>
          <w:rFonts w:ascii="Times New Roman" w:hAnsi="Times New Roman" w:cs="Times New Roman"/>
          <w:sz w:val="15"/>
          <w:szCs w:val="15"/>
        </w:rPr>
        <w:t xml:space="preserve"> sterile.</w:t>
      </w:r>
    </w:p>
    <w:p w14:paraId="177124CD" w14:textId="77777777" w:rsidR="00C46058" w:rsidRPr="001E38F7" w:rsidRDefault="00C46058" w:rsidP="001E38F7">
      <w:pPr>
        <w:pStyle w:val="ListParagraph"/>
        <w:numPr>
          <w:ilvl w:val="0"/>
          <w:numId w:val="7"/>
        </w:numPr>
        <w:ind w:left="360"/>
        <w:rPr>
          <w:rFonts w:ascii="Times New Roman" w:hAnsi="Times New Roman" w:cs="Times New Roman"/>
          <w:sz w:val="15"/>
          <w:szCs w:val="15"/>
        </w:rPr>
      </w:pPr>
      <w:r w:rsidRPr="001E38F7">
        <w:rPr>
          <w:rFonts w:ascii="Times New Roman" w:hAnsi="Times New Roman" w:cs="Times New Roman"/>
          <w:sz w:val="15"/>
          <w:szCs w:val="15"/>
        </w:rPr>
        <w:t xml:space="preserve">NON far </w:t>
      </w:r>
      <w:proofErr w:type="spellStart"/>
      <w:r w:rsidRPr="001E38F7">
        <w:rPr>
          <w:rFonts w:ascii="Times New Roman" w:hAnsi="Times New Roman" w:cs="Times New Roman"/>
          <w:sz w:val="15"/>
          <w:szCs w:val="15"/>
        </w:rPr>
        <w:t>cadere</w:t>
      </w:r>
      <w:proofErr w:type="spellEnd"/>
      <w:r w:rsidRPr="001E38F7">
        <w:rPr>
          <w:rFonts w:ascii="Times New Roman" w:hAnsi="Times New Roman" w:cs="Times New Roman"/>
          <w:sz w:val="15"/>
          <w:szCs w:val="15"/>
        </w:rPr>
        <w:t xml:space="preserve"> il </w:t>
      </w:r>
      <w:proofErr w:type="spellStart"/>
      <w:r w:rsidRPr="001E38F7">
        <w:rPr>
          <w:rFonts w:ascii="Times New Roman" w:hAnsi="Times New Roman" w:cs="Times New Roman"/>
          <w:sz w:val="15"/>
          <w:szCs w:val="15"/>
        </w:rPr>
        <w:t>vassoio</w:t>
      </w:r>
      <w:proofErr w:type="spellEnd"/>
      <w:r w:rsidRPr="001E38F7">
        <w:rPr>
          <w:rFonts w:ascii="Times New Roman" w:hAnsi="Times New Roman" w:cs="Times New Roman"/>
          <w:sz w:val="15"/>
          <w:szCs w:val="15"/>
        </w:rPr>
        <w:t xml:space="preserve"> di </w:t>
      </w:r>
      <w:proofErr w:type="spellStart"/>
      <w:r w:rsidRPr="001E38F7">
        <w:rPr>
          <w:rFonts w:ascii="Times New Roman" w:hAnsi="Times New Roman" w:cs="Times New Roman"/>
          <w:sz w:val="15"/>
          <w:szCs w:val="15"/>
        </w:rPr>
        <w:t>sterilizzazione</w:t>
      </w:r>
      <w:proofErr w:type="spellEnd"/>
      <w:r w:rsidRPr="001E38F7">
        <w:rPr>
          <w:rFonts w:ascii="Times New Roman" w:hAnsi="Times New Roman" w:cs="Times New Roman"/>
          <w:sz w:val="15"/>
          <w:szCs w:val="15"/>
        </w:rPr>
        <w:t>.</w:t>
      </w:r>
    </w:p>
    <w:p w14:paraId="6A9D9869" w14:textId="78590682" w:rsidR="00C46058" w:rsidRPr="001E38F7" w:rsidRDefault="00C46058" w:rsidP="001E38F7">
      <w:pPr>
        <w:pStyle w:val="ListParagraph"/>
        <w:numPr>
          <w:ilvl w:val="0"/>
          <w:numId w:val="7"/>
        </w:numPr>
        <w:ind w:left="360"/>
        <w:rPr>
          <w:rFonts w:ascii="Times New Roman" w:hAnsi="Times New Roman" w:cs="Times New Roman"/>
          <w:sz w:val="15"/>
          <w:szCs w:val="15"/>
        </w:rPr>
      </w:pPr>
      <w:r w:rsidRPr="001E38F7">
        <w:rPr>
          <w:rFonts w:ascii="Times New Roman" w:hAnsi="Times New Roman" w:cs="Times New Roman"/>
          <w:sz w:val="15"/>
          <w:szCs w:val="15"/>
        </w:rPr>
        <w:t xml:space="preserve">NON </w:t>
      </w:r>
      <w:proofErr w:type="spellStart"/>
      <w:r w:rsidRPr="001E38F7">
        <w:rPr>
          <w:rFonts w:ascii="Times New Roman" w:hAnsi="Times New Roman" w:cs="Times New Roman"/>
          <w:sz w:val="15"/>
          <w:szCs w:val="15"/>
        </w:rPr>
        <w:t>utilizzare</w:t>
      </w:r>
      <w:proofErr w:type="spellEnd"/>
      <w:r w:rsidRPr="001E38F7">
        <w:rPr>
          <w:rFonts w:ascii="Times New Roman" w:hAnsi="Times New Roman" w:cs="Times New Roman"/>
          <w:sz w:val="15"/>
          <w:szCs w:val="15"/>
        </w:rPr>
        <w:t xml:space="preserve"> con </w:t>
      </w:r>
      <w:proofErr w:type="spellStart"/>
      <w:r w:rsidRPr="001E38F7">
        <w:rPr>
          <w:rFonts w:ascii="Times New Roman" w:hAnsi="Times New Roman" w:cs="Times New Roman"/>
          <w:sz w:val="15"/>
          <w:szCs w:val="15"/>
        </w:rPr>
        <w:t>tappetini</w:t>
      </w:r>
      <w:proofErr w:type="spellEnd"/>
      <w:r w:rsidRPr="001E38F7">
        <w:rPr>
          <w:rFonts w:ascii="Times New Roman" w:hAnsi="Times New Roman" w:cs="Times New Roman"/>
          <w:sz w:val="15"/>
          <w:szCs w:val="15"/>
        </w:rPr>
        <w:t xml:space="preserve"> per </w:t>
      </w:r>
      <w:proofErr w:type="spellStart"/>
      <w:r w:rsidRPr="001E38F7">
        <w:rPr>
          <w:rFonts w:ascii="Times New Roman" w:hAnsi="Times New Roman" w:cs="Times New Roman"/>
          <w:sz w:val="15"/>
          <w:szCs w:val="15"/>
        </w:rPr>
        <w:t>vassoi</w:t>
      </w:r>
      <w:proofErr w:type="spellEnd"/>
      <w:r w:rsidRPr="001E38F7">
        <w:rPr>
          <w:rFonts w:ascii="Times New Roman" w:hAnsi="Times New Roman" w:cs="Times New Roman"/>
          <w:sz w:val="15"/>
          <w:szCs w:val="15"/>
        </w:rPr>
        <w:t xml:space="preserve"> non </w:t>
      </w:r>
      <w:proofErr w:type="spellStart"/>
      <w:r w:rsidRPr="001E38F7">
        <w:rPr>
          <w:rFonts w:ascii="Times New Roman" w:hAnsi="Times New Roman" w:cs="Times New Roman"/>
          <w:sz w:val="15"/>
          <w:szCs w:val="15"/>
        </w:rPr>
        <w:t>assorbenti</w:t>
      </w:r>
      <w:proofErr w:type="spellEnd"/>
      <w:r w:rsidRPr="001E38F7">
        <w:rPr>
          <w:rFonts w:ascii="Times New Roman" w:hAnsi="Times New Roman" w:cs="Times New Roman"/>
          <w:sz w:val="15"/>
          <w:szCs w:val="15"/>
        </w:rPr>
        <w:t xml:space="preserve"> o </w:t>
      </w:r>
      <w:proofErr w:type="spellStart"/>
      <w:r w:rsidRPr="001E38F7">
        <w:rPr>
          <w:rFonts w:ascii="Times New Roman" w:hAnsi="Times New Roman" w:cs="Times New Roman"/>
          <w:sz w:val="15"/>
          <w:szCs w:val="15"/>
        </w:rPr>
        <w:t>altri</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accessori</w:t>
      </w:r>
      <w:proofErr w:type="spellEnd"/>
      <w:r w:rsidRPr="001E38F7">
        <w:rPr>
          <w:rFonts w:ascii="Times New Roman" w:hAnsi="Times New Roman" w:cs="Times New Roman"/>
          <w:sz w:val="15"/>
          <w:szCs w:val="15"/>
        </w:rPr>
        <w:t xml:space="preserve"> non </w:t>
      </w:r>
      <w:proofErr w:type="spellStart"/>
      <w:r w:rsidRPr="001E38F7">
        <w:rPr>
          <w:rFonts w:ascii="Times New Roman" w:hAnsi="Times New Roman" w:cs="Times New Roman"/>
          <w:sz w:val="15"/>
          <w:szCs w:val="15"/>
        </w:rPr>
        <w:t>forniti</w:t>
      </w:r>
      <w:proofErr w:type="spellEnd"/>
      <w:r w:rsidRPr="001E38F7">
        <w:rPr>
          <w:rFonts w:ascii="Times New Roman" w:hAnsi="Times New Roman" w:cs="Times New Roman"/>
          <w:sz w:val="15"/>
          <w:szCs w:val="15"/>
        </w:rPr>
        <w:t xml:space="preserve"> da PST. I </w:t>
      </w:r>
      <w:proofErr w:type="spellStart"/>
      <w:r w:rsidRPr="001E38F7">
        <w:rPr>
          <w:rFonts w:ascii="Times New Roman" w:hAnsi="Times New Roman" w:cs="Times New Roman"/>
          <w:sz w:val="15"/>
          <w:szCs w:val="15"/>
        </w:rPr>
        <w:t>tappetini</w:t>
      </w:r>
      <w:proofErr w:type="spellEnd"/>
      <w:r w:rsidRPr="001E38F7">
        <w:rPr>
          <w:rFonts w:ascii="Times New Roman" w:hAnsi="Times New Roman" w:cs="Times New Roman"/>
          <w:sz w:val="15"/>
          <w:szCs w:val="15"/>
        </w:rPr>
        <w:t xml:space="preserve"> per </w:t>
      </w:r>
      <w:proofErr w:type="spellStart"/>
      <w:r w:rsidRPr="001E38F7">
        <w:rPr>
          <w:rFonts w:ascii="Times New Roman" w:hAnsi="Times New Roman" w:cs="Times New Roman"/>
          <w:sz w:val="15"/>
          <w:szCs w:val="15"/>
        </w:rPr>
        <w:t>vassoi</w:t>
      </w:r>
      <w:proofErr w:type="spellEnd"/>
      <w:r w:rsidRPr="001E38F7">
        <w:rPr>
          <w:rFonts w:ascii="Times New Roman" w:hAnsi="Times New Roman" w:cs="Times New Roman"/>
          <w:sz w:val="15"/>
          <w:szCs w:val="15"/>
        </w:rPr>
        <w:t xml:space="preserve"> non </w:t>
      </w:r>
      <w:proofErr w:type="spellStart"/>
      <w:r w:rsidRPr="001E38F7">
        <w:rPr>
          <w:rFonts w:ascii="Times New Roman" w:hAnsi="Times New Roman" w:cs="Times New Roman"/>
          <w:sz w:val="15"/>
          <w:szCs w:val="15"/>
        </w:rPr>
        <w:t>assorbenti</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possono</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causare</w:t>
      </w:r>
      <w:proofErr w:type="spellEnd"/>
      <w:r w:rsidRPr="001E38F7">
        <w:rPr>
          <w:rFonts w:ascii="Times New Roman" w:hAnsi="Times New Roman" w:cs="Times New Roman"/>
          <w:sz w:val="15"/>
          <w:szCs w:val="15"/>
        </w:rPr>
        <w:t xml:space="preserve"> il </w:t>
      </w:r>
      <w:proofErr w:type="spellStart"/>
      <w:r w:rsidRPr="001E38F7">
        <w:rPr>
          <w:rFonts w:ascii="Times New Roman" w:hAnsi="Times New Roman" w:cs="Times New Roman"/>
          <w:sz w:val="15"/>
          <w:szCs w:val="15"/>
        </w:rPr>
        <w:t>ristagno</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della</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condensa</w:t>
      </w:r>
      <w:proofErr w:type="spellEnd"/>
      <w:r w:rsidRPr="001E38F7">
        <w:rPr>
          <w:rFonts w:ascii="Times New Roman" w:hAnsi="Times New Roman" w:cs="Times New Roman"/>
          <w:sz w:val="15"/>
          <w:szCs w:val="15"/>
        </w:rPr>
        <w:t>.</w:t>
      </w:r>
    </w:p>
    <w:p w14:paraId="3AECE4BA" w14:textId="77777777" w:rsidR="00C46058" w:rsidRPr="00444B68" w:rsidRDefault="00C46058" w:rsidP="001E38F7">
      <w:pPr>
        <w:pStyle w:val="ListParagraph"/>
        <w:numPr>
          <w:ilvl w:val="0"/>
          <w:numId w:val="7"/>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I </w:t>
      </w:r>
      <w:proofErr w:type="spellStart"/>
      <w:r w:rsidRPr="00444B68">
        <w:rPr>
          <w:rFonts w:ascii="Times New Roman" w:hAnsi="Times New Roman" w:cs="Times New Roman"/>
          <w:sz w:val="15"/>
          <w:szCs w:val="15"/>
          <w:lang w:val="es-ES_tradnl"/>
        </w:rPr>
        <w:t>vassoi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devono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essere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trattati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secondo</w:t>
      </w:r>
      <w:proofErr w:type="spellEnd"/>
      <w:r w:rsidRPr="00444B68">
        <w:rPr>
          <w:rFonts w:ascii="Times New Roman" w:hAnsi="Times New Roman" w:cs="Times New Roman"/>
          <w:sz w:val="15"/>
          <w:szCs w:val="15"/>
          <w:lang w:val="es-ES_tradnl"/>
        </w:rPr>
        <w:t xml:space="preserve"> le </w:t>
      </w:r>
      <w:proofErr w:type="spellStart"/>
      <w:r w:rsidRPr="00444B68">
        <w:rPr>
          <w:rFonts w:ascii="Times New Roman" w:hAnsi="Times New Roman" w:cs="Times New Roman"/>
          <w:sz w:val="15"/>
          <w:szCs w:val="15"/>
          <w:lang w:val="es-ES_tradnl"/>
        </w:rPr>
        <w:t>istruzioni</w:t>
      </w:r>
      <w:proofErr w:type="spellEnd"/>
      <w:r w:rsidRPr="00444B68">
        <w:rPr>
          <w:rFonts w:ascii="Times New Roman" w:hAnsi="Times New Roman" w:cs="Times New Roman"/>
          <w:sz w:val="15"/>
          <w:szCs w:val="15"/>
          <w:lang w:val="es-ES_tradnl"/>
        </w:rPr>
        <w:t xml:space="preserve"> per </w:t>
      </w:r>
      <w:proofErr w:type="spellStart"/>
      <w:r w:rsidRPr="00444B68">
        <w:rPr>
          <w:rFonts w:ascii="Times New Roman" w:hAnsi="Times New Roman" w:cs="Times New Roman"/>
          <w:sz w:val="15"/>
          <w:szCs w:val="15"/>
          <w:lang w:val="es-ES_tradnl"/>
        </w:rPr>
        <w:t>l'uso</w:t>
      </w:r>
      <w:proofErr w:type="spellEnd"/>
      <w:r w:rsidRPr="00444B68">
        <w:rPr>
          <w:rFonts w:ascii="Times New Roman" w:hAnsi="Times New Roman" w:cs="Times New Roman"/>
          <w:sz w:val="15"/>
          <w:szCs w:val="15"/>
          <w:lang w:val="es-ES_tradnl"/>
        </w:rPr>
        <w:t xml:space="preserve"> (IFU) del </w:t>
      </w:r>
      <w:proofErr w:type="spellStart"/>
      <w:r w:rsidRPr="00444B68">
        <w:rPr>
          <w:rFonts w:ascii="Times New Roman" w:hAnsi="Times New Roman" w:cs="Times New Roman"/>
          <w:sz w:val="15"/>
          <w:szCs w:val="15"/>
          <w:lang w:val="es-ES_tradnl"/>
        </w:rPr>
        <w:t>produttore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dell'imballaggio</w:t>
      </w:r>
      <w:proofErr w:type="spellEnd"/>
      <w:r w:rsidRPr="00444B68">
        <w:rPr>
          <w:rFonts w:ascii="Times New Roman" w:hAnsi="Times New Roman" w:cs="Times New Roman"/>
          <w:sz w:val="15"/>
          <w:szCs w:val="15"/>
          <w:lang w:val="es-ES_tradnl"/>
        </w:rPr>
        <w:t xml:space="preserve"> di </w:t>
      </w:r>
      <w:proofErr w:type="spellStart"/>
      <w:r w:rsidRPr="00444B68">
        <w:rPr>
          <w:rFonts w:ascii="Times New Roman" w:hAnsi="Times New Roman" w:cs="Times New Roman"/>
          <w:sz w:val="15"/>
          <w:szCs w:val="15"/>
          <w:lang w:val="es-ES_tradnl"/>
        </w:rPr>
        <w:t>sterilizzazione</w:t>
      </w:r>
      <w:proofErr w:type="spellEnd"/>
      <w:r w:rsidRPr="00444B68">
        <w:rPr>
          <w:rFonts w:ascii="Times New Roman" w:hAnsi="Times New Roman" w:cs="Times New Roman"/>
          <w:sz w:val="15"/>
          <w:szCs w:val="15"/>
          <w:lang w:val="es-ES_tradnl"/>
        </w:rPr>
        <w:t xml:space="preserve">, del </w:t>
      </w:r>
      <w:proofErr w:type="spellStart"/>
      <w:r w:rsidRPr="00444B68">
        <w:rPr>
          <w:rFonts w:ascii="Times New Roman" w:hAnsi="Times New Roman" w:cs="Times New Roman"/>
          <w:sz w:val="15"/>
          <w:szCs w:val="15"/>
          <w:lang w:val="es-ES_tradnl"/>
        </w:rPr>
        <w:t>produttore</w:t>
      </w:r>
      <w:proofErr w:type="spellEnd"/>
      <w:r w:rsidRPr="00444B68">
        <w:rPr>
          <w:rFonts w:ascii="Times New Roman" w:hAnsi="Times New Roman" w:cs="Times New Roman"/>
          <w:sz w:val="15"/>
          <w:szCs w:val="15"/>
          <w:lang w:val="es-ES_tradnl"/>
        </w:rPr>
        <w:t xml:space="preserve"> del dispositivo o </w:t>
      </w:r>
      <w:proofErr w:type="spellStart"/>
      <w:r w:rsidRPr="00444B68">
        <w:rPr>
          <w:rFonts w:ascii="Times New Roman" w:hAnsi="Times New Roman" w:cs="Times New Roman"/>
          <w:sz w:val="15"/>
          <w:szCs w:val="15"/>
          <w:lang w:val="es-ES_tradnl"/>
        </w:rPr>
        <w:t>dei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dispositivi</w:t>
      </w:r>
      <w:proofErr w:type="spellEnd"/>
      <w:r w:rsidRPr="00444B68">
        <w:rPr>
          <w:rFonts w:ascii="Times New Roman" w:hAnsi="Times New Roman" w:cs="Times New Roman"/>
          <w:sz w:val="15"/>
          <w:szCs w:val="15"/>
          <w:lang w:val="es-ES_tradnl"/>
        </w:rPr>
        <w:t xml:space="preserve"> in </w:t>
      </w:r>
      <w:proofErr w:type="spellStart"/>
      <w:r w:rsidRPr="00444B68">
        <w:rPr>
          <w:rFonts w:ascii="Times New Roman" w:hAnsi="Times New Roman" w:cs="Times New Roman"/>
          <w:sz w:val="15"/>
          <w:szCs w:val="15"/>
          <w:lang w:val="es-ES_tradnl"/>
        </w:rPr>
        <w:t>dotazione</w:t>
      </w:r>
      <w:proofErr w:type="spellEnd"/>
      <w:r w:rsidRPr="00444B68">
        <w:rPr>
          <w:rFonts w:ascii="Times New Roman" w:hAnsi="Times New Roman" w:cs="Times New Roman"/>
          <w:sz w:val="15"/>
          <w:szCs w:val="15"/>
          <w:lang w:val="es-ES_tradnl"/>
        </w:rPr>
        <w:t xml:space="preserve"> e del </w:t>
      </w:r>
      <w:proofErr w:type="spellStart"/>
      <w:r w:rsidRPr="00444B68">
        <w:rPr>
          <w:rFonts w:ascii="Times New Roman" w:hAnsi="Times New Roman" w:cs="Times New Roman"/>
          <w:sz w:val="15"/>
          <w:szCs w:val="15"/>
          <w:lang w:val="es-ES_tradnl"/>
        </w:rPr>
        <w:t>produttore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dello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sterilizzatore</w:t>
      </w:r>
      <w:proofErr w:type="spellEnd"/>
      <w:r w:rsidRPr="00444B68">
        <w:rPr>
          <w:rFonts w:ascii="Times New Roman" w:hAnsi="Times New Roman" w:cs="Times New Roman"/>
          <w:sz w:val="15"/>
          <w:szCs w:val="15"/>
          <w:lang w:val="es-ES_tradnl"/>
        </w:rPr>
        <w:t>.</w:t>
      </w:r>
    </w:p>
    <w:p w14:paraId="2D0F7702" w14:textId="77777777" w:rsidR="00C46058" w:rsidRPr="00444B68" w:rsidRDefault="00C46058" w:rsidP="001E38F7">
      <w:pPr>
        <w:pStyle w:val="ListParagraph"/>
        <w:numPr>
          <w:ilvl w:val="0"/>
          <w:numId w:val="7"/>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Al </w:t>
      </w:r>
      <w:proofErr w:type="gramStart"/>
      <w:r w:rsidRPr="00444B68">
        <w:rPr>
          <w:rFonts w:ascii="Times New Roman" w:hAnsi="Times New Roman" w:cs="Times New Roman"/>
          <w:sz w:val="15"/>
          <w:szCs w:val="15"/>
          <w:lang w:val="es-ES_tradnl"/>
        </w:rPr>
        <w:t>termine</w:t>
      </w:r>
      <w:proofErr w:type="gramEnd"/>
      <w:r w:rsidRPr="00444B68">
        <w:rPr>
          <w:rFonts w:ascii="Times New Roman" w:hAnsi="Times New Roman" w:cs="Times New Roman"/>
          <w:sz w:val="15"/>
          <w:szCs w:val="15"/>
          <w:lang w:val="es-ES_tradnl"/>
        </w:rPr>
        <w:t xml:space="preserve"> del ciclo di </w:t>
      </w:r>
      <w:proofErr w:type="spellStart"/>
      <w:r w:rsidRPr="00444B68">
        <w:rPr>
          <w:rFonts w:ascii="Times New Roman" w:hAnsi="Times New Roman" w:cs="Times New Roman"/>
          <w:sz w:val="15"/>
          <w:szCs w:val="15"/>
          <w:lang w:val="es-ES_tradnl"/>
        </w:rPr>
        <w:t>sterilizzazione</w:t>
      </w:r>
      <w:proofErr w:type="spellEnd"/>
      <w:r w:rsidRPr="00444B68">
        <w:rPr>
          <w:rFonts w:ascii="Times New Roman" w:hAnsi="Times New Roman" w:cs="Times New Roman"/>
          <w:sz w:val="15"/>
          <w:szCs w:val="15"/>
          <w:lang w:val="es-ES_tradnl"/>
        </w:rPr>
        <w:t xml:space="preserve"> e dopo </w:t>
      </w:r>
      <w:proofErr w:type="spellStart"/>
      <w:r w:rsidRPr="00444B68">
        <w:rPr>
          <w:rFonts w:ascii="Times New Roman" w:hAnsi="Times New Roman" w:cs="Times New Roman"/>
          <w:sz w:val="15"/>
          <w:szCs w:val="15"/>
          <w:lang w:val="es-ES_tradnl"/>
        </w:rPr>
        <w:t>aver</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rimosso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il</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carrello</w:t>
      </w:r>
      <w:proofErr w:type="spellEnd"/>
      <w:r w:rsidRPr="00444B68">
        <w:rPr>
          <w:rFonts w:ascii="Times New Roman" w:hAnsi="Times New Roman" w:cs="Times New Roman"/>
          <w:sz w:val="15"/>
          <w:szCs w:val="15"/>
          <w:lang w:val="es-ES_tradnl"/>
        </w:rPr>
        <w:t xml:space="preserve"> di </w:t>
      </w:r>
      <w:proofErr w:type="spellStart"/>
      <w:r w:rsidRPr="00444B68">
        <w:rPr>
          <w:rFonts w:ascii="Times New Roman" w:hAnsi="Times New Roman" w:cs="Times New Roman"/>
          <w:sz w:val="15"/>
          <w:szCs w:val="15"/>
          <w:lang w:val="es-ES_tradnl"/>
        </w:rPr>
        <w:t>sterilizzazione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tutti</w:t>
      </w:r>
      <w:proofErr w:type="spellEnd"/>
      <w:r w:rsidRPr="00444B68">
        <w:rPr>
          <w:rFonts w:ascii="Times New Roman" w:hAnsi="Times New Roman" w:cs="Times New Roman"/>
          <w:sz w:val="15"/>
          <w:szCs w:val="15"/>
          <w:lang w:val="es-ES_tradnl"/>
        </w:rPr>
        <w:t xml:space="preserve"> i </w:t>
      </w:r>
      <w:proofErr w:type="spellStart"/>
      <w:r w:rsidRPr="00444B68">
        <w:rPr>
          <w:rFonts w:ascii="Times New Roman" w:hAnsi="Times New Roman" w:cs="Times New Roman"/>
          <w:sz w:val="15"/>
          <w:szCs w:val="15"/>
          <w:lang w:val="es-ES_tradnl"/>
        </w:rPr>
        <w:t>vassoi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devono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essere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lasciati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raffreddare</w:t>
      </w:r>
      <w:proofErr w:type="spellEnd"/>
      <w:r w:rsidRPr="00444B68">
        <w:rPr>
          <w:rFonts w:ascii="Times New Roman" w:hAnsi="Times New Roman" w:cs="Times New Roman"/>
          <w:sz w:val="15"/>
          <w:szCs w:val="15"/>
          <w:lang w:val="es-ES_tradnl"/>
        </w:rPr>
        <w:t xml:space="preserve"> a temperatura ambiente prima di </w:t>
      </w:r>
      <w:proofErr w:type="spellStart"/>
      <w:r w:rsidRPr="00444B68">
        <w:rPr>
          <w:rFonts w:ascii="Times New Roman" w:hAnsi="Times New Roman" w:cs="Times New Roman"/>
          <w:sz w:val="15"/>
          <w:szCs w:val="15"/>
          <w:lang w:val="es-ES_tradnl"/>
        </w:rPr>
        <w:t>essere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maneggiati</w:t>
      </w:r>
      <w:proofErr w:type="spellEnd"/>
      <w:r w:rsidRPr="00444B68">
        <w:rPr>
          <w:rFonts w:ascii="Times New Roman" w:hAnsi="Times New Roman" w:cs="Times New Roman"/>
          <w:sz w:val="15"/>
          <w:szCs w:val="15"/>
          <w:lang w:val="es-ES_tradnl"/>
        </w:rPr>
        <w:t xml:space="preserve"> e </w:t>
      </w:r>
      <w:proofErr w:type="spellStart"/>
      <w:r w:rsidRPr="00444B68">
        <w:rPr>
          <w:rFonts w:ascii="Times New Roman" w:hAnsi="Times New Roman" w:cs="Times New Roman"/>
          <w:sz w:val="15"/>
          <w:szCs w:val="15"/>
          <w:lang w:val="es-ES_tradnl"/>
        </w:rPr>
        <w:t>distribuiti</w:t>
      </w:r>
      <w:proofErr w:type="spellEnd"/>
      <w:r w:rsidRPr="00444B68">
        <w:rPr>
          <w:rFonts w:ascii="Times New Roman" w:hAnsi="Times New Roman" w:cs="Times New Roman"/>
          <w:sz w:val="15"/>
          <w:szCs w:val="15"/>
          <w:lang w:val="es-ES_tradnl"/>
        </w:rPr>
        <w:t xml:space="preserve">. La </w:t>
      </w:r>
      <w:proofErr w:type="spellStart"/>
      <w:r w:rsidRPr="00444B68">
        <w:rPr>
          <w:rFonts w:ascii="Times New Roman" w:hAnsi="Times New Roman" w:cs="Times New Roman"/>
          <w:sz w:val="15"/>
          <w:szCs w:val="15"/>
          <w:lang w:val="es-ES_tradnl"/>
        </w:rPr>
        <w:t>quantit</w:t>
      </w:r>
      <w:proofErr w:type="spellEnd"/>
      <w:r w:rsidRPr="00444B68">
        <w:rPr>
          <w:rFonts w:ascii="Times New Roman" w:hAnsi="Times New Roman" w:cs="Times New Roman"/>
          <w:sz w:val="15"/>
          <w:szCs w:val="15"/>
          <w:lang w:val="es-ES_tradnl"/>
        </w:rPr>
        <w:t xml:space="preserve">√† di tempo </w:t>
      </w:r>
      <w:proofErr w:type="spellStart"/>
      <w:r w:rsidRPr="00444B68">
        <w:rPr>
          <w:rFonts w:ascii="Times New Roman" w:hAnsi="Times New Roman" w:cs="Times New Roman"/>
          <w:sz w:val="15"/>
          <w:szCs w:val="15"/>
          <w:lang w:val="es-ES_tradnl"/>
        </w:rPr>
        <w:t>necessaria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dipende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dal</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contenuto</w:t>
      </w:r>
      <w:proofErr w:type="spellEnd"/>
      <w:r w:rsidRPr="00444B68">
        <w:rPr>
          <w:rFonts w:ascii="Times New Roman" w:hAnsi="Times New Roman" w:cs="Times New Roman"/>
          <w:sz w:val="15"/>
          <w:szCs w:val="15"/>
          <w:lang w:val="es-ES_tradnl"/>
        </w:rPr>
        <w:t xml:space="preserve"> del </w:t>
      </w:r>
      <w:proofErr w:type="spellStart"/>
      <w:r w:rsidRPr="00444B68">
        <w:rPr>
          <w:rFonts w:ascii="Times New Roman" w:hAnsi="Times New Roman" w:cs="Times New Roman"/>
          <w:sz w:val="15"/>
          <w:szCs w:val="15"/>
          <w:lang w:val="es-ES_tradnl"/>
        </w:rPr>
        <w:t>carico</w:t>
      </w:r>
      <w:proofErr w:type="spellEnd"/>
      <w:r w:rsidRPr="00444B68">
        <w:rPr>
          <w:rFonts w:ascii="Times New Roman" w:hAnsi="Times New Roman" w:cs="Times New Roman"/>
          <w:sz w:val="15"/>
          <w:szCs w:val="15"/>
          <w:lang w:val="es-ES_tradnl"/>
        </w:rPr>
        <w:t xml:space="preserve"> e dalle </w:t>
      </w:r>
      <w:proofErr w:type="spellStart"/>
      <w:r w:rsidRPr="00444B68">
        <w:rPr>
          <w:rFonts w:ascii="Times New Roman" w:hAnsi="Times New Roman" w:cs="Times New Roman"/>
          <w:sz w:val="15"/>
          <w:szCs w:val="15"/>
          <w:lang w:val="es-ES_tradnl"/>
        </w:rPr>
        <w:t>condizioni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ambientali</w:t>
      </w:r>
      <w:proofErr w:type="spellEnd"/>
      <w:r w:rsidRPr="00444B68">
        <w:rPr>
          <w:rFonts w:ascii="Times New Roman" w:hAnsi="Times New Roman" w:cs="Times New Roman"/>
          <w:sz w:val="15"/>
          <w:szCs w:val="15"/>
          <w:lang w:val="es-ES_tradnl"/>
        </w:rPr>
        <w:t xml:space="preserve"> (temperatura e </w:t>
      </w:r>
      <w:proofErr w:type="spellStart"/>
      <w:r w:rsidRPr="00444B68">
        <w:rPr>
          <w:rFonts w:ascii="Times New Roman" w:hAnsi="Times New Roman" w:cs="Times New Roman"/>
          <w:sz w:val="15"/>
          <w:szCs w:val="15"/>
          <w:lang w:val="es-ES_tradnl"/>
        </w:rPr>
        <w:t>umidit</w:t>
      </w:r>
      <w:proofErr w:type="spellEnd"/>
      <w:r w:rsidRPr="00444B68">
        <w:rPr>
          <w:rFonts w:ascii="Times New Roman" w:hAnsi="Times New Roman" w:cs="Times New Roman"/>
          <w:sz w:val="15"/>
          <w:szCs w:val="15"/>
          <w:lang w:val="es-ES_tradnl"/>
        </w:rPr>
        <w:t xml:space="preserve">√†). √à </w:t>
      </w:r>
      <w:proofErr w:type="spellStart"/>
      <w:r w:rsidRPr="00444B68">
        <w:rPr>
          <w:rFonts w:ascii="Times New Roman" w:hAnsi="Times New Roman" w:cs="Times New Roman"/>
          <w:sz w:val="15"/>
          <w:szCs w:val="15"/>
          <w:lang w:val="es-ES_tradnl"/>
        </w:rPr>
        <w:t>possibile</w:t>
      </w:r>
      <w:proofErr w:type="spellEnd"/>
      <w:r w:rsidRPr="00444B68">
        <w:rPr>
          <w:rFonts w:ascii="Times New Roman" w:hAnsi="Times New Roman" w:cs="Times New Roman"/>
          <w:sz w:val="15"/>
          <w:szCs w:val="15"/>
          <w:lang w:val="es-ES_tradnl"/>
        </w:rPr>
        <w:t xml:space="preserve"> che si </w:t>
      </w:r>
      <w:proofErr w:type="spellStart"/>
      <w:r w:rsidRPr="00444B68">
        <w:rPr>
          <w:rFonts w:ascii="Times New Roman" w:hAnsi="Times New Roman" w:cs="Times New Roman"/>
          <w:sz w:val="15"/>
          <w:szCs w:val="15"/>
          <w:lang w:val="es-ES_tradnl"/>
        </w:rPr>
        <w:t>verifichi</w:t>
      </w:r>
      <w:proofErr w:type="spellEnd"/>
      <w:r w:rsidRPr="00444B68">
        <w:rPr>
          <w:rFonts w:ascii="Times New Roman" w:hAnsi="Times New Roman" w:cs="Times New Roman"/>
          <w:sz w:val="15"/>
          <w:szCs w:val="15"/>
          <w:lang w:val="es-ES_tradnl"/>
        </w:rPr>
        <w:t xml:space="preserve"> un aumento </w:t>
      </w:r>
      <w:proofErr w:type="spellStart"/>
      <w:r w:rsidRPr="00444B68">
        <w:rPr>
          <w:rFonts w:ascii="Times New Roman" w:hAnsi="Times New Roman" w:cs="Times New Roman"/>
          <w:sz w:val="15"/>
          <w:szCs w:val="15"/>
          <w:lang w:val="es-ES_tradnl"/>
        </w:rPr>
        <w:t>della</w:t>
      </w:r>
      <w:proofErr w:type="spellEnd"/>
      <w:r w:rsidRPr="00444B68">
        <w:rPr>
          <w:rFonts w:ascii="Times New Roman" w:hAnsi="Times New Roman" w:cs="Times New Roman"/>
          <w:sz w:val="15"/>
          <w:szCs w:val="15"/>
          <w:lang w:val="es-ES_tradnl"/>
        </w:rPr>
        <w:t xml:space="preserve"> condensa </w:t>
      </w:r>
      <w:proofErr w:type="spellStart"/>
      <w:r w:rsidRPr="00444B68">
        <w:rPr>
          <w:rFonts w:ascii="Times New Roman" w:hAnsi="Times New Roman" w:cs="Times New Roman"/>
          <w:sz w:val="15"/>
          <w:szCs w:val="15"/>
          <w:lang w:val="es-ES_tradnl"/>
        </w:rPr>
        <w:t>qualora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il</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contenitore</w:t>
      </w:r>
      <w:proofErr w:type="spellEnd"/>
      <w:r w:rsidRPr="00444B68">
        <w:rPr>
          <w:rFonts w:ascii="Times New Roman" w:hAnsi="Times New Roman" w:cs="Times New Roman"/>
          <w:sz w:val="15"/>
          <w:szCs w:val="15"/>
          <w:lang w:val="es-ES_tradnl"/>
        </w:rPr>
        <w:t xml:space="preserve"> non venga </w:t>
      </w:r>
      <w:proofErr w:type="spellStart"/>
      <w:r w:rsidRPr="00444B68">
        <w:rPr>
          <w:rFonts w:ascii="Times New Roman" w:hAnsi="Times New Roman" w:cs="Times New Roman"/>
          <w:sz w:val="15"/>
          <w:szCs w:val="15"/>
          <w:lang w:val="es-ES_tradnl"/>
        </w:rPr>
        <w:t>lasciato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raffreddare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correttamente</w:t>
      </w:r>
      <w:proofErr w:type="spellEnd"/>
      <w:r w:rsidRPr="00444B68">
        <w:rPr>
          <w:rFonts w:ascii="Times New Roman" w:hAnsi="Times New Roman" w:cs="Times New Roman"/>
          <w:sz w:val="15"/>
          <w:szCs w:val="15"/>
          <w:lang w:val="es-ES_tradnl"/>
        </w:rPr>
        <w:t>.</w:t>
      </w:r>
    </w:p>
    <w:p w14:paraId="45554D7C" w14:textId="77777777" w:rsidR="00C46058" w:rsidRPr="00444B68" w:rsidRDefault="00C46058" w:rsidP="001E38F7">
      <w:pPr>
        <w:pStyle w:val="ListParagraph"/>
        <w:numPr>
          <w:ilvl w:val="0"/>
          <w:numId w:val="7"/>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Le </w:t>
      </w:r>
      <w:proofErr w:type="spellStart"/>
      <w:r w:rsidRPr="00444B68">
        <w:rPr>
          <w:rFonts w:ascii="Times New Roman" w:hAnsi="Times New Roman" w:cs="Times New Roman"/>
          <w:sz w:val="15"/>
          <w:szCs w:val="15"/>
          <w:lang w:val="es-ES_tradnl"/>
        </w:rPr>
        <w:t>scorie</w:t>
      </w:r>
      <w:proofErr w:type="spellEnd"/>
      <w:r w:rsidRPr="00444B68">
        <w:rPr>
          <w:rFonts w:ascii="Times New Roman" w:hAnsi="Times New Roman" w:cs="Times New Roman"/>
          <w:sz w:val="15"/>
          <w:szCs w:val="15"/>
          <w:lang w:val="es-ES_tradnl"/>
        </w:rPr>
        <w:t xml:space="preserve"> pi√</w:t>
      </w:r>
      <w:r w:rsidRPr="001E38F7">
        <w:rPr>
          <w:rFonts w:ascii="Times New Roman" w:hAnsi="Times New Roman" w:cs="Times New Roman"/>
          <w:sz w:val="15"/>
          <w:szCs w:val="15"/>
        </w:rPr>
        <w:t>π</w:t>
      </w:r>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cospicue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devono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essere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ridotte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pulendo</w:t>
      </w:r>
      <w:proofErr w:type="spellEnd"/>
      <w:r w:rsidRPr="00444B68">
        <w:rPr>
          <w:rFonts w:ascii="Times New Roman" w:hAnsi="Times New Roman" w:cs="Times New Roman"/>
          <w:sz w:val="15"/>
          <w:szCs w:val="15"/>
          <w:lang w:val="es-ES_tradnl"/>
        </w:rPr>
        <w:t xml:space="preserve"> le </w:t>
      </w:r>
      <w:proofErr w:type="spellStart"/>
      <w:r w:rsidRPr="00444B68">
        <w:rPr>
          <w:rFonts w:ascii="Times New Roman" w:hAnsi="Times New Roman" w:cs="Times New Roman"/>
          <w:sz w:val="15"/>
          <w:szCs w:val="15"/>
          <w:lang w:val="es-ES_tradnl"/>
        </w:rPr>
        <w:t>superfici</w:t>
      </w:r>
      <w:proofErr w:type="spellEnd"/>
      <w:r w:rsidRPr="00444B68">
        <w:rPr>
          <w:rFonts w:ascii="Times New Roman" w:hAnsi="Times New Roman" w:cs="Times New Roman"/>
          <w:sz w:val="15"/>
          <w:szCs w:val="15"/>
          <w:lang w:val="es-ES_tradnl"/>
        </w:rPr>
        <w:t xml:space="preserve"> del </w:t>
      </w:r>
      <w:proofErr w:type="spellStart"/>
      <w:r w:rsidRPr="00444B68">
        <w:rPr>
          <w:rFonts w:ascii="Times New Roman" w:hAnsi="Times New Roman" w:cs="Times New Roman"/>
          <w:sz w:val="15"/>
          <w:szCs w:val="15"/>
          <w:lang w:val="es-ES_tradnl"/>
        </w:rPr>
        <w:t>vassoio</w:t>
      </w:r>
      <w:proofErr w:type="spellEnd"/>
      <w:r w:rsidRPr="00444B68">
        <w:rPr>
          <w:rFonts w:ascii="Times New Roman" w:hAnsi="Times New Roman" w:cs="Times New Roman"/>
          <w:sz w:val="15"/>
          <w:szCs w:val="15"/>
          <w:lang w:val="es-ES_tradnl"/>
        </w:rPr>
        <w:t xml:space="preserve"> prima del trasporto.</w:t>
      </w:r>
    </w:p>
    <w:p w14:paraId="77C4A223" w14:textId="7D5E5A05" w:rsidR="002820F1" w:rsidRPr="00444B68" w:rsidRDefault="00C46058" w:rsidP="001E38F7">
      <w:pPr>
        <w:pStyle w:val="ListParagraph"/>
        <w:numPr>
          <w:ilvl w:val="0"/>
          <w:numId w:val="7"/>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Con i </w:t>
      </w:r>
      <w:proofErr w:type="spellStart"/>
      <w:r w:rsidRPr="00444B68">
        <w:rPr>
          <w:rFonts w:ascii="Times New Roman" w:hAnsi="Times New Roman" w:cs="Times New Roman"/>
          <w:sz w:val="15"/>
          <w:szCs w:val="15"/>
          <w:lang w:val="es-ES_tradnl"/>
        </w:rPr>
        <w:t>vassoi</w:t>
      </w:r>
      <w:proofErr w:type="spellEnd"/>
      <w:r w:rsidRPr="00444B68">
        <w:rPr>
          <w:rFonts w:ascii="Times New Roman" w:hAnsi="Times New Roman" w:cs="Times New Roman"/>
          <w:sz w:val="15"/>
          <w:szCs w:val="15"/>
          <w:lang w:val="es-ES_tradnl"/>
        </w:rPr>
        <w:t xml:space="preserve"> per </w:t>
      </w:r>
      <w:proofErr w:type="spellStart"/>
      <w:r w:rsidRPr="00444B68">
        <w:rPr>
          <w:rFonts w:ascii="Times New Roman" w:hAnsi="Times New Roman" w:cs="Times New Roman"/>
          <w:sz w:val="15"/>
          <w:szCs w:val="15"/>
          <w:lang w:val="es-ES_tradnl"/>
        </w:rPr>
        <w:t>strumenti</w:t>
      </w:r>
      <w:proofErr w:type="spellEnd"/>
      <w:r w:rsidRPr="00444B68">
        <w:rPr>
          <w:rFonts w:ascii="Times New Roman" w:hAnsi="Times New Roman" w:cs="Times New Roman"/>
          <w:sz w:val="15"/>
          <w:szCs w:val="15"/>
          <w:lang w:val="es-ES_tradnl"/>
        </w:rPr>
        <w:t xml:space="preserve"> PST </w:t>
      </w:r>
      <w:proofErr w:type="spellStart"/>
      <w:r w:rsidRPr="00444B68">
        <w:rPr>
          <w:rFonts w:ascii="Times New Roman" w:hAnsi="Times New Roman" w:cs="Times New Roman"/>
          <w:sz w:val="15"/>
          <w:szCs w:val="15"/>
          <w:lang w:val="es-ES_tradnl"/>
        </w:rPr>
        <w:t>utilizzare</w:t>
      </w:r>
      <w:proofErr w:type="spellEnd"/>
      <w:r w:rsidRPr="00444B68">
        <w:rPr>
          <w:rFonts w:ascii="Times New Roman" w:hAnsi="Times New Roman" w:cs="Times New Roman"/>
          <w:sz w:val="15"/>
          <w:szCs w:val="15"/>
          <w:lang w:val="es-ES_tradnl"/>
        </w:rPr>
        <w:t xml:space="preserve"> solo </w:t>
      </w:r>
      <w:proofErr w:type="spellStart"/>
      <w:r w:rsidRPr="00444B68">
        <w:rPr>
          <w:rFonts w:ascii="Times New Roman" w:hAnsi="Times New Roman" w:cs="Times New Roman"/>
          <w:sz w:val="15"/>
          <w:szCs w:val="15"/>
          <w:lang w:val="es-ES_tradnl"/>
        </w:rPr>
        <w:t>accessori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forniti</w:t>
      </w:r>
      <w:proofErr w:type="spellEnd"/>
      <w:r w:rsidRPr="00444B68">
        <w:rPr>
          <w:rFonts w:ascii="Times New Roman" w:hAnsi="Times New Roman" w:cs="Times New Roman"/>
          <w:sz w:val="15"/>
          <w:szCs w:val="15"/>
          <w:lang w:val="es-ES_tradnl"/>
        </w:rPr>
        <w:t xml:space="preserve"> da PST. </w:t>
      </w:r>
      <w:proofErr w:type="spellStart"/>
      <w:r w:rsidRPr="00444B68">
        <w:rPr>
          <w:rFonts w:ascii="Times New Roman" w:hAnsi="Times New Roman" w:cs="Times New Roman"/>
          <w:sz w:val="15"/>
          <w:szCs w:val="15"/>
          <w:lang w:val="es-ES_tradnl"/>
        </w:rPr>
        <w:t>L'ostruzione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fori</w:t>
      </w:r>
      <w:proofErr w:type="spellEnd"/>
      <w:r w:rsidRPr="00444B68">
        <w:rPr>
          <w:rFonts w:ascii="Times New Roman" w:hAnsi="Times New Roman" w:cs="Times New Roman"/>
          <w:sz w:val="15"/>
          <w:szCs w:val="15"/>
          <w:lang w:val="es-ES_tradnl"/>
        </w:rPr>
        <w:t xml:space="preserve"> di </w:t>
      </w:r>
      <w:proofErr w:type="spellStart"/>
      <w:r w:rsidRPr="00444B68">
        <w:rPr>
          <w:rFonts w:ascii="Times New Roman" w:hAnsi="Times New Roman" w:cs="Times New Roman"/>
          <w:sz w:val="15"/>
          <w:szCs w:val="15"/>
          <w:lang w:val="es-ES_tradnl"/>
        </w:rPr>
        <w:t>ventilazione</w:t>
      </w:r>
      <w:proofErr w:type="spellEnd"/>
      <w:r w:rsidRPr="00444B68">
        <w:rPr>
          <w:rFonts w:ascii="Times New Roman" w:hAnsi="Times New Roman" w:cs="Times New Roman"/>
          <w:sz w:val="15"/>
          <w:szCs w:val="15"/>
          <w:lang w:val="es-ES_tradnl"/>
        </w:rPr>
        <w:t xml:space="preserve"> del </w:t>
      </w:r>
      <w:proofErr w:type="spellStart"/>
      <w:r w:rsidRPr="00444B68">
        <w:rPr>
          <w:rFonts w:ascii="Times New Roman" w:hAnsi="Times New Roman" w:cs="Times New Roman"/>
          <w:sz w:val="15"/>
          <w:szCs w:val="15"/>
          <w:lang w:val="es-ES_tradnl"/>
        </w:rPr>
        <w:t>vassoio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pu</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rendere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inefficacie</w:t>
      </w:r>
      <w:proofErr w:type="spellEnd"/>
      <w:r w:rsidRPr="00444B68">
        <w:rPr>
          <w:rFonts w:ascii="Times New Roman" w:hAnsi="Times New Roman" w:cs="Times New Roman"/>
          <w:sz w:val="15"/>
          <w:szCs w:val="15"/>
          <w:lang w:val="es-ES_tradnl"/>
        </w:rPr>
        <w:t xml:space="preserve"> la </w:t>
      </w:r>
      <w:proofErr w:type="spellStart"/>
      <w:r w:rsidRPr="00444B68">
        <w:rPr>
          <w:rFonts w:ascii="Times New Roman" w:hAnsi="Times New Roman" w:cs="Times New Roman"/>
          <w:sz w:val="15"/>
          <w:szCs w:val="15"/>
          <w:lang w:val="es-ES_tradnl"/>
        </w:rPr>
        <w:t>sterilizzazione</w:t>
      </w:r>
      <w:proofErr w:type="spellEnd"/>
      <w:r w:rsidR="002820F1" w:rsidRPr="00444B68">
        <w:rPr>
          <w:rFonts w:ascii="Times New Roman" w:hAnsi="Times New Roman" w:cs="Times New Roman"/>
          <w:sz w:val="15"/>
          <w:szCs w:val="15"/>
          <w:lang w:val="es-ES_tradnl"/>
        </w:rPr>
        <w:t>.</w:t>
      </w:r>
    </w:p>
    <w:p w14:paraId="4D8D1F23" w14:textId="77777777" w:rsidR="002820F1" w:rsidRPr="00444B68" w:rsidRDefault="002820F1" w:rsidP="001E38F7">
      <w:pPr>
        <w:pStyle w:val="ListParagraph"/>
        <w:ind w:left="360" w:hanging="360"/>
        <w:rPr>
          <w:rFonts w:ascii="Times New Roman" w:hAnsi="Times New Roman" w:cs="Times New Roman"/>
          <w:sz w:val="15"/>
          <w:szCs w:val="15"/>
          <w:lang w:val="es-ES_tradnl"/>
        </w:rPr>
      </w:pPr>
    </w:p>
    <w:p w14:paraId="39F05676" w14:textId="09F7C958" w:rsidR="002820F1" w:rsidRPr="001E38F7" w:rsidRDefault="00C46058" w:rsidP="001E38F7">
      <w:pPr>
        <w:rPr>
          <w:rFonts w:ascii="Times New Roman" w:hAnsi="Times New Roman" w:cs="Times New Roman"/>
          <w:b/>
          <w:sz w:val="15"/>
          <w:szCs w:val="15"/>
        </w:rPr>
      </w:pPr>
      <w:r w:rsidRPr="001E38F7">
        <w:rPr>
          <w:rFonts w:ascii="Times New Roman" w:hAnsi="Times New Roman" w:cs="Times New Roman"/>
          <w:b/>
          <w:sz w:val="15"/>
          <w:szCs w:val="15"/>
        </w:rPr>
        <w:t>AVVERTENZE</w:t>
      </w:r>
      <w:r w:rsidR="002820F1" w:rsidRPr="001E38F7">
        <w:rPr>
          <w:rFonts w:ascii="Times New Roman" w:hAnsi="Times New Roman" w:cs="Times New Roman"/>
          <w:b/>
          <w:sz w:val="15"/>
          <w:szCs w:val="15"/>
        </w:rPr>
        <w:t>:</w:t>
      </w:r>
    </w:p>
    <w:p w14:paraId="60821348" w14:textId="0499B1C6" w:rsidR="00C46058" w:rsidRPr="001E38F7" w:rsidRDefault="00C46058" w:rsidP="001E38F7">
      <w:pPr>
        <w:pStyle w:val="ListParagraph"/>
        <w:numPr>
          <w:ilvl w:val="0"/>
          <w:numId w:val="8"/>
        </w:numPr>
        <w:ind w:left="360"/>
        <w:rPr>
          <w:rFonts w:ascii="Times New Roman" w:hAnsi="Times New Roman" w:cs="Times New Roman"/>
          <w:sz w:val="15"/>
          <w:szCs w:val="15"/>
        </w:rPr>
      </w:pPr>
      <w:r w:rsidRPr="00444B68">
        <w:rPr>
          <w:rFonts w:ascii="Times New Roman" w:hAnsi="Times New Roman" w:cs="Times New Roman"/>
          <w:sz w:val="15"/>
          <w:szCs w:val="15"/>
          <w:lang w:val="es-ES_tradnl"/>
        </w:rPr>
        <w:t xml:space="preserve">NON </w:t>
      </w:r>
      <w:proofErr w:type="spellStart"/>
      <w:r w:rsidRPr="00444B68">
        <w:rPr>
          <w:rFonts w:ascii="Times New Roman" w:hAnsi="Times New Roman" w:cs="Times New Roman"/>
          <w:sz w:val="15"/>
          <w:szCs w:val="15"/>
          <w:lang w:val="es-ES_tradnl"/>
        </w:rPr>
        <w:t>utilizzare</w:t>
      </w:r>
      <w:proofErr w:type="spellEnd"/>
      <w:r w:rsidRPr="00444B68">
        <w:rPr>
          <w:rFonts w:ascii="Times New Roman" w:hAnsi="Times New Roman" w:cs="Times New Roman"/>
          <w:sz w:val="15"/>
          <w:szCs w:val="15"/>
          <w:lang w:val="es-ES_tradnl"/>
        </w:rPr>
        <w:t xml:space="preserve"> con </w:t>
      </w:r>
      <w:proofErr w:type="spellStart"/>
      <w:r w:rsidRPr="00444B68">
        <w:rPr>
          <w:rFonts w:ascii="Times New Roman" w:hAnsi="Times New Roman" w:cs="Times New Roman"/>
          <w:sz w:val="15"/>
          <w:szCs w:val="15"/>
          <w:lang w:val="es-ES_tradnl"/>
        </w:rPr>
        <w:t>metodi</w:t>
      </w:r>
      <w:proofErr w:type="spellEnd"/>
      <w:r w:rsidRPr="00444B68">
        <w:rPr>
          <w:rFonts w:ascii="Times New Roman" w:hAnsi="Times New Roman" w:cs="Times New Roman"/>
          <w:sz w:val="15"/>
          <w:szCs w:val="15"/>
          <w:lang w:val="es-ES_tradnl"/>
        </w:rPr>
        <w:t xml:space="preserve"> di </w:t>
      </w:r>
      <w:proofErr w:type="spellStart"/>
      <w:r w:rsidRPr="00444B68">
        <w:rPr>
          <w:rFonts w:ascii="Times New Roman" w:hAnsi="Times New Roman" w:cs="Times New Roman"/>
          <w:sz w:val="15"/>
          <w:szCs w:val="15"/>
          <w:lang w:val="es-ES_tradnl"/>
        </w:rPr>
        <w:t>sterilizzazione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diversi</w:t>
      </w:r>
      <w:proofErr w:type="spellEnd"/>
      <w:r w:rsidRPr="00444B68">
        <w:rPr>
          <w:rFonts w:ascii="Times New Roman" w:hAnsi="Times New Roman" w:cs="Times New Roman"/>
          <w:sz w:val="15"/>
          <w:szCs w:val="15"/>
          <w:lang w:val="es-ES_tradnl"/>
        </w:rPr>
        <w:t xml:space="preserve"> da </w:t>
      </w:r>
      <w:proofErr w:type="spellStart"/>
      <w:r w:rsidRPr="00444B68">
        <w:rPr>
          <w:rFonts w:ascii="Times New Roman" w:hAnsi="Times New Roman" w:cs="Times New Roman"/>
          <w:sz w:val="15"/>
          <w:szCs w:val="15"/>
          <w:lang w:val="es-ES_tradnl"/>
        </w:rPr>
        <w:t>quelli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indicati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nelle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istruzioni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d'uso</w:t>
      </w:r>
      <w:proofErr w:type="spellEnd"/>
      <w:r w:rsidRPr="00444B68">
        <w:rPr>
          <w:rFonts w:ascii="Times New Roman" w:hAnsi="Times New Roman" w:cs="Times New Roman"/>
          <w:sz w:val="15"/>
          <w:szCs w:val="15"/>
          <w:lang w:val="es-ES_tradnl"/>
        </w:rPr>
        <w:t xml:space="preserve">. </w:t>
      </w:r>
      <w:r w:rsidRPr="001E38F7">
        <w:rPr>
          <w:rFonts w:ascii="Times New Roman" w:hAnsi="Times New Roman" w:cs="Times New Roman"/>
          <w:sz w:val="15"/>
          <w:szCs w:val="15"/>
        </w:rPr>
        <w:t xml:space="preserve">NON </w:t>
      </w:r>
      <w:proofErr w:type="spellStart"/>
      <w:r w:rsidRPr="001E38F7">
        <w:rPr>
          <w:rFonts w:ascii="Times New Roman" w:hAnsi="Times New Roman" w:cs="Times New Roman"/>
          <w:sz w:val="15"/>
          <w:szCs w:val="15"/>
        </w:rPr>
        <w:t>utilizzare</w:t>
      </w:r>
      <w:proofErr w:type="spellEnd"/>
      <w:r w:rsidRPr="001E38F7">
        <w:rPr>
          <w:rFonts w:ascii="Times New Roman" w:hAnsi="Times New Roman" w:cs="Times New Roman"/>
          <w:sz w:val="15"/>
          <w:szCs w:val="15"/>
        </w:rPr>
        <w:t xml:space="preserve"> con la </w:t>
      </w:r>
      <w:proofErr w:type="spellStart"/>
      <w:r w:rsidRPr="001E38F7">
        <w:rPr>
          <w:rFonts w:ascii="Times New Roman" w:hAnsi="Times New Roman" w:cs="Times New Roman"/>
          <w:sz w:val="15"/>
          <w:szCs w:val="15"/>
        </w:rPr>
        <w:t>sterilizzazione</w:t>
      </w:r>
      <w:proofErr w:type="spellEnd"/>
      <w:r w:rsidRPr="001E38F7">
        <w:rPr>
          <w:rFonts w:ascii="Times New Roman" w:hAnsi="Times New Roman" w:cs="Times New Roman"/>
          <w:sz w:val="15"/>
          <w:szCs w:val="15"/>
        </w:rPr>
        <w:t xml:space="preserve"> a </w:t>
      </w:r>
      <w:proofErr w:type="spellStart"/>
      <w:r w:rsidRPr="001E38F7">
        <w:rPr>
          <w:rFonts w:ascii="Times New Roman" w:hAnsi="Times New Roman" w:cs="Times New Roman"/>
          <w:sz w:val="15"/>
          <w:szCs w:val="15"/>
        </w:rPr>
        <w:t>raggi</w:t>
      </w:r>
      <w:proofErr w:type="spellEnd"/>
      <w:r w:rsidRPr="001E38F7">
        <w:rPr>
          <w:rFonts w:ascii="Times New Roman" w:hAnsi="Times New Roman" w:cs="Times New Roman"/>
          <w:sz w:val="15"/>
          <w:szCs w:val="15"/>
        </w:rPr>
        <w:t xml:space="preserve"> gamma.</w:t>
      </w:r>
    </w:p>
    <w:p w14:paraId="792A89DE" w14:textId="77777777" w:rsidR="00C46058" w:rsidRPr="001E38F7" w:rsidRDefault="00C46058" w:rsidP="001E38F7">
      <w:pPr>
        <w:pStyle w:val="ListParagraph"/>
        <w:numPr>
          <w:ilvl w:val="0"/>
          <w:numId w:val="8"/>
        </w:numPr>
        <w:ind w:left="360"/>
        <w:rPr>
          <w:rFonts w:ascii="Times New Roman" w:hAnsi="Times New Roman" w:cs="Times New Roman"/>
          <w:sz w:val="15"/>
          <w:szCs w:val="15"/>
        </w:rPr>
      </w:pPr>
      <w:r w:rsidRPr="001E38F7">
        <w:rPr>
          <w:rFonts w:ascii="Times New Roman" w:hAnsi="Times New Roman" w:cs="Times New Roman"/>
          <w:sz w:val="15"/>
          <w:szCs w:val="15"/>
        </w:rPr>
        <w:t xml:space="preserve">Per </w:t>
      </w:r>
      <w:proofErr w:type="spellStart"/>
      <w:r w:rsidRPr="001E38F7">
        <w:rPr>
          <w:rFonts w:ascii="Times New Roman" w:hAnsi="Times New Roman" w:cs="Times New Roman"/>
          <w:sz w:val="15"/>
          <w:szCs w:val="15"/>
        </w:rPr>
        <w:t>sterilizzare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i</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vassoi</w:t>
      </w:r>
      <w:proofErr w:type="spellEnd"/>
      <w:r w:rsidRPr="001E38F7">
        <w:rPr>
          <w:rFonts w:ascii="Times New Roman" w:hAnsi="Times New Roman" w:cs="Times New Roman"/>
          <w:sz w:val="15"/>
          <w:szCs w:val="15"/>
        </w:rPr>
        <w:t xml:space="preserve"> o </w:t>
      </w:r>
      <w:proofErr w:type="spellStart"/>
      <w:r w:rsidRPr="001E38F7">
        <w:rPr>
          <w:rFonts w:ascii="Times New Roman" w:hAnsi="Times New Roman" w:cs="Times New Roman"/>
          <w:sz w:val="15"/>
          <w:szCs w:val="15"/>
        </w:rPr>
        <w:t>gli</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accessori</w:t>
      </w:r>
      <w:proofErr w:type="spellEnd"/>
      <w:r w:rsidRPr="001E38F7">
        <w:rPr>
          <w:rFonts w:ascii="Times New Roman" w:hAnsi="Times New Roman" w:cs="Times New Roman"/>
          <w:sz w:val="15"/>
          <w:szCs w:val="15"/>
        </w:rPr>
        <w:t xml:space="preserve"> NON </w:t>
      </w:r>
      <w:proofErr w:type="spellStart"/>
      <w:r w:rsidRPr="001E38F7">
        <w:rPr>
          <w:rFonts w:ascii="Times New Roman" w:hAnsi="Times New Roman" w:cs="Times New Roman"/>
          <w:sz w:val="15"/>
          <w:szCs w:val="15"/>
        </w:rPr>
        <w:t>utilizzare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soluzioni</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disinfettanti</w:t>
      </w:r>
      <w:proofErr w:type="spellEnd"/>
      <w:r w:rsidRPr="001E38F7">
        <w:rPr>
          <w:rFonts w:ascii="Times New Roman" w:hAnsi="Times New Roman" w:cs="Times New Roman"/>
          <w:sz w:val="15"/>
          <w:szCs w:val="15"/>
        </w:rPr>
        <w:t>.</w:t>
      </w:r>
    </w:p>
    <w:p w14:paraId="6FF80C3F" w14:textId="6E8AFC66" w:rsidR="00C46058" w:rsidRPr="001E38F7" w:rsidRDefault="00C46058" w:rsidP="001E38F7">
      <w:pPr>
        <w:pStyle w:val="ListParagraph"/>
        <w:numPr>
          <w:ilvl w:val="0"/>
          <w:numId w:val="8"/>
        </w:numPr>
        <w:ind w:left="360"/>
        <w:rPr>
          <w:rFonts w:ascii="Times New Roman" w:hAnsi="Times New Roman" w:cs="Times New Roman"/>
          <w:sz w:val="15"/>
          <w:szCs w:val="15"/>
        </w:rPr>
      </w:pPr>
      <w:r w:rsidRPr="00444B68">
        <w:rPr>
          <w:rFonts w:ascii="Times New Roman" w:hAnsi="Times New Roman" w:cs="Times New Roman"/>
          <w:sz w:val="15"/>
          <w:szCs w:val="15"/>
          <w:lang w:val="es-ES_tradnl"/>
        </w:rPr>
        <w:t xml:space="preserve">NON </w:t>
      </w:r>
      <w:proofErr w:type="spellStart"/>
      <w:r w:rsidRPr="00444B68">
        <w:rPr>
          <w:rFonts w:ascii="Times New Roman" w:hAnsi="Times New Roman" w:cs="Times New Roman"/>
          <w:sz w:val="15"/>
          <w:szCs w:val="15"/>
          <w:lang w:val="es-ES_tradnl"/>
        </w:rPr>
        <w:t>impilare</w:t>
      </w:r>
      <w:proofErr w:type="spellEnd"/>
      <w:r w:rsidRPr="00444B68">
        <w:rPr>
          <w:rFonts w:ascii="Times New Roman" w:hAnsi="Times New Roman" w:cs="Times New Roman"/>
          <w:sz w:val="15"/>
          <w:szCs w:val="15"/>
          <w:lang w:val="es-ES_tradnl"/>
        </w:rPr>
        <w:t xml:space="preserve"> i </w:t>
      </w:r>
      <w:proofErr w:type="spellStart"/>
      <w:r w:rsidRPr="00444B68">
        <w:rPr>
          <w:rFonts w:ascii="Times New Roman" w:hAnsi="Times New Roman" w:cs="Times New Roman"/>
          <w:sz w:val="15"/>
          <w:szCs w:val="15"/>
          <w:lang w:val="es-ES_tradnl"/>
        </w:rPr>
        <w:t>vassoi</w:t>
      </w:r>
      <w:proofErr w:type="spellEnd"/>
      <w:r w:rsidRPr="00444B68">
        <w:rPr>
          <w:rFonts w:ascii="Times New Roman" w:hAnsi="Times New Roman" w:cs="Times New Roman"/>
          <w:sz w:val="15"/>
          <w:szCs w:val="15"/>
          <w:lang w:val="es-ES_tradnl"/>
        </w:rPr>
        <w:t xml:space="preserve"> uno </w:t>
      </w:r>
      <w:proofErr w:type="spellStart"/>
      <w:r w:rsidRPr="00444B68">
        <w:rPr>
          <w:rFonts w:ascii="Times New Roman" w:hAnsi="Times New Roman" w:cs="Times New Roman"/>
          <w:sz w:val="15"/>
          <w:szCs w:val="15"/>
          <w:lang w:val="es-ES_tradnl"/>
        </w:rPr>
        <w:t>sopra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l’altro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Accertarsi</w:t>
      </w:r>
      <w:proofErr w:type="spellEnd"/>
      <w:r w:rsidRPr="00444B68">
        <w:rPr>
          <w:rFonts w:ascii="Times New Roman" w:hAnsi="Times New Roman" w:cs="Times New Roman"/>
          <w:sz w:val="15"/>
          <w:szCs w:val="15"/>
          <w:lang w:val="es-ES_tradnl"/>
        </w:rPr>
        <w:t xml:space="preserve"> che i </w:t>
      </w:r>
      <w:proofErr w:type="spellStart"/>
      <w:r w:rsidRPr="00444B68">
        <w:rPr>
          <w:rFonts w:ascii="Times New Roman" w:hAnsi="Times New Roman" w:cs="Times New Roman"/>
          <w:sz w:val="15"/>
          <w:szCs w:val="15"/>
          <w:lang w:val="es-ES_tradnl"/>
        </w:rPr>
        <w:t>fori</w:t>
      </w:r>
      <w:proofErr w:type="spellEnd"/>
      <w:r w:rsidRPr="00444B68">
        <w:rPr>
          <w:rFonts w:ascii="Times New Roman" w:hAnsi="Times New Roman" w:cs="Times New Roman"/>
          <w:sz w:val="15"/>
          <w:szCs w:val="15"/>
          <w:lang w:val="es-ES_tradnl"/>
        </w:rPr>
        <w:t xml:space="preserve"> di </w:t>
      </w:r>
      <w:proofErr w:type="spellStart"/>
      <w:r w:rsidRPr="00444B68">
        <w:rPr>
          <w:rFonts w:ascii="Times New Roman" w:hAnsi="Times New Roman" w:cs="Times New Roman"/>
          <w:sz w:val="15"/>
          <w:szCs w:val="15"/>
          <w:lang w:val="es-ES_tradnl"/>
        </w:rPr>
        <w:t>ventilazione</w:t>
      </w:r>
      <w:proofErr w:type="spellEnd"/>
      <w:r w:rsidRPr="00444B68">
        <w:rPr>
          <w:rFonts w:ascii="Times New Roman" w:hAnsi="Times New Roman" w:cs="Times New Roman"/>
          <w:sz w:val="15"/>
          <w:szCs w:val="15"/>
          <w:lang w:val="es-ES_tradnl"/>
        </w:rPr>
        <w:t xml:space="preserve"> non </w:t>
      </w:r>
      <w:proofErr w:type="spellStart"/>
      <w:r w:rsidRPr="00444B68">
        <w:rPr>
          <w:rFonts w:ascii="Times New Roman" w:hAnsi="Times New Roman" w:cs="Times New Roman"/>
          <w:sz w:val="15"/>
          <w:szCs w:val="15"/>
          <w:lang w:val="es-ES_tradnl"/>
        </w:rPr>
        <w:t>siano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ostruiti</w:t>
      </w:r>
      <w:proofErr w:type="spellEnd"/>
      <w:r w:rsidRPr="00444B68">
        <w:rPr>
          <w:rFonts w:ascii="Times New Roman" w:hAnsi="Times New Roman" w:cs="Times New Roman"/>
          <w:sz w:val="15"/>
          <w:szCs w:val="15"/>
          <w:lang w:val="es-ES_tradnl"/>
        </w:rPr>
        <w:t xml:space="preserve">. Per </w:t>
      </w:r>
      <w:proofErr w:type="spellStart"/>
      <w:r w:rsidRPr="00444B68">
        <w:rPr>
          <w:rFonts w:ascii="Times New Roman" w:hAnsi="Times New Roman" w:cs="Times New Roman"/>
          <w:sz w:val="15"/>
          <w:szCs w:val="15"/>
          <w:lang w:val="es-ES_tradnl"/>
        </w:rPr>
        <w:t>un'efficacie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sterilizzazione</w:t>
      </w:r>
      <w:proofErr w:type="spellEnd"/>
      <w:r w:rsidRPr="00444B68">
        <w:rPr>
          <w:rFonts w:ascii="Times New Roman" w:hAnsi="Times New Roman" w:cs="Times New Roman"/>
          <w:sz w:val="15"/>
          <w:szCs w:val="15"/>
          <w:lang w:val="es-ES_tradnl"/>
        </w:rPr>
        <w:t xml:space="preserve"> a vapore, i </w:t>
      </w:r>
      <w:proofErr w:type="spellStart"/>
      <w:r w:rsidRPr="00444B68">
        <w:rPr>
          <w:rFonts w:ascii="Times New Roman" w:hAnsi="Times New Roman" w:cs="Times New Roman"/>
          <w:sz w:val="15"/>
          <w:szCs w:val="15"/>
          <w:lang w:val="es-ES_tradnl"/>
        </w:rPr>
        <w:t>vassoi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devono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consentire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un'adeguata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penetrazione</w:t>
      </w:r>
      <w:proofErr w:type="spellEnd"/>
      <w:r w:rsidRPr="00444B68">
        <w:rPr>
          <w:rFonts w:ascii="Times New Roman" w:hAnsi="Times New Roman" w:cs="Times New Roman"/>
          <w:sz w:val="15"/>
          <w:szCs w:val="15"/>
          <w:lang w:val="es-ES_tradnl"/>
        </w:rPr>
        <w:t xml:space="preserve"> del vapore </w:t>
      </w:r>
      <w:proofErr w:type="spellStart"/>
      <w:r w:rsidRPr="00444B68">
        <w:rPr>
          <w:rFonts w:ascii="Times New Roman" w:hAnsi="Times New Roman" w:cs="Times New Roman"/>
          <w:sz w:val="15"/>
          <w:szCs w:val="15"/>
          <w:lang w:val="es-ES_tradnl"/>
        </w:rPr>
        <w:t>attraverso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tutte</w:t>
      </w:r>
      <w:proofErr w:type="spellEnd"/>
      <w:r w:rsidRPr="00444B68">
        <w:rPr>
          <w:rFonts w:ascii="Times New Roman" w:hAnsi="Times New Roman" w:cs="Times New Roman"/>
          <w:sz w:val="15"/>
          <w:szCs w:val="15"/>
          <w:lang w:val="es-ES_tradnl"/>
        </w:rPr>
        <w:t xml:space="preserve"> le </w:t>
      </w:r>
      <w:proofErr w:type="spellStart"/>
      <w:r w:rsidRPr="00444B68">
        <w:rPr>
          <w:rFonts w:ascii="Times New Roman" w:hAnsi="Times New Roman" w:cs="Times New Roman"/>
          <w:sz w:val="15"/>
          <w:szCs w:val="15"/>
          <w:lang w:val="es-ES_tradnl"/>
        </w:rPr>
        <w:t>superfici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Devono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essere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collocati</w:t>
      </w:r>
      <w:proofErr w:type="spellEnd"/>
      <w:r w:rsidRPr="00444B68">
        <w:rPr>
          <w:rFonts w:ascii="Times New Roman" w:hAnsi="Times New Roman" w:cs="Times New Roman"/>
          <w:sz w:val="15"/>
          <w:szCs w:val="15"/>
          <w:lang w:val="es-ES_tradnl"/>
        </w:rPr>
        <w:t xml:space="preserve"> in </w:t>
      </w:r>
      <w:proofErr w:type="spellStart"/>
      <w:r w:rsidRPr="00444B68">
        <w:rPr>
          <w:rFonts w:ascii="Times New Roman" w:hAnsi="Times New Roman" w:cs="Times New Roman"/>
          <w:sz w:val="15"/>
          <w:szCs w:val="15"/>
          <w:lang w:val="es-ES_tradnl"/>
        </w:rPr>
        <w:t>posizione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verticale</w:t>
      </w:r>
      <w:proofErr w:type="spellEnd"/>
      <w:r w:rsidRPr="00444B68">
        <w:rPr>
          <w:rFonts w:ascii="Times New Roman" w:hAnsi="Times New Roman" w:cs="Times New Roman"/>
          <w:sz w:val="15"/>
          <w:szCs w:val="15"/>
          <w:lang w:val="es-ES_tradnl"/>
        </w:rPr>
        <w:t xml:space="preserve"> su </w:t>
      </w:r>
      <w:proofErr w:type="spellStart"/>
      <w:r w:rsidRPr="00444B68">
        <w:rPr>
          <w:rFonts w:ascii="Times New Roman" w:hAnsi="Times New Roman" w:cs="Times New Roman"/>
          <w:sz w:val="15"/>
          <w:szCs w:val="15"/>
          <w:lang w:val="es-ES_tradnl"/>
        </w:rPr>
        <w:t>dei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ripiani</w:t>
      </w:r>
      <w:proofErr w:type="spellEnd"/>
      <w:r w:rsidRPr="00444B68">
        <w:rPr>
          <w:rFonts w:ascii="Times New Roman" w:hAnsi="Times New Roman" w:cs="Times New Roman"/>
          <w:sz w:val="15"/>
          <w:szCs w:val="15"/>
          <w:lang w:val="es-ES_tradnl"/>
        </w:rPr>
        <w:t xml:space="preserve"> per </w:t>
      </w:r>
      <w:proofErr w:type="spellStart"/>
      <w:r w:rsidRPr="00444B68">
        <w:rPr>
          <w:rFonts w:ascii="Times New Roman" w:hAnsi="Times New Roman" w:cs="Times New Roman"/>
          <w:sz w:val="15"/>
          <w:szCs w:val="15"/>
          <w:lang w:val="es-ES_tradnl"/>
        </w:rPr>
        <w:t>consentire</w:t>
      </w:r>
      <w:proofErr w:type="spellEnd"/>
      <w:r w:rsidRPr="00444B68">
        <w:rPr>
          <w:rFonts w:ascii="Times New Roman" w:hAnsi="Times New Roman" w:cs="Times New Roman"/>
          <w:sz w:val="15"/>
          <w:szCs w:val="15"/>
          <w:lang w:val="es-ES_tradnl"/>
        </w:rPr>
        <w:t xml:space="preserve"> una </w:t>
      </w:r>
      <w:proofErr w:type="spellStart"/>
      <w:r w:rsidRPr="00444B68">
        <w:rPr>
          <w:rFonts w:ascii="Times New Roman" w:hAnsi="Times New Roman" w:cs="Times New Roman"/>
          <w:sz w:val="15"/>
          <w:szCs w:val="15"/>
          <w:lang w:val="es-ES_tradnl"/>
        </w:rPr>
        <w:t>corretta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aerazione</w:t>
      </w:r>
      <w:proofErr w:type="spellEnd"/>
      <w:r w:rsidRPr="00444B68">
        <w:rPr>
          <w:rFonts w:ascii="Times New Roman" w:hAnsi="Times New Roman" w:cs="Times New Roman"/>
          <w:sz w:val="15"/>
          <w:szCs w:val="15"/>
          <w:lang w:val="es-ES_tradnl"/>
        </w:rPr>
        <w:t>.</w:t>
      </w:r>
      <w:r w:rsidR="0084665C" w:rsidRPr="00444B68">
        <w:rPr>
          <w:rFonts w:ascii="Times New Roman" w:hAnsi="Times New Roman" w:cs="Times New Roman"/>
          <w:sz w:val="15"/>
          <w:szCs w:val="15"/>
          <w:lang w:val="es-ES_tradnl"/>
        </w:rPr>
        <w:t xml:space="preserve"> </w:t>
      </w:r>
      <w:r w:rsidRPr="001E38F7">
        <w:rPr>
          <w:rFonts w:ascii="Times New Roman" w:hAnsi="Times New Roman" w:cs="Times New Roman"/>
          <w:sz w:val="15"/>
          <w:szCs w:val="15"/>
        </w:rPr>
        <w:t xml:space="preserve">La </w:t>
      </w:r>
      <w:proofErr w:type="spellStart"/>
      <w:r w:rsidRPr="001E38F7">
        <w:rPr>
          <w:rFonts w:ascii="Times New Roman" w:hAnsi="Times New Roman" w:cs="Times New Roman"/>
          <w:sz w:val="15"/>
          <w:szCs w:val="15"/>
        </w:rPr>
        <w:t>condensa</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può</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accumularsi</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sulle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superfici</w:t>
      </w:r>
      <w:proofErr w:type="spellEnd"/>
      <w:r w:rsidRPr="001E38F7">
        <w:rPr>
          <w:rFonts w:ascii="Times New Roman" w:hAnsi="Times New Roman" w:cs="Times New Roman"/>
          <w:sz w:val="15"/>
          <w:szCs w:val="15"/>
        </w:rPr>
        <w:t xml:space="preserve"> non </w:t>
      </w:r>
      <w:proofErr w:type="spellStart"/>
      <w:r w:rsidRPr="001E38F7">
        <w:rPr>
          <w:rFonts w:ascii="Times New Roman" w:hAnsi="Times New Roman" w:cs="Times New Roman"/>
          <w:sz w:val="15"/>
          <w:szCs w:val="15"/>
        </w:rPr>
        <w:t>assorbenti</w:t>
      </w:r>
      <w:proofErr w:type="spellEnd"/>
      <w:r w:rsidRPr="001E38F7">
        <w:rPr>
          <w:rFonts w:ascii="Times New Roman" w:hAnsi="Times New Roman" w:cs="Times New Roman"/>
          <w:sz w:val="15"/>
          <w:szCs w:val="15"/>
        </w:rPr>
        <w:t>.</w:t>
      </w:r>
    </w:p>
    <w:p w14:paraId="19FABDCE" w14:textId="77777777" w:rsidR="00C46058" w:rsidRPr="00444B68" w:rsidRDefault="00C46058" w:rsidP="001E38F7">
      <w:pPr>
        <w:pStyle w:val="ListParagraph"/>
        <w:numPr>
          <w:ilvl w:val="0"/>
          <w:numId w:val="8"/>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Per </w:t>
      </w:r>
      <w:proofErr w:type="spellStart"/>
      <w:r w:rsidRPr="00444B68">
        <w:rPr>
          <w:rFonts w:ascii="Times New Roman" w:hAnsi="Times New Roman" w:cs="Times New Roman"/>
          <w:sz w:val="15"/>
          <w:szCs w:val="15"/>
          <w:lang w:val="es-ES_tradnl"/>
        </w:rPr>
        <w:t>garantire</w:t>
      </w:r>
      <w:proofErr w:type="spellEnd"/>
      <w:r w:rsidRPr="00444B68">
        <w:rPr>
          <w:rFonts w:ascii="Times New Roman" w:hAnsi="Times New Roman" w:cs="Times New Roman"/>
          <w:sz w:val="15"/>
          <w:szCs w:val="15"/>
          <w:lang w:val="es-ES_tradnl"/>
        </w:rPr>
        <w:t xml:space="preserve"> un </w:t>
      </w:r>
      <w:proofErr w:type="spellStart"/>
      <w:r w:rsidRPr="00444B68">
        <w:rPr>
          <w:rFonts w:ascii="Times New Roman" w:hAnsi="Times New Roman" w:cs="Times New Roman"/>
          <w:sz w:val="15"/>
          <w:szCs w:val="15"/>
          <w:lang w:val="es-ES_tradnl"/>
        </w:rPr>
        <w:t>drenaggio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adeguato</w:t>
      </w:r>
      <w:proofErr w:type="spellEnd"/>
      <w:r w:rsidRPr="00444B68">
        <w:rPr>
          <w:rFonts w:ascii="Times New Roman" w:hAnsi="Times New Roman" w:cs="Times New Roman"/>
          <w:sz w:val="15"/>
          <w:szCs w:val="15"/>
          <w:lang w:val="es-ES_tradnl"/>
        </w:rPr>
        <w:t xml:space="preserve">, NON </w:t>
      </w:r>
      <w:proofErr w:type="spellStart"/>
      <w:r w:rsidRPr="00444B68">
        <w:rPr>
          <w:rFonts w:ascii="Times New Roman" w:hAnsi="Times New Roman" w:cs="Times New Roman"/>
          <w:sz w:val="15"/>
          <w:szCs w:val="15"/>
          <w:lang w:val="es-ES_tradnl"/>
        </w:rPr>
        <w:t>posizionare</w:t>
      </w:r>
      <w:proofErr w:type="spellEnd"/>
      <w:r w:rsidRPr="00444B68">
        <w:rPr>
          <w:rFonts w:ascii="Times New Roman" w:hAnsi="Times New Roman" w:cs="Times New Roman"/>
          <w:sz w:val="15"/>
          <w:szCs w:val="15"/>
          <w:lang w:val="es-ES_tradnl"/>
        </w:rPr>
        <w:t xml:space="preserve"> i </w:t>
      </w:r>
      <w:proofErr w:type="spellStart"/>
      <w:r w:rsidRPr="00444B68">
        <w:rPr>
          <w:rFonts w:ascii="Times New Roman" w:hAnsi="Times New Roman" w:cs="Times New Roman"/>
          <w:sz w:val="15"/>
          <w:szCs w:val="15"/>
          <w:lang w:val="es-ES_tradnl"/>
        </w:rPr>
        <w:t>vassoi</w:t>
      </w:r>
      <w:proofErr w:type="spellEnd"/>
      <w:r w:rsidRPr="00444B68">
        <w:rPr>
          <w:rFonts w:ascii="Times New Roman" w:hAnsi="Times New Roman" w:cs="Times New Roman"/>
          <w:sz w:val="15"/>
          <w:szCs w:val="15"/>
          <w:lang w:val="es-ES_tradnl"/>
        </w:rPr>
        <w:t xml:space="preserve"> sui </w:t>
      </w:r>
      <w:proofErr w:type="spellStart"/>
      <w:r w:rsidRPr="00444B68">
        <w:rPr>
          <w:rFonts w:ascii="Times New Roman" w:hAnsi="Times New Roman" w:cs="Times New Roman"/>
          <w:sz w:val="15"/>
          <w:szCs w:val="15"/>
          <w:lang w:val="es-ES_tradnl"/>
        </w:rPr>
        <w:t>lati</w:t>
      </w:r>
      <w:proofErr w:type="spellEnd"/>
      <w:r w:rsidRPr="00444B68">
        <w:rPr>
          <w:rFonts w:ascii="Times New Roman" w:hAnsi="Times New Roman" w:cs="Times New Roman"/>
          <w:sz w:val="15"/>
          <w:szCs w:val="15"/>
          <w:lang w:val="es-ES_tradnl"/>
        </w:rPr>
        <w:t xml:space="preserve"> o verticalmente.</w:t>
      </w:r>
    </w:p>
    <w:p w14:paraId="4350577C" w14:textId="12D7D14B" w:rsidR="00C46058" w:rsidRPr="00444B68" w:rsidRDefault="00C46058" w:rsidP="001E38F7">
      <w:pPr>
        <w:pStyle w:val="ListParagraph"/>
        <w:numPr>
          <w:ilvl w:val="0"/>
          <w:numId w:val="8"/>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NON </w:t>
      </w:r>
      <w:proofErr w:type="spellStart"/>
      <w:r w:rsidRPr="00444B68">
        <w:rPr>
          <w:rFonts w:ascii="Times New Roman" w:hAnsi="Times New Roman" w:cs="Times New Roman"/>
          <w:sz w:val="15"/>
          <w:szCs w:val="15"/>
          <w:lang w:val="es-ES_tradnl"/>
        </w:rPr>
        <w:t>sovraccaricare</w:t>
      </w:r>
      <w:proofErr w:type="spellEnd"/>
      <w:r w:rsidRPr="00444B68">
        <w:rPr>
          <w:rFonts w:ascii="Times New Roman" w:hAnsi="Times New Roman" w:cs="Times New Roman"/>
          <w:sz w:val="15"/>
          <w:szCs w:val="15"/>
          <w:lang w:val="es-ES_tradnl"/>
        </w:rPr>
        <w:t xml:space="preserve"> i </w:t>
      </w:r>
      <w:proofErr w:type="spellStart"/>
      <w:r w:rsidRPr="00444B68">
        <w:rPr>
          <w:rFonts w:ascii="Times New Roman" w:hAnsi="Times New Roman" w:cs="Times New Roman"/>
          <w:sz w:val="15"/>
          <w:szCs w:val="15"/>
          <w:lang w:val="es-ES_tradnl"/>
        </w:rPr>
        <w:t>vassoi</w:t>
      </w:r>
      <w:proofErr w:type="spellEnd"/>
      <w:r w:rsidRPr="00444B68">
        <w:rPr>
          <w:rFonts w:ascii="Times New Roman" w:hAnsi="Times New Roman" w:cs="Times New Roman"/>
          <w:sz w:val="15"/>
          <w:szCs w:val="15"/>
          <w:lang w:val="es-ES_tradnl"/>
        </w:rPr>
        <w:t>.</w:t>
      </w:r>
      <w:r w:rsidR="0084665C"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Il</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sovraccarico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pu</w:t>
      </w:r>
      <w:r w:rsidR="004350CE" w:rsidRPr="00444B68">
        <w:rPr>
          <w:rFonts w:ascii="Times New Roman" w:hAnsi="Times New Roman" w:cs="Times New Roman"/>
          <w:sz w:val="15"/>
          <w:szCs w:val="15"/>
          <w:lang w:val="es-ES_tradnl"/>
        </w:rPr>
        <w:t>ò</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inibire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il</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flusso</w:t>
      </w:r>
      <w:proofErr w:type="spellEnd"/>
      <w:r w:rsidRPr="00444B68">
        <w:rPr>
          <w:rFonts w:ascii="Times New Roman" w:hAnsi="Times New Roman" w:cs="Times New Roman"/>
          <w:sz w:val="15"/>
          <w:szCs w:val="15"/>
          <w:lang w:val="es-ES_tradnl"/>
        </w:rPr>
        <w:t xml:space="preserve"> di vapore, comportare </w:t>
      </w:r>
      <w:proofErr w:type="spellStart"/>
      <w:r w:rsidRPr="00444B68">
        <w:rPr>
          <w:rFonts w:ascii="Times New Roman" w:hAnsi="Times New Roman" w:cs="Times New Roman"/>
          <w:sz w:val="15"/>
          <w:szCs w:val="15"/>
          <w:lang w:val="es-ES_tradnl"/>
        </w:rPr>
        <w:t>tempi</w:t>
      </w:r>
      <w:proofErr w:type="spellEnd"/>
      <w:r w:rsidRPr="00444B68">
        <w:rPr>
          <w:rFonts w:ascii="Times New Roman" w:hAnsi="Times New Roman" w:cs="Times New Roman"/>
          <w:sz w:val="15"/>
          <w:szCs w:val="15"/>
          <w:lang w:val="es-ES_tradnl"/>
        </w:rPr>
        <w:t xml:space="preserve"> di </w:t>
      </w:r>
      <w:proofErr w:type="spellStart"/>
      <w:r w:rsidRPr="00444B68">
        <w:rPr>
          <w:rFonts w:ascii="Times New Roman" w:hAnsi="Times New Roman" w:cs="Times New Roman"/>
          <w:sz w:val="15"/>
          <w:szCs w:val="15"/>
          <w:lang w:val="es-ES_tradnl"/>
        </w:rPr>
        <w:t>asciugatura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eccessivi</w:t>
      </w:r>
      <w:proofErr w:type="spellEnd"/>
      <w:r w:rsidRPr="00444B68">
        <w:rPr>
          <w:rFonts w:ascii="Times New Roman" w:hAnsi="Times New Roman" w:cs="Times New Roman"/>
          <w:sz w:val="15"/>
          <w:szCs w:val="15"/>
          <w:lang w:val="es-ES_tradnl"/>
        </w:rPr>
        <w:t xml:space="preserve"> e </w:t>
      </w:r>
      <w:proofErr w:type="spellStart"/>
      <w:r w:rsidRPr="00444B68">
        <w:rPr>
          <w:rFonts w:ascii="Times New Roman" w:hAnsi="Times New Roman" w:cs="Times New Roman"/>
          <w:sz w:val="15"/>
          <w:szCs w:val="15"/>
          <w:lang w:val="es-ES_tradnl"/>
        </w:rPr>
        <w:t>rendere</w:t>
      </w:r>
      <w:proofErr w:type="spellEnd"/>
      <w:r w:rsidRPr="00444B68">
        <w:rPr>
          <w:rFonts w:ascii="Times New Roman" w:hAnsi="Times New Roman" w:cs="Times New Roman"/>
          <w:sz w:val="15"/>
          <w:szCs w:val="15"/>
          <w:lang w:val="es-ES_tradnl"/>
        </w:rPr>
        <w:t xml:space="preserve"> i </w:t>
      </w:r>
      <w:proofErr w:type="spellStart"/>
      <w:r w:rsidRPr="00444B68">
        <w:rPr>
          <w:rFonts w:ascii="Times New Roman" w:hAnsi="Times New Roman" w:cs="Times New Roman"/>
          <w:sz w:val="15"/>
          <w:szCs w:val="15"/>
          <w:lang w:val="es-ES_tradnl"/>
        </w:rPr>
        <w:t>vassoi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troppo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pesanti</w:t>
      </w:r>
      <w:proofErr w:type="spellEnd"/>
      <w:r w:rsidRPr="00444B68">
        <w:rPr>
          <w:rFonts w:ascii="Times New Roman" w:hAnsi="Times New Roman" w:cs="Times New Roman"/>
          <w:sz w:val="15"/>
          <w:szCs w:val="15"/>
          <w:lang w:val="es-ES_tradnl"/>
        </w:rPr>
        <w:t xml:space="preserve"> da </w:t>
      </w:r>
      <w:proofErr w:type="spellStart"/>
      <w:r w:rsidRPr="00444B68">
        <w:rPr>
          <w:rFonts w:ascii="Times New Roman" w:hAnsi="Times New Roman" w:cs="Times New Roman"/>
          <w:sz w:val="15"/>
          <w:szCs w:val="15"/>
          <w:lang w:val="es-ES_tradnl"/>
        </w:rPr>
        <w:t>maneggiare</w:t>
      </w:r>
      <w:proofErr w:type="spellEnd"/>
      <w:r w:rsidRPr="00444B68">
        <w:rPr>
          <w:rFonts w:ascii="Times New Roman" w:hAnsi="Times New Roman" w:cs="Times New Roman"/>
          <w:sz w:val="15"/>
          <w:szCs w:val="15"/>
          <w:lang w:val="es-ES_tradnl"/>
        </w:rPr>
        <w:t xml:space="preserve"> in </w:t>
      </w:r>
      <w:proofErr w:type="spellStart"/>
      <w:r w:rsidRPr="00444B68">
        <w:rPr>
          <w:rFonts w:ascii="Times New Roman" w:hAnsi="Times New Roman" w:cs="Times New Roman"/>
          <w:sz w:val="15"/>
          <w:szCs w:val="15"/>
          <w:lang w:val="es-ES_tradnl"/>
        </w:rPr>
        <w:t>sicurezza</w:t>
      </w:r>
      <w:proofErr w:type="spellEnd"/>
      <w:r w:rsidRPr="00444B68">
        <w:rPr>
          <w:rFonts w:ascii="Times New Roman" w:hAnsi="Times New Roman" w:cs="Times New Roman"/>
          <w:sz w:val="15"/>
          <w:szCs w:val="15"/>
          <w:lang w:val="es-ES_tradnl"/>
        </w:rPr>
        <w:t>.</w:t>
      </w:r>
    </w:p>
    <w:p w14:paraId="7C390D1B" w14:textId="62DBAD3C" w:rsidR="00C46058" w:rsidRPr="001E38F7" w:rsidRDefault="00C46058" w:rsidP="001E38F7">
      <w:pPr>
        <w:pStyle w:val="ListParagraph"/>
        <w:numPr>
          <w:ilvl w:val="0"/>
          <w:numId w:val="8"/>
        </w:numPr>
        <w:ind w:left="360"/>
        <w:rPr>
          <w:rFonts w:ascii="Times New Roman" w:hAnsi="Times New Roman" w:cs="Times New Roman"/>
          <w:sz w:val="15"/>
          <w:szCs w:val="15"/>
        </w:rPr>
      </w:pPr>
      <w:r w:rsidRPr="00444B68">
        <w:rPr>
          <w:rFonts w:ascii="Times New Roman" w:hAnsi="Times New Roman" w:cs="Times New Roman"/>
          <w:sz w:val="15"/>
          <w:szCs w:val="15"/>
          <w:lang w:val="es-ES_tradnl"/>
        </w:rPr>
        <w:t xml:space="preserve">USARE SOLO con un involucro </w:t>
      </w:r>
      <w:proofErr w:type="spellStart"/>
      <w:r w:rsidRPr="00444B68">
        <w:rPr>
          <w:rFonts w:ascii="Times New Roman" w:hAnsi="Times New Roman" w:cs="Times New Roman"/>
          <w:sz w:val="15"/>
          <w:szCs w:val="15"/>
          <w:lang w:val="es-ES_tradnl"/>
        </w:rPr>
        <w:t>sterile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approvato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indicato</w:t>
      </w:r>
      <w:proofErr w:type="spellEnd"/>
      <w:r w:rsidRPr="00444B68">
        <w:rPr>
          <w:rFonts w:ascii="Times New Roman" w:hAnsi="Times New Roman" w:cs="Times New Roman"/>
          <w:sz w:val="15"/>
          <w:szCs w:val="15"/>
          <w:lang w:val="es-ES_tradnl"/>
        </w:rPr>
        <w:t xml:space="preserve"> per </w:t>
      </w:r>
      <w:proofErr w:type="spellStart"/>
      <w:r w:rsidRPr="00444B68">
        <w:rPr>
          <w:rFonts w:ascii="Times New Roman" w:hAnsi="Times New Roman" w:cs="Times New Roman"/>
          <w:sz w:val="15"/>
          <w:szCs w:val="15"/>
          <w:lang w:val="es-ES_tradnl"/>
        </w:rPr>
        <w:t>l'uso</w:t>
      </w:r>
      <w:proofErr w:type="spellEnd"/>
      <w:r w:rsidRPr="00444B68">
        <w:rPr>
          <w:rFonts w:ascii="Times New Roman" w:hAnsi="Times New Roman" w:cs="Times New Roman"/>
          <w:sz w:val="15"/>
          <w:szCs w:val="15"/>
          <w:lang w:val="es-ES_tradnl"/>
        </w:rPr>
        <w:t xml:space="preserve"> con </w:t>
      </w:r>
      <w:proofErr w:type="spellStart"/>
      <w:r w:rsidRPr="00444B68">
        <w:rPr>
          <w:rFonts w:ascii="Times New Roman" w:hAnsi="Times New Roman" w:cs="Times New Roman"/>
          <w:sz w:val="15"/>
          <w:szCs w:val="15"/>
          <w:lang w:val="es-ES_tradnl"/>
        </w:rPr>
        <w:t>il</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metodo</w:t>
      </w:r>
      <w:proofErr w:type="spellEnd"/>
      <w:r w:rsidRPr="00444B68">
        <w:rPr>
          <w:rFonts w:ascii="Times New Roman" w:hAnsi="Times New Roman" w:cs="Times New Roman"/>
          <w:sz w:val="15"/>
          <w:szCs w:val="15"/>
          <w:lang w:val="es-ES_tradnl"/>
        </w:rPr>
        <w:t xml:space="preserve"> di </w:t>
      </w:r>
      <w:proofErr w:type="spellStart"/>
      <w:r w:rsidRPr="00444B68">
        <w:rPr>
          <w:rFonts w:ascii="Times New Roman" w:hAnsi="Times New Roman" w:cs="Times New Roman"/>
          <w:sz w:val="15"/>
          <w:szCs w:val="15"/>
          <w:lang w:val="es-ES_tradnl"/>
        </w:rPr>
        <w:t>sterilizzazione</w:t>
      </w:r>
      <w:proofErr w:type="spellEnd"/>
      <w:r w:rsidRPr="00444B68">
        <w:rPr>
          <w:rFonts w:ascii="Times New Roman" w:hAnsi="Times New Roman" w:cs="Times New Roman"/>
          <w:sz w:val="15"/>
          <w:szCs w:val="15"/>
          <w:lang w:val="es-ES_tradnl"/>
        </w:rPr>
        <w:t xml:space="preserve">. </w:t>
      </w:r>
      <w:r w:rsidRPr="001E38F7">
        <w:rPr>
          <w:rFonts w:ascii="Times New Roman" w:hAnsi="Times New Roman" w:cs="Times New Roman"/>
          <w:sz w:val="15"/>
          <w:szCs w:val="15"/>
        </w:rPr>
        <w:t xml:space="preserve">I </w:t>
      </w:r>
      <w:proofErr w:type="spellStart"/>
      <w:r w:rsidRPr="001E38F7">
        <w:rPr>
          <w:rFonts w:ascii="Times New Roman" w:hAnsi="Times New Roman" w:cs="Times New Roman"/>
          <w:sz w:val="15"/>
          <w:szCs w:val="15"/>
        </w:rPr>
        <w:t>vassoi</w:t>
      </w:r>
      <w:proofErr w:type="spellEnd"/>
      <w:r w:rsidRPr="001E38F7">
        <w:rPr>
          <w:rFonts w:ascii="Times New Roman" w:hAnsi="Times New Roman" w:cs="Times New Roman"/>
          <w:sz w:val="15"/>
          <w:szCs w:val="15"/>
        </w:rPr>
        <w:t xml:space="preserve"> </w:t>
      </w:r>
      <w:r w:rsidRPr="001E38F7">
        <w:rPr>
          <w:rFonts w:ascii="Times New Roman" w:hAnsi="Times New Roman" w:cs="Times New Roman"/>
          <w:b/>
          <w:sz w:val="15"/>
          <w:szCs w:val="15"/>
        </w:rPr>
        <w:t>non</w:t>
      </w:r>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sono</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progettati</w:t>
      </w:r>
      <w:proofErr w:type="spellEnd"/>
      <w:r w:rsidRPr="001E38F7">
        <w:rPr>
          <w:rFonts w:ascii="Times New Roman" w:hAnsi="Times New Roman" w:cs="Times New Roman"/>
          <w:sz w:val="15"/>
          <w:szCs w:val="15"/>
        </w:rPr>
        <w:t xml:space="preserve"> per </w:t>
      </w:r>
      <w:proofErr w:type="spellStart"/>
      <w:r w:rsidRPr="001E38F7">
        <w:rPr>
          <w:rFonts w:ascii="Times New Roman" w:hAnsi="Times New Roman" w:cs="Times New Roman"/>
          <w:sz w:val="15"/>
          <w:szCs w:val="15"/>
        </w:rPr>
        <w:t>mantenere</w:t>
      </w:r>
      <w:proofErr w:type="spellEnd"/>
      <w:r w:rsidRPr="001E38F7">
        <w:rPr>
          <w:rFonts w:ascii="Times New Roman" w:hAnsi="Times New Roman" w:cs="Times New Roman"/>
          <w:sz w:val="15"/>
          <w:szCs w:val="15"/>
        </w:rPr>
        <w:t xml:space="preserve"> la </w:t>
      </w:r>
      <w:proofErr w:type="spellStart"/>
      <w:r w:rsidRPr="001E38F7">
        <w:rPr>
          <w:rFonts w:ascii="Times New Roman" w:hAnsi="Times New Roman" w:cs="Times New Roman"/>
          <w:sz w:val="15"/>
          <w:szCs w:val="15"/>
        </w:rPr>
        <w:t>sterilità</w:t>
      </w:r>
      <w:proofErr w:type="spellEnd"/>
    </w:p>
    <w:p w14:paraId="33B8B594" w14:textId="23D197DC" w:rsidR="00C46058" w:rsidRPr="00444B68" w:rsidRDefault="00C46058" w:rsidP="001E38F7">
      <w:pPr>
        <w:pStyle w:val="ListParagraph"/>
        <w:numPr>
          <w:ilvl w:val="0"/>
          <w:numId w:val="8"/>
        </w:numPr>
        <w:ind w:left="360"/>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Qualsiasi</w:t>
      </w:r>
      <w:proofErr w:type="spellEnd"/>
      <w:r w:rsidRPr="00444B68">
        <w:rPr>
          <w:rFonts w:ascii="Times New Roman" w:hAnsi="Times New Roman" w:cs="Times New Roman"/>
          <w:sz w:val="15"/>
          <w:szCs w:val="15"/>
          <w:lang w:val="es-ES_tradnl"/>
        </w:rPr>
        <w:t xml:space="preserve"> incidente grave che si </w:t>
      </w:r>
      <w:proofErr w:type="spellStart"/>
      <w:r w:rsidRPr="00444B68">
        <w:rPr>
          <w:rFonts w:ascii="Times New Roman" w:hAnsi="Times New Roman" w:cs="Times New Roman"/>
          <w:sz w:val="15"/>
          <w:szCs w:val="15"/>
          <w:lang w:val="es-ES_tradnl"/>
        </w:rPr>
        <w:t>verifichi</w:t>
      </w:r>
      <w:proofErr w:type="spellEnd"/>
      <w:r w:rsidRPr="00444B68">
        <w:rPr>
          <w:rFonts w:ascii="Times New Roman" w:hAnsi="Times New Roman" w:cs="Times New Roman"/>
          <w:sz w:val="15"/>
          <w:szCs w:val="15"/>
          <w:lang w:val="es-ES_tradnl"/>
        </w:rPr>
        <w:t xml:space="preserve"> in </w:t>
      </w:r>
      <w:proofErr w:type="spellStart"/>
      <w:r w:rsidRPr="00444B68">
        <w:rPr>
          <w:rFonts w:ascii="Times New Roman" w:hAnsi="Times New Roman" w:cs="Times New Roman"/>
          <w:sz w:val="15"/>
          <w:szCs w:val="15"/>
          <w:lang w:val="es-ES_tradnl"/>
        </w:rPr>
        <w:t>relazione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vassoi</w:t>
      </w:r>
      <w:proofErr w:type="spellEnd"/>
      <w:r w:rsidRPr="00444B68">
        <w:rPr>
          <w:rFonts w:ascii="Times New Roman" w:hAnsi="Times New Roman" w:cs="Times New Roman"/>
          <w:sz w:val="15"/>
          <w:szCs w:val="15"/>
          <w:lang w:val="es-ES_tradnl"/>
        </w:rPr>
        <w:t xml:space="preserve"> PST </w:t>
      </w:r>
      <w:proofErr w:type="spellStart"/>
      <w:r w:rsidRPr="00444B68">
        <w:rPr>
          <w:rFonts w:ascii="Times New Roman" w:hAnsi="Times New Roman" w:cs="Times New Roman"/>
          <w:sz w:val="15"/>
          <w:szCs w:val="15"/>
          <w:lang w:val="es-ES_tradnl"/>
        </w:rPr>
        <w:t>dovr</w:t>
      </w:r>
      <w:r w:rsidR="004350CE" w:rsidRPr="00444B68">
        <w:rPr>
          <w:rFonts w:ascii="Times New Roman" w:hAnsi="Times New Roman" w:cs="Times New Roman"/>
          <w:sz w:val="15"/>
          <w:szCs w:val="15"/>
          <w:lang w:val="es-ES_tradnl"/>
        </w:rPr>
        <w:t>à</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essere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segnalato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alla</w:t>
      </w:r>
      <w:proofErr w:type="spellEnd"/>
      <w:r w:rsidRPr="00444B68">
        <w:rPr>
          <w:rFonts w:ascii="Times New Roman" w:hAnsi="Times New Roman" w:cs="Times New Roman"/>
          <w:sz w:val="15"/>
          <w:szCs w:val="15"/>
          <w:lang w:val="es-ES_tradnl"/>
        </w:rPr>
        <w:t xml:space="preserve"> PST e </w:t>
      </w:r>
      <w:proofErr w:type="spellStart"/>
      <w:r w:rsidRPr="00444B68">
        <w:rPr>
          <w:rFonts w:ascii="Times New Roman" w:hAnsi="Times New Roman" w:cs="Times New Roman"/>
          <w:sz w:val="15"/>
          <w:szCs w:val="15"/>
          <w:lang w:val="es-ES_tradnl"/>
        </w:rPr>
        <w:t>all'autorit</w:t>
      </w:r>
      <w:r w:rsidR="004350CE" w:rsidRPr="00444B68">
        <w:rPr>
          <w:rFonts w:ascii="Times New Roman" w:hAnsi="Times New Roman" w:cs="Times New Roman"/>
          <w:sz w:val="15"/>
          <w:szCs w:val="15"/>
          <w:lang w:val="es-ES_tradnl"/>
        </w:rPr>
        <w:t>à</w:t>
      </w:r>
      <w:proofErr w:type="spellEnd"/>
      <w:r w:rsidRPr="00444B68">
        <w:rPr>
          <w:rFonts w:ascii="Times New Roman" w:hAnsi="Times New Roman" w:cs="Times New Roman"/>
          <w:sz w:val="15"/>
          <w:szCs w:val="15"/>
          <w:lang w:val="es-ES_tradnl"/>
        </w:rPr>
        <w:t xml:space="preserve"> competente </w:t>
      </w:r>
      <w:proofErr w:type="spellStart"/>
      <w:r w:rsidRPr="00444B68">
        <w:rPr>
          <w:rFonts w:ascii="Times New Roman" w:hAnsi="Times New Roman" w:cs="Times New Roman"/>
          <w:sz w:val="15"/>
          <w:szCs w:val="15"/>
          <w:lang w:val="es-ES_tradnl"/>
        </w:rPr>
        <w:t>dello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stato</w:t>
      </w:r>
      <w:proofErr w:type="spellEnd"/>
      <w:r w:rsidRPr="00444B68">
        <w:rPr>
          <w:rFonts w:ascii="Times New Roman" w:hAnsi="Times New Roman" w:cs="Times New Roman"/>
          <w:sz w:val="15"/>
          <w:szCs w:val="15"/>
          <w:lang w:val="es-ES_tradnl"/>
        </w:rPr>
        <w:t xml:space="preserve"> membro </w:t>
      </w:r>
      <w:proofErr w:type="spellStart"/>
      <w:r w:rsidRPr="00444B68">
        <w:rPr>
          <w:rFonts w:ascii="Times New Roman" w:hAnsi="Times New Roman" w:cs="Times New Roman"/>
          <w:sz w:val="15"/>
          <w:szCs w:val="15"/>
          <w:lang w:val="es-ES_tradnl"/>
        </w:rPr>
        <w:t>locale</w:t>
      </w:r>
      <w:proofErr w:type="spellEnd"/>
      <w:r w:rsidRPr="00444B68">
        <w:rPr>
          <w:rFonts w:ascii="Times New Roman" w:hAnsi="Times New Roman" w:cs="Times New Roman"/>
          <w:sz w:val="15"/>
          <w:szCs w:val="15"/>
          <w:lang w:val="es-ES_tradnl"/>
        </w:rPr>
        <w:t>.</w:t>
      </w:r>
    </w:p>
    <w:p w14:paraId="3C716EAE" w14:textId="63F007EF" w:rsidR="002820F1" w:rsidRPr="001E38F7" w:rsidRDefault="009379F3" w:rsidP="001E38F7">
      <w:pPr>
        <w:pStyle w:val="ListParagraph"/>
        <w:numPr>
          <w:ilvl w:val="0"/>
          <w:numId w:val="8"/>
        </w:numPr>
        <w:ind w:left="360"/>
        <w:rPr>
          <w:rFonts w:ascii="Times New Roman" w:hAnsi="Times New Roman" w:cs="Times New Roman"/>
          <w:sz w:val="15"/>
          <w:szCs w:val="15"/>
        </w:rPr>
      </w:pPr>
      <w:r>
        <w:rPr>
          <w:rFonts w:ascii="Times New Roman" w:hAnsi="Times New Roman" w:cs="Times New Roman"/>
          <w:noProof/>
          <w:sz w:val="15"/>
          <w:szCs w:val="15"/>
        </w:rPr>
        <mc:AlternateContent>
          <mc:Choice Requires="wpi">
            <w:drawing>
              <wp:anchor distT="0" distB="0" distL="114300" distR="114300" simplePos="0" relativeHeight="251664384" behindDoc="0" locked="0" layoutInCell="1" allowOverlap="1" wp14:anchorId="0A6D4E8B" wp14:editId="26EBD2FF">
                <wp:simplePos x="0" y="0"/>
                <wp:positionH relativeFrom="column">
                  <wp:posOffset>2628390</wp:posOffset>
                </wp:positionH>
                <wp:positionV relativeFrom="paragraph">
                  <wp:posOffset>13300</wp:posOffset>
                </wp:positionV>
                <wp:extent cx="612720" cy="112320"/>
                <wp:effectExtent l="95250" t="152400" r="111760" b="154940"/>
                <wp:wrapNone/>
                <wp:docPr id="11" name="Ink 11"/>
                <wp:cNvGraphicFramePr/>
                <a:graphic xmlns:a="http://schemas.openxmlformats.org/drawingml/2006/main">
                  <a:graphicData uri="http://schemas.microsoft.com/office/word/2010/wordprocessingInk">
                    <w14:contentPart bwMode="auto" r:id="rId16">
                      <w14:nvContentPartPr>
                        <w14:cNvContentPartPr/>
                      </w14:nvContentPartPr>
                      <w14:xfrm>
                        <a:off x="0" y="0"/>
                        <a:ext cx="612720" cy="112320"/>
                      </w14:xfrm>
                    </w14:contentPart>
                  </a:graphicData>
                </a:graphic>
              </wp:anchor>
            </w:drawing>
          </mc:Choice>
          <mc:Fallback>
            <w:pict>
              <v:shape w14:anchorId="5646C982" id="Ink 11" o:spid="_x0000_s1026" type="#_x0000_t75" style="position:absolute;margin-left:202.75pt;margin-top:-7.45pt;width:56.75pt;height:25.8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">
                <v:imagedata r:id="rId17" o:title=""/>
              </v:shape>
            </w:pict>
          </mc:Fallback>
        </mc:AlternateContent>
      </w:r>
      <w:r w:rsidR="00C46058" w:rsidRPr="001E38F7">
        <w:rPr>
          <w:rFonts w:ascii="Times New Roman" w:hAnsi="Times New Roman" w:cs="Times New Roman"/>
          <w:sz w:val="15"/>
          <w:szCs w:val="15"/>
        </w:rPr>
        <w:t xml:space="preserve">NON </w:t>
      </w:r>
      <w:proofErr w:type="spellStart"/>
      <w:r w:rsidR="00C46058" w:rsidRPr="001E38F7">
        <w:rPr>
          <w:rFonts w:ascii="Times New Roman" w:hAnsi="Times New Roman" w:cs="Times New Roman"/>
          <w:sz w:val="15"/>
          <w:szCs w:val="15"/>
        </w:rPr>
        <w:t>esporre</w:t>
      </w:r>
      <w:proofErr w:type="spellEnd"/>
      <w:r w:rsidR="00C46058" w:rsidRPr="001E38F7">
        <w:rPr>
          <w:rFonts w:ascii="Times New Roman" w:hAnsi="Times New Roman" w:cs="Times New Roman"/>
          <w:sz w:val="15"/>
          <w:szCs w:val="15"/>
        </w:rPr>
        <w:t xml:space="preserve"> </w:t>
      </w:r>
      <w:proofErr w:type="spellStart"/>
      <w:r w:rsidR="00C46058" w:rsidRPr="001E38F7">
        <w:rPr>
          <w:rFonts w:ascii="Times New Roman" w:hAnsi="Times New Roman" w:cs="Times New Roman"/>
          <w:sz w:val="15"/>
          <w:szCs w:val="15"/>
        </w:rPr>
        <w:t>i</w:t>
      </w:r>
      <w:proofErr w:type="spellEnd"/>
      <w:r w:rsidR="00C46058" w:rsidRPr="001E38F7">
        <w:rPr>
          <w:rFonts w:ascii="Times New Roman" w:hAnsi="Times New Roman" w:cs="Times New Roman"/>
          <w:sz w:val="15"/>
          <w:szCs w:val="15"/>
        </w:rPr>
        <w:t xml:space="preserve"> </w:t>
      </w:r>
      <w:proofErr w:type="spellStart"/>
      <w:r w:rsidR="00C46058" w:rsidRPr="001E38F7">
        <w:rPr>
          <w:rFonts w:ascii="Times New Roman" w:hAnsi="Times New Roman" w:cs="Times New Roman"/>
          <w:sz w:val="15"/>
          <w:szCs w:val="15"/>
        </w:rPr>
        <w:t>vassoi</w:t>
      </w:r>
      <w:proofErr w:type="spellEnd"/>
      <w:r w:rsidR="00C46058" w:rsidRPr="001E38F7">
        <w:rPr>
          <w:rFonts w:ascii="Times New Roman" w:hAnsi="Times New Roman" w:cs="Times New Roman"/>
          <w:sz w:val="15"/>
          <w:szCs w:val="15"/>
        </w:rPr>
        <w:t xml:space="preserve"> o </w:t>
      </w:r>
      <w:proofErr w:type="spellStart"/>
      <w:r w:rsidR="00C46058" w:rsidRPr="001E38F7">
        <w:rPr>
          <w:rFonts w:ascii="Times New Roman" w:hAnsi="Times New Roman" w:cs="Times New Roman"/>
          <w:sz w:val="15"/>
          <w:szCs w:val="15"/>
        </w:rPr>
        <w:t>gli</w:t>
      </w:r>
      <w:proofErr w:type="spellEnd"/>
      <w:r w:rsidR="00C46058" w:rsidRPr="001E38F7">
        <w:rPr>
          <w:rFonts w:ascii="Times New Roman" w:hAnsi="Times New Roman" w:cs="Times New Roman"/>
          <w:sz w:val="15"/>
          <w:szCs w:val="15"/>
        </w:rPr>
        <w:t xml:space="preserve"> </w:t>
      </w:r>
      <w:proofErr w:type="spellStart"/>
      <w:r w:rsidR="00C46058" w:rsidRPr="001E38F7">
        <w:rPr>
          <w:rFonts w:ascii="Times New Roman" w:hAnsi="Times New Roman" w:cs="Times New Roman"/>
          <w:sz w:val="15"/>
          <w:szCs w:val="15"/>
        </w:rPr>
        <w:t>accessori</w:t>
      </w:r>
      <w:proofErr w:type="spellEnd"/>
      <w:r w:rsidR="00C46058" w:rsidRPr="001E38F7">
        <w:rPr>
          <w:rFonts w:ascii="Times New Roman" w:hAnsi="Times New Roman" w:cs="Times New Roman"/>
          <w:sz w:val="15"/>
          <w:szCs w:val="15"/>
        </w:rPr>
        <w:t xml:space="preserve"> a temperature </w:t>
      </w:r>
      <w:proofErr w:type="spellStart"/>
      <w:r w:rsidR="00C46058" w:rsidRPr="001E38F7">
        <w:rPr>
          <w:rFonts w:ascii="Times New Roman" w:hAnsi="Times New Roman" w:cs="Times New Roman"/>
          <w:sz w:val="15"/>
          <w:szCs w:val="15"/>
        </w:rPr>
        <w:t>superiori</w:t>
      </w:r>
      <w:proofErr w:type="spellEnd"/>
      <w:r w:rsidR="00C46058" w:rsidRPr="001E38F7">
        <w:rPr>
          <w:rFonts w:ascii="Times New Roman" w:hAnsi="Times New Roman" w:cs="Times New Roman"/>
          <w:sz w:val="15"/>
          <w:szCs w:val="15"/>
        </w:rPr>
        <w:t xml:space="preserve"> a </w:t>
      </w:r>
      <w:proofErr w:type="gramStart"/>
      <w:r w:rsidR="00C46058" w:rsidRPr="001E38F7">
        <w:rPr>
          <w:rFonts w:ascii="Times New Roman" w:hAnsi="Times New Roman" w:cs="Times New Roman"/>
          <w:sz w:val="15"/>
          <w:szCs w:val="15"/>
        </w:rPr>
        <w:t>1</w:t>
      </w:r>
      <w:r w:rsidR="000707F6">
        <w:rPr>
          <w:rFonts w:ascii="Times New Roman" w:hAnsi="Times New Roman" w:cs="Times New Roman"/>
          <w:sz w:val="15"/>
          <w:szCs w:val="15"/>
        </w:rPr>
        <w:t>48.</w:t>
      </w:r>
      <w:r w:rsidR="004350CE" w:rsidRPr="001E38F7">
        <w:rPr>
          <w:rFonts w:ascii="Times New Roman" w:hAnsi="Times New Roman" w:cs="Times New Roman"/>
          <w:sz w:val="15"/>
          <w:szCs w:val="15"/>
        </w:rPr>
        <w:t>°</w:t>
      </w:r>
      <w:proofErr w:type="gramEnd"/>
      <w:r w:rsidR="00C46058" w:rsidRPr="001E38F7">
        <w:rPr>
          <w:rFonts w:ascii="Times New Roman" w:hAnsi="Times New Roman" w:cs="Times New Roman"/>
          <w:sz w:val="15"/>
          <w:szCs w:val="15"/>
        </w:rPr>
        <w:t xml:space="preserve"> C (3</w:t>
      </w:r>
      <w:r w:rsidR="000707F6">
        <w:rPr>
          <w:rFonts w:ascii="Times New Roman" w:hAnsi="Times New Roman" w:cs="Times New Roman"/>
          <w:sz w:val="15"/>
          <w:szCs w:val="15"/>
        </w:rPr>
        <w:t>0</w:t>
      </w:r>
      <w:r w:rsidR="00C46058" w:rsidRPr="001E38F7">
        <w:rPr>
          <w:rFonts w:ascii="Times New Roman" w:hAnsi="Times New Roman" w:cs="Times New Roman"/>
          <w:sz w:val="15"/>
          <w:szCs w:val="15"/>
        </w:rPr>
        <w:t>0 F).</w:t>
      </w:r>
    </w:p>
    <w:p w14:paraId="66AFE00D" w14:textId="77777777" w:rsidR="002820F1" w:rsidRPr="001E38F7" w:rsidRDefault="002820F1" w:rsidP="001E38F7">
      <w:pPr>
        <w:rPr>
          <w:rFonts w:ascii="Times New Roman" w:hAnsi="Times New Roman" w:cs="Times New Roman"/>
          <w:sz w:val="15"/>
          <w:szCs w:val="15"/>
        </w:rPr>
      </w:pPr>
    </w:p>
    <w:p w14:paraId="04334092" w14:textId="603EAD9E" w:rsidR="002820F1" w:rsidRPr="001E38F7" w:rsidRDefault="004350CE" w:rsidP="001E38F7">
      <w:pPr>
        <w:rPr>
          <w:rFonts w:ascii="Times New Roman" w:hAnsi="Times New Roman" w:cs="Times New Roman"/>
          <w:b/>
          <w:sz w:val="15"/>
          <w:szCs w:val="15"/>
        </w:rPr>
      </w:pPr>
      <w:proofErr w:type="spellStart"/>
      <w:r w:rsidRPr="001E38F7">
        <w:rPr>
          <w:rFonts w:ascii="Times New Roman" w:hAnsi="Times New Roman" w:cs="Times New Roman"/>
          <w:b/>
          <w:sz w:val="15"/>
          <w:szCs w:val="15"/>
        </w:rPr>
        <w:t>Istruzioni</w:t>
      </w:r>
      <w:proofErr w:type="spellEnd"/>
      <w:r w:rsidRPr="001E38F7">
        <w:rPr>
          <w:rFonts w:ascii="Times New Roman" w:hAnsi="Times New Roman" w:cs="Times New Roman"/>
          <w:b/>
          <w:sz w:val="15"/>
          <w:szCs w:val="15"/>
        </w:rPr>
        <w:t xml:space="preserve"> per la </w:t>
      </w:r>
      <w:proofErr w:type="spellStart"/>
      <w:r w:rsidRPr="001E38F7">
        <w:rPr>
          <w:rFonts w:ascii="Times New Roman" w:hAnsi="Times New Roman" w:cs="Times New Roman"/>
          <w:b/>
          <w:sz w:val="15"/>
          <w:szCs w:val="15"/>
        </w:rPr>
        <w:t>pulizia</w:t>
      </w:r>
      <w:proofErr w:type="spellEnd"/>
      <w:r w:rsidR="002820F1" w:rsidRPr="001E38F7">
        <w:rPr>
          <w:rFonts w:ascii="Times New Roman" w:hAnsi="Times New Roman" w:cs="Times New Roman"/>
          <w:b/>
          <w:sz w:val="15"/>
          <w:szCs w:val="15"/>
        </w:rPr>
        <w:t>:</w:t>
      </w:r>
    </w:p>
    <w:p w14:paraId="3D40DF74" w14:textId="2C9665C0" w:rsidR="002820F1" w:rsidRPr="00444B68" w:rsidRDefault="004350CE" w:rsidP="001E38F7">
      <w:pPr>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Attenersi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alle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precauzioni</w:t>
      </w:r>
      <w:proofErr w:type="spellEnd"/>
      <w:r w:rsidRPr="00444B68">
        <w:rPr>
          <w:rFonts w:ascii="Times New Roman" w:hAnsi="Times New Roman" w:cs="Times New Roman"/>
          <w:sz w:val="15"/>
          <w:szCs w:val="15"/>
          <w:lang w:val="es-ES_tradnl"/>
        </w:rPr>
        <w:t xml:space="preserve"> standard relative </w:t>
      </w:r>
      <w:proofErr w:type="spellStart"/>
      <w:r w:rsidRPr="00444B68">
        <w:rPr>
          <w:rFonts w:ascii="Times New Roman" w:hAnsi="Times New Roman" w:cs="Times New Roman"/>
          <w:sz w:val="15"/>
          <w:szCs w:val="15"/>
          <w:lang w:val="es-ES_tradnl"/>
        </w:rPr>
        <w:t>all’abbigliamento</w:t>
      </w:r>
      <w:proofErr w:type="spellEnd"/>
      <w:r w:rsidRPr="00444B68">
        <w:rPr>
          <w:rFonts w:ascii="Times New Roman" w:hAnsi="Times New Roman" w:cs="Times New Roman"/>
          <w:sz w:val="15"/>
          <w:szCs w:val="15"/>
          <w:lang w:val="es-ES_tradnl"/>
        </w:rPr>
        <w:t xml:space="preserve"> di </w:t>
      </w:r>
      <w:proofErr w:type="spellStart"/>
      <w:r w:rsidRPr="00444B68">
        <w:rPr>
          <w:rFonts w:ascii="Times New Roman" w:hAnsi="Times New Roman" w:cs="Times New Roman"/>
          <w:sz w:val="15"/>
          <w:szCs w:val="15"/>
          <w:lang w:val="es-ES_tradnl"/>
        </w:rPr>
        <w:t>protezione</w:t>
      </w:r>
      <w:proofErr w:type="spellEnd"/>
      <w:r w:rsidRPr="00444B68">
        <w:rPr>
          <w:rFonts w:ascii="Times New Roman" w:hAnsi="Times New Roman" w:cs="Times New Roman"/>
          <w:sz w:val="15"/>
          <w:szCs w:val="15"/>
          <w:lang w:val="es-ES_tradnl"/>
        </w:rPr>
        <w:t xml:space="preserve"> durante la </w:t>
      </w:r>
      <w:proofErr w:type="spellStart"/>
      <w:r w:rsidRPr="00444B68">
        <w:rPr>
          <w:rFonts w:ascii="Times New Roman" w:hAnsi="Times New Roman" w:cs="Times New Roman"/>
          <w:sz w:val="15"/>
          <w:szCs w:val="15"/>
          <w:lang w:val="es-ES_tradnl"/>
        </w:rPr>
        <w:t>manipolazione</w:t>
      </w:r>
      <w:proofErr w:type="spellEnd"/>
      <w:r w:rsidRPr="00444B68">
        <w:rPr>
          <w:rFonts w:ascii="Times New Roman" w:hAnsi="Times New Roman" w:cs="Times New Roman"/>
          <w:sz w:val="15"/>
          <w:szCs w:val="15"/>
          <w:lang w:val="es-ES_tradnl"/>
        </w:rPr>
        <w:t xml:space="preserve"> e la </w:t>
      </w:r>
      <w:proofErr w:type="spellStart"/>
      <w:r w:rsidRPr="00444B68">
        <w:rPr>
          <w:rFonts w:ascii="Times New Roman" w:hAnsi="Times New Roman" w:cs="Times New Roman"/>
          <w:sz w:val="15"/>
          <w:szCs w:val="15"/>
          <w:lang w:val="es-ES_tradnl"/>
        </w:rPr>
        <w:t>pulizia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dell’attrezzatura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contaminata</w:t>
      </w:r>
      <w:proofErr w:type="spellEnd"/>
      <w:r w:rsidRPr="00444B68">
        <w:rPr>
          <w:rFonts w:ascii="Times New Roman" w:hAnsi="Times New Roman" w:cs="Times New Roman"/>
          <w:sz w:val="15"/>
          <w:szCs w:val="15"/>
          <w:lang w:val="es-ES_tradnl"/>
        </w:rPr>
        <w:t>.</w:t>
      </w:r>
    </w:p>
    <w:p w14:paraId="7CC94ABD" w14:textId="77777777" w:rsidR="002820F1" w:rsidRPr="00444B68" w:rsidRDefault="002820F1" w:rsidP="001E38F7">
      <w:pPr>
        <w:rPr>
          <w:rFonts w:ascii="Times New Roman" w:hAnsi="Times New Roman" w:cs="Times New Roman"/>
          <w:b/>
          <w:sz w:val="15"/>
          <w:szCs w:val="15"/>
          <w:lang w:val="es-ES_tradnl"/>
        </w:rPr>
      </w:pPr>
    </w:p>
    <w:p w14:paraId="5145408D" w14:textId="25B19796" w:rsidR="002820F1" w:rsidRPr="00444B68" w:rsidRDefault="004350CE" w:rsidP="001E38F7">
      <w:pPr>
        <w:rPr>
          <w:rFonts w:ascii="Times New Roman" w:hAnsi="Times New Roman" w:cs="Times New Roman"/>
          <w:b/>
          <w:sz w:val="15"/>
          <w:szCs w:val="15"/>
          <w:lang w:val="es-ES_tradnl"/>
        </w:rPr>
      </w:pPr>
      <w:r w:rsidRPr="00444B68">
        <w:rPr>
          <w:rFonts w:ascii="Times New Roman" w:hAnsi="Times New Roman" w:cs="Times New Roman"/>
          <w:b/>
          <w:sz w:val="15"/>
          <w:szCs w:val="15"/>
          <w:lang w:val="es-ES_tradnl"/>
        </w:rPr>
        <w:t xml:space="preserve">La </w:t>
      </w:r>
      <w:proofErr w:type="spellStart"/>
      <w:r w:rsidRPr="00444B68">
        <w:rPr>
          <w:rFonts w:ascii="Times New Roman" w:hAnsi="Times New Roman" w:cs="Times New Roman"/>
          <w:b/>
          <w:sz w:val="15"/>
          <w:szCs w:val="15"/>
          <w:lang w:val="es-ES_tradnl"/>
        </w:rPr>
        <w:t>pulizia</w:t>
      </w:r>
      <w:proofErr w:type="spellEnd"/>
      <w:r w:rsidRPr="00444B68">
        <w:rPr>
          <w:rFonts w:ascii="Times New Roman" w:hAnsi="Times New Roman" w:cs="Times New Roman"/>
          <w:b/>
          <w:sz w:val="15"/>
          <w:szCs w:val="15"/>
          <w:lang w:val="es-ES_tradnl"/>
        </w:rPr>
        <w:t xml:space="preserve"> </w:t>
      </w:r>
      <w:proofErr w:type="spellStart"/>
      <w:r w:rsidRPr="00444B68">
        <w:rPr>
          <w:rFonts w:ascii="Times New Roman" w:hAnsi="Times New Roman" w:cs="Times New Roman"/>
          <w:b/>
          <w:sz w:val="15"/>
          <w:szCs w:val="15"/>
          <w:lang w:val="es-ES_tradnl"/>
        </w:rPr>
        <w:t>manuale</w:t>
      </w:r>
      <w:proofErr w:type="spellEnd"/>
      <w:r w:rsidRPr="00444B68">
        <w:rPr>
          <w:rFonts w:ascii="Times New Roman" w:hAnsi="Times New Roman" w:cs="Times New Roman"/>
          <w:b/>
          <w:sz w:val="15"/>
          <w:szCs w:val="15"/>
          <w:lang w:val="es-ES_tradnl"/>
        </w:rPr>
        <w:t xml:space="preserve"> è </w:t>
      </w:r>
      <w:proofErr w:type="spellStart"/>
      <w:r w:rsidRPr="00444B68">
        <w:rPr>
          <w:rFonts w:ascii="Times New Roman" w:hAnsi="Times New Roman" w:cs="Times New Roman"/>
          <w:b/>
          <w:sz w:val="15"/>
          <w:szCs w:val="15"/>
          <w:lang w:val="es-ES_tradnl"/>
        </w:rPr>
        <w:t>consentita</w:t>
      </w:r>
      <w:proofErr w:type="spellEnd"/>
      <w:r w:rsidRPr="00444B68">
        <w:rPr>
          <w:rFonts w:ascii="Times New Roman" w:hAnsi="Times New Roman" w:cs="Times New Roman"/>
          <w:b/>
          <w:sz w:val="15"/>
          <w:szCs w:val="15"/>
          <w:lang w:val="es-ES_tradnl"/>
        </w:rPr>
        <w:t xml:space="preserve"> </w:t>
      </w:r>
      <w:proofErr w:type="spellStart"/>
      <w:r w:rsidRPr="00444B68">
        <w:rPr>
          <w:rFonts w:ascii="Times New Roman" w:hAnsi="Times New Roman" w:cs="Times New Roman"/>
          <w:b/>
          <w:sz w:val="15"/>
          <w:szCs w:val="15"/>
          <w:lang w:val="es-ES_tradnl"/>
        </w:rPr>
        <w:t>ma</w:t>
      </w:r>
      <w:proofErr w:type="spellEnd"/>
      <w:r w:rsidRPr="00444B68">
        <w:rPr>
          <w:rFonts w:ascii="Times New Roman" w:hAnsi="Times New Roman" w:cs="Times New Roman"/>
          <w:b/>
          <w:sz w:val="15"/>
          <w:szCs w:val="15"/>
          <w:lang w:val="es-ES_tradnl"/>
        </w:rPr>
        <w:t xml:space="preserve"> non </w:t>
      </w:r>
      <w:proofErr w:type="spellStart"/>
      <w:r w:rsidRPr="00444B68">
        <w:rPr>
          <w:rFonts w:ascii="Times New Roman" w:hAnsi="Times New Roman" w:cs="Times New Roman"/>
          <w:b/>
          <w:sz w:val="15"/>
          <w:szCs w:val="15"/>
          <w:lang w:val="es-ES_tradnl"/>
        </w:rPr>
        <w:t>raccomandata</w:t>
      </w:r>
      <w:proofErr w:type="spellEnd"/>
      <w:r w:rsidR="002820F1" w:rsidRPr="00444B68">
        <w:rPr>
          <w:rFonts w:ascii="Times New Roman" w:hAnsi="Times New Roman" w:cs="Times New Roman"/>
          <w:b/>
          <w:sz w:val="15"/>
          <w:szCs w:val="15"/>
          <w:lang w:val="es-ES_tradnl"/>
        </w:rPr>
        <w:t>:</w:t>
      </w:r>
    </w:p>
    <w:p w14:paraId="64D1D195" w14:textId="22F85DC8" w:rsidR="004350CE" w:rsidRPr="001E38F7" w:rsidRDefault="004350CE" w:rsidP="001E38F7">
      <w:pPr>
        <w:pStyle w:val="ListParagraph"/>
        <w:numPr>
          <w:ilvl w:val="0"/>
          <w:numId w:val="9"/>
        </w:numPr>
        <w:ind w:left="360"/>
        <w:rPr>
          <w:rFonts w:ascii="Times New Roman" w:hAnsi="Times New Roman" w:cs="Times New Roman"/>
          <w:sz w:val="15"/>
          <w:szCs w:val="15"/>
        </w:rPr>
      </w:pPr>
      <w:r w:rsidRPr="001E38F7">
        <w:rPr>
          <w:rFonts w:ascii="Times New Roman" w:hAnsi="Times New Roman" w:cs="Times New Roman"/>
          <w:sz w:val="15"/>
          <w:szCs w:val="15"/>
        </w:rPr>
        <w:t xml:space="preserve">Prima </w:t>
      </w:r>
      <w:proofErr w:type="spellStart"/>
      <w:r w:rsidRPr="001E38F7">
        <w:rPr>
          <w:rFonts w:ascii="Times New Roman" w:hAnsi="Times New Roman" w:cs="Times New Roman"/>
          <w:sz w:val="15"/>
          <w:szCs w:val="15"/>
        </w:rPr>
        <w:t>della</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pulizia</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rimuovere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dai</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vassoi</w:t>
      </w:r>
      <w:proofErr w:type="spellEnd"/>
      <w:r w:rsidRPr="001E38F7">
        <w:rPr>
          <w:rFonts w:ascii="Times New Roman" w:hAnsi="Times New Roman" w:cs="Times New Roman"/>
          <w:sz w:val="15"/>
          <w:szCs w:val="15"/>
        </w:rPr>
        <w:t xml:space="preserve"> tutti </w:t>
      </w:r>
      <w:proofErr w:type="spellStart"/>
      <w:r w:rsidRPr="001E38F7">
        <w:rPr>
          <w:rFonts w:ascii="Times New Roman" w:hAnsi="Times New Roman" w:cs="Times New Roman"/>
          <w:sz w:val="15"/>
          <w:szCs w:val="15"/>
        </w:rPr>
        <w:t>i</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prodotti</w:t>
      </w:r>
      <w:proofErr w:type="spellEnd"/>
      <w:r w:rsidRPr="001E38F7">
        <w:rPr>
          <w:rFonts w:ascii="Times New Roman" w:hAnsi="Times New Roman" w:cs="Times New Roman"/>
          <w:sz w:val="15"/>
          <w:szCs w:val="15"/>
        </w:rPr>
        <w:t xml:space="preserve"> e </w:t>
      </w:r>
      <w:proofErr w:type="spellStart"/>
      <w:r w:rsidRPr="001E38F7">
        <w:rPr>
          <w:rFonts w:ascii="Times New Roman" w:hAnsi="Times New Roman" w:cs="Times New Roman"/>
          <w:sz w:val="15"/>
          <w:szCs w:val="15"/>
        </w:rPr>
        <w:t>gli</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accessori</w:t>
      </w:r>
      <w:proofErr w:type="spellEnd"/>
      <w:r w:rsidRPr="001E38F7">
        <w:rPr>
          <w:rFonts w:ascii="Times New Roman" w:hAnsi="Times New Roman" w:cs="Times New Roman"/>
          <w:sz w:val="15"/>
          <w:szCs w:val="15"/>
        </w:rPr>
        <w:t xml:space="preserve"> per </w:t>
      </w:r>
      <w:proofErr w:type="spellStart"/>
      <w:r w:rsidRPr="001E38F7">
        <w:rPr>
          <w:rFonts w:ascii="Times New Roman" w:hAnsi="Times New Roman" w:cs="Times New Roman"/>
          <w:sz w:val="15"/>
          <w:szCs w:val="15"/>
        </w:rPr>
        <w:t>vassoi</w:t>
      </w:r>
      <w:proofErr w:type="spellEnd"/>
      <w:r w:rsidRPr="001E38F7">
        <w:rPr>
          <w:rFonts w:ascii="Times New Roman" w:hAnsi="Times New Roman" w:cs="Times New Roman"/>
          <w:sz w:val="15"/>
          <w:szCs w:val="15"/>
        </w:rPr>
        <w:t xml:space="preserve"> PST.</w:t>
      </w:r>
    </w:p>
    <w:p w14:paraId="60621B6A" w14:textId="77777777" w:rsidR="004350CE" w:rsidRPr="00444B68" w:rsidRDefault="004350CE" w:rsidP="001E38F7">
      <w:pPr>
        <w:pStyle w:val="ListParagraph"/>
        <w:numPr>
          <w:ilvl w:val="0"/>
          <w:numId w:val="9"/>
        </w:numPr>
        <w:ind w:left="360"/>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Strofinare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il</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vassoio</w:t>
      </w:r>
      <w:proofErr w:type="spellEnd"/>
      <w:r w:rsidRPr="00444B68">
        <w:rPr>
          <w:rFonts w:ascii="Times New Roman" w:hAnsi="Times New Roman" w:cs="Times New Roman"/>
          <w:sz w:val="15"/>
          <w:szCs w:val="15"/>
          <w:lang w:val="es-ES_tradnl"/>
        </w:rPr>
        <w:t xml:space="preserve"> e </w:t>
      </w:r>
      <w:proofErr w:type="spellStart"/>
      <w:r w:rsidRPr="00444B68">
        <w:rPr>
          <w:rFonts w:ascii="Times New Roman" w:hAnsi="Times New Roman" w:cs="Times New Roman"/>
          <w:sz w:val="15"/>
          <w:szCs w:val="15"/>
          <w:lang w:val="es-ES_tradnl"/>
        </w:rPr>
        <w:t>gli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accessori</w:t>
      </w:r>
      <w:proofErr w:type="spellEnd"/>
      <w:r w:rsidRPr="00444B68">
        <w:rPr>
          <w:rFonts w:ascii="Times New Roman" w:hAnsi="Times New Roman" w:cs="Times New Roman"/>
          <w:sz w:val="15"/>
          <w:szCs w:val="15"/>
          <w:lang w:val="es-ES_tradnl"/>
        </w:rPr>
        <w:t xml:space="preserve"> con una </w:t>
      </w:r>
      <w:proofErr w:type="spellStart"/>
      <w:r w:rsidRPr="00444B68">
        <w:rPr>
          <w:rFonts w:ascii="Times New Roman" w:hAnsi="Times New Roman" w:cs="Times New Roman"/>
          <w:sz w:val="15"/>
          <w:szCs w:val="15"/>
          <w:lang w:val="es-ES_tradnl"/>
        </w:rPr>
        <w:t>spazzola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pulita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morbida</w:t>
      </w:r>
      <w:proofErr w:type="spellEnd"/>
      <w:r w:rsidRPr="00444B68">
        <w:rPr>
          <w:rFonts w:ascii="Times New Roman" w:hAnsi="Times New Roman" w:cs="Times New Roman"/>
          <w:sz w:val="15"/>
          <w:szCs w:val="15"/>
          <w:lang w:val="es-ES_tradnl"/>
        </w:rPr>
        <w:t xml:space="preserve"> e non abrasiva, </w:t>
      </w:r>
      <w:proofErr w:type="spellStart"/>
      <w:r w:rsidRPr="00444B68">
        <w:rPr>
          <w:rFonts w:ascii="Times New Roman" w:hAnsi="Times New Roman" w:cs="Times New Roman"/>
          <w:sz w:val="15"/>
          <w:szCs w:val="15"/>
          <w:lang w:val="es-ES_tradnl"/>
        </w:rPr>
        <w:t>inumidita</w:t>
      </w:r>
      <w:proofErr w:type="spellEnd"/>
      <w:r w:rsidRPr="00444B68">
        <w:rPr>
          <w:rFonts w:ascii="Times New Roman" w:hAnsi="Times New Roman" w:cs="Times New Roman"/>
          <w:sz w:val="15"/>
          <w:szCs w:val="15"/>
          <w:lang w:val="es-ES_tradnl"/>
        </w:rPr>
        <w:t xml:space="preserve"> con un detergente a pH neutro.</w:t>
      </w:r>
    </w:p>
    <w:p w14:paraId="2EC2ACFE" w14:textId="51A4AEF9" w:rsidR="004350CE" w:rsidRPr="00444B68" w:rsidRDefault="004350CE" w:rsidP="001E38F7">
      <w:pPr>
        <w:pStyle w:val="ListParagraph"/>
        <w:numPr>
          <w:ilvl w:val="0"/>
          <w:numId w:val="9"/>
        </w:numPr>
        <w:ind w:left="360"/>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Risciacquare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accuratamente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tutte</w:t>
      </w:r>
      <w:proofErr w:type="spellEnd"/>
      <w:r w:rsidRPr="00444B68">
        <w:rPr>
          <w:rFonts w:ascii="Times New Roman" w:hAnsi="Times New Roman" w:cs="Times New Roman"/>
          <w:sz w:val="15"/>
          <w:szCs w:val="15"/>
          <w:lang w:val="es-ES_tradnl"/>
        </w:rPr>
        <w:t xml:space="preserve"> le </w:t>
      </w:r>
      <w:proofErr w:type="spellStart"/>
      <w:r w:rsidRPr="00444B68">
        <w:rPr>
          <w:rFonts w:ascii="Times New Roman" w:hAnsi="Times New Roman" w:cs="Times New Roman"/>
          <w:sz w:val="15"/>
          <w:szCs w:val="15"/>
          <w:lang w:val="es-ES_tradnl"/>
        </w:rPr>
        <w:t>superfici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dai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residui</w:t>
      </w:r>
      <w:proofErr w:type="spellEnd"/>
      <w:r w:rsidRPr="00444B68">
        <w:rPr>
          <w:rFonts w:ascii="Times New Roman" w:hAnsi="Times New Roman" w:cs="Times New Roman"/>
          <w:sz w:val="15"/>
          <w:szCs w:val="15"/>
          <w:lang w:val="es-ES_tradnl"/>
        </w:rPr>
        <w:t xml:space="preserve"> di detergente </w:t>
      </w:r>
      <w:proofErr w:type="gramStart"/>
      <w:r w:rsidRPr="00444B68">
        <w:rPr>
          <w:rFonts w:ascii="Times New Roman" w:hAnsi="Times New Roman" w:cs="Times New Roman"/>
          <w:sz w:val="15"/>
          <w:szCs w:val="15"/>
          <w:lang w:val="es-ES_tradnl"/>
        </w:rPr>
        <w:t>e</w:t>
      </w:r>
      <w:proofErr w:type="gramEnd"/>
      <w:r w:rsidRPr="00444B68">
        <w:rPr>
          <w:rFonts w:ascii="Times New Roman" w:hAnsi="Times New Roman" w:cs="Times New Roman"/>
          <w:sz w:val="15"/>
          <w:szCs w:val="15"/>
          <w:lang w:val="es-ES_tradnl"/>
        </w:rPr>
        <w:t xml:space="preserve"> di </w:t>
      </w:r>
      <w:proofErr w:type="spellStart"/>
      <w:r w:rsidRPr="00444B68">
        <w:rPr>
          <w:rFonts w:ascii="Times New Roman" w:hAnsi="Times New Roman" w:cs="Times New Roman"/>
          <w:sz w:val="15"/>
          <w:szCs w:val="15"/>
          <w:lang w:val="es-ES_tradnl"/>
        </w:rPr>
        <w:t>sporco</w:t>
      </w:r>
      <w:proofErr w:type="spellEnd"/>
      <w:r w:rsidRPr="00444B68">
        <w:rPr>
          <w:rFonts w:ascii="Times New Roman" w:hAnsi="Times New Roman" w:cs="Times New Roman"/>
          <w:sz w:val="15"/>
          <w:szCs w:val="15"/>
          <w:lang w:val="es-ES_tradnl"/>
        </w:rPr>
        <w:t>.</w:t>
      </w:r>
    </w:p>
    <w:p w14:paraId="7D734CEF" w14:textId="70270713" w:rsidR="004350CE" w:rsidRPr="00444B68" w:rsidRDefault="004350CE" w:rsidP="001E38F7">
      <w:pPr>
        <w:pStyle w:val="ListParagraph"/>
        <w:numPr>
          <w:ilvl w:val="0"/>
          <w:numId w:val="9"/>
        </w:numPr>
        <w:ind w:left="360"/>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Eseguire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un'ispezione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vassoi</w:t>
      </w:r>
      <w:proofErr w:type="spellEnd"/>
      <w:r w:rsidRPr="00444B68">
        <w:rPr>
          <w:rFonts w:ascii="Times New Roman" w:hAnsi="Times New Roman" w:cs="Times New Roman"/>
          <w:sz w:val="15"/>
          <w:szCs w:val="15"/>
          <w:lang w:val="es-ES_tradnl"/>
        </w:rPr>
        <w:t xml:space="preserve"> e </w:t>
      </w:r>
      <w:proofErr w:type="spellStart"/>
      <w:r w:rsidRPr="00444B68">
        <w:rPr>
          <w:rFonts w:ascii="Times New Roman" w:hAnsi="Times New Roman" w:cs="Times New Roman"/>
          <w:sz w:val="15"/>
          <w:szCs w:val="15"/>
          <w:lang w:val="es-ES_tradnl"/>
        </w:rPr>
        <w:t>degli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accessori</w:t>
      </w:r>
      <w:proofErr w:type="spellEnd"/>
      <w:r w:rsidRPr="00444B68">
        <w:rPr>
          <w:rFonts w:ascii="Times New Roman" w:hAnsi="Times New Roman" w:cs="Times New Roman"/>
          <w:sz w:val="15"/>
          <w:szCs w:val="15"/>
          <w:lang w:val="es-ES_tradnl"/>
        </w:rPr>
        <w:t xml:space="preserve"> al fine di </w:t>
      </w:r>
      <w:proofErr w:type="spellStart"/>
      <w:r w:rsidRPr="00444B68">
        <w:rPr>
          <w:rFonts w:ascii="Times New Roman" w:hAnsi="Times New Roman" w:cs="Times New Roman"/>
          <w:sz w:val="15"/>
          <w:szCs w:val="15"/>
          <w:lang w:val="es-ES_tradnl"/>
        </w:rPr>
        <w:t>accertare</w:t>
      </w:r>
      <w:proofErr w:type="spellEnd"/>
      <w:r w:rsidRPr="00444B68">
        <w:rPr>
          <w:rFonts w:ascii="Times New Roman" w:hAnsi="Times New Roman" w:cs="Times New Roman"/>
          <w:sz w:val="15"/>
          <w:szCs w:val="15"/>
          <w:lang w:val="es-ES_tradnl"/>
        </w:rPr>
        <w:t xml:space="preserve"> che non </w:t>
      </w:r>
      <w:proofErr w:type="spellStart"/>
      <w:r w:rsidRPr="00444B68">
        <w:rPr>
          <w:rFonts w:ascii="Times New Roman" w:hAnsi="Times New Roman" w:cs="Times New Roman"/>
          <w:sz w:val="15"/>
          <w:szCs w:val="15"/>
          <w:lang w:val="es-ES_tradnl"/>
        </w:rPr>
        <w:t>siano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presenti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tracce</w:t>
      </w:r>
      <w:proofErr w:type="spellEnd"/>
      <w:r w:rsidRPr="00444B68">
        <w:rPr>
          <w:rFonts w:ascii="Times New Roman" w:hAnsi="Times New Roman" w:cs="Times New Roman"/>
          <w:sz w:val="15"/>
          <w:szCs w:val="15"/>
          <w:lang w:val="es-ES_tradnl"/>
        </w:rPr>
        <w:t xml:space="preserve"> di </w:t>
      </w:r>
      <w:proofErr w:type="spellStart"/>
      <w:r w:rsidRPr="00444B68">
        <w:rPr>
          <w:rFonts w:ascii="Times New Roman" w:hAnsi="Times New Roman" w:cs="Times New Roman"/>
          <w:sz w:val="15"/>
          <w:szCs w:val="15"/>
          <w:lang w:val="es-ES_tradnl"/>
        </w:rPr>
        <w:t>residui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visibili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sulle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superfici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degli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stessi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nonché</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forature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nei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vassoi</w:t>
      </w:r>
      <w:proofErr w:type="spellEnd"/>
      <w:r w:rsidRPr="00444B68">
        <w:rPr>
          <w:rFonts w:ascii="Times New Roman" w:hAnsi="Times New Roman" w:cs="Times New Roman"/>
          <w:sz w:val="15"/>
          <w:szCs w:val="15"/>
          <w:lang w:val="es-ES_tradnl"/>
        </w:rPr>
        <w:t>.</w:t>
      </w:r>
    </w:p>
    <w:p w14:paraId="4B5B63A9" w14:textId="00A41070" w:rsidR="004350CE" w:rsidRPr="00444B68" w:rsidRDefault="004350CE" w:rsidP="001E38F7">
      <w:pPr>
        <w:pStyle w:val="ListParagraph"/>
        <w:numPr>
          <w:ilvl w:val="0"/>
          <w:numId w:val="9"/>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Se </w:t>
      </w:r>
      <w:proofErr w:type="spellStart"/>
      <w:r w:rsidRPr="00444B68">
        <w:rPr>
          <w:rFonts w:ascii="Times New Roman" w:hAnsi="Times New Roman" w:cs="Times New Roman"/>
          <w:sz w:val="15"/>
          <w:szCs w:val="15"/>
          <w:lang w:val="es-ES_tradnl"/>
        </w:rPr>
        <w:t>necessario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ripetere</w:t>
      </w:r>
      <w:proofErr w:type="spellEnd"/>
      <w:r w:rsidRPr="00444B68">
        <w:rPr>
          <w:rFonts w:ascii="Times New Roman" w:hAnsi="Times New Roman" w:cs="Times New Roman"/>
          <w:sz w:val="15"/>
          <w:szCs w:val="15"/>
          <w:lang w:val="es-ES_tradnl"/>
        </w:rPr>
        <w:t xml:space="preserve"> i </w:t>
      </w:r>
      <w:proofErr w:type="spellStart"/>
      <w:r w:rsidRPr="00444B68">
        <w:rPr>
          <w:rFonts w:ascii="Times New Roman" w:hAnsi="Times New Roman" w:cs="Times New Roman"/>
          <w:sz w:val="15"/>
          <w:szCs w:val="15"/>
          <w:lang w:val="es-ES_tradnl"/>
        </w:rPr>
        <w:t>passaggi</w:t>
      </w:r>
      <w:proofErr w:type="spellEnd"/>
      <w:r w:rsidRPr="00444B68">
        <w:rPr>
          <w:rFonts w:ascii="Times New Roman" w:hAnsi="Times New Roman" w:cs="Times New Roman"/>
          <w:sz w:val="15"/>
          <w:szCs w:val="15"/>
          <w:lang w:val="es-ES_tradnl"/>
        </w:rPr>
        <w:t xml:space="preserve"> da 3 a 5 fino a </w:t>
      </w:r>
      <w:proofErr w:type="spellStart"/>
      <w:r w:rsidRPr="00444B68">
        <w:rPr>
          <w:rFonts w:ascii="Times New Roman" w:hAnsi="Times New Roman" w:cs="Times New Roman"/>
          <w:sz w:val="15"/>
          <w:szCs w:val="15"/>
          <w:lang w:val="es-ES_tradnl"/>
        </w:rPr>
        <w:t>quando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il</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vassoio</w:t>
      </w:r>
      <w:proofErr w:type="spellEnd"/>
      <w:r w:rsidRPr="00444B68">
        <w:rPr>
          <w:rFonts w:ascii="Times New Roman" w:hAnsi="Times New Roman" w:cs="Times New Roman"/>
          <w:sz w:val="15"/>
          <w:szCs w:val="15"/>
          <w:lang w:val="es-ES_tradnl"/>
        </w:rPr>
        <w:t xml:space="preserve"> non </w:t>
      </w:r>
      <w:proofErr w:type="spellStart"/>
      <w:r w:rsidRPr="00444B68">
        <w:rPr>
          <w:rFonts w:ascii="Times New Roman" w:hAnsi="Times New Roman" w:cs="Times New Roman"/>
          <w:sz w:val="15"/>
          <w:szCs w:val="15"/>
          <w:lang w:val="es-ES_tradnl"/>
        </w:rPr>
        <w:t>risulterà</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visibilmente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pulito</w:t>
      </w:r>
      <w:proofErr w:type="spellEnd"/>
      <w:r w:rsidRPr="00444B68">
        <w:rPr>
          <w:rFonts w:ascii="Times New Roman" w:hAnsi="Times New Roman" w:cs="Times New Roman"/>
          <w:sz w:val="15"/>
          <w:szCs w:val="15"/>
          <w:lang w:val="es-ES_tradnl"/>
        </w:rPr>
        <w:t>.</w:t>
      </w:r>
    </w:p>
    <w:p w14:paraId="32651CD5" w14:textId="0C0B2789" w:rsidR="002820F1" w:rsidRPr="00444B68" w:rsidRDefault="004350CE" w:rsidP="001E38F7">
      <w:pPr>
        <w:pStyle w:val="ListParagraph"/>
        <w:numPr>
          <w:ilvl w:val="0"/>
          <w:numId w:val="9"/>
        </w:numPr>
        <w:ind w:left="360"/>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Asciugare</w:t>
      </w:r>
      <w:proofErr w:type="spellEnd"/>
      <w:r w:rsidRPr="00444B68">
        <w:rPr>
          <w:rFonts w:ascii="Times New Roman" w:hAnsi="Times New Roman" w:cs="Times New Roman"/>
          <w:sz w:val="15"/>
          <w:szCs w:val="15"/>
          <w:lang w:val="es-ES_tradnl"/>
        </w:rPr>
        <w:t xml:space="preserve"> le </w:t>
      </w:r>
      <w:proofErr w:type="spellStart"/>
      <w:r w:rsidRPr="00444B68">
        <w:rPr>
          <w:rFonts w:ascii="Times New Roman" w:hAnsi="Times New Roman" w:cs="Times New Roman"/>
          <w:sz w:val="15"/>
          <w:szCs w:val="15"/>
          <w:lang w:val="es-ES_tradnl"/>
        </w:rPr>
        <w:t>superfici</w:t>
      </w:r>
      <w:proofErr w:type="spellEnd"/>
      <w:r w:rsidRPr="00444B68">
        <w:rPr>
          <w:rFonts w:ascii="Times New Roman" w:hAnsi="Times New Roman" w:cs="Times New Roman"/>
          <w:sz w:val="15"/>
          <w:szCs w:val="15"/>
          <w:lang w:val="es-ES_tradnl"/>
        </w:rPr>
        <w:t xml:space="preserve"> con un </w:t>
      </w:r>
      <w:proofErr w:type="spellStart"/>
      <w:r w:rsidRPr="00444B68">
        <w:rPr>
          <w:rFonts w:ascii="Times New Roman" w:hAnsi="Times New Roman" w:cs="Times New Roman"/>
          <w:sz w:val="15"/>
          <w:szCs w:val="15"/>
          <w:lang w:val="es-ES_tradnl"/>
        </w:rPr>
        <w:t>panno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pulito</w:t>
      </w:r>
      <w:proofErr w:type="spellEnd"/>
      <w:r w:rsidRPr="00444B68">
        <w:rPr>
          <w:rFonts w:ascii="Times New Roman" w:hAnsi="Times New Roman" w:cs="Times New Roman"/>
          <w:sz w:val="15"/>
          <w:szCs w:val="15"/>
          <w:lang w:val="es-ES_tradnl"/>
        </w:rPr>
        <w:t xml:space="preserve"> che non </w:t>
      </w:r>
      <w:proofErr w:type="spellStart"/>
      <w:r w:rsidRPr="00444B68">
        <w:rPr>
          <w:rFonts w:ascii="Times New Roman" w:hAnsi="Times New Roman" w:cs="Times New Roman"/>
          <w:sz w:val="15"/>
          <w:szCs w:val="15"/>
          <w:lang w:val="es-ES_tradnl"/>
        </w:rPr>
        <w:t>lasci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pelucchi</w:t>
      </w:r>
      <w:proofErr w:type="spellEnd"/>
      <w:r w:rsidRPr="00444B68">
        <w:rPr>
          <w:rFonts w:ascii="Times New Roman" w:hAnsi="Times New Roman" w:cs="Times New Roman"/>
          <w:sz w:val="15"/>
          <w:szCs w:val="15"/>
          <w:lang w:val="es-ES_tradnl"/>
        </w:rPr>
        <w:t>.</w:t>
      </w:r>
    </w:p>
    <w:p w14:paraId="6C0FD6B1" w14:textId="77777777" w:rsidR="002820F1" w:rsidRPr="00444B68" w:rsidRDefault="002820F1" w:rsidP="001E38F7">
      <w:pPr>
        <w:rPr>
          <w:rFonts w:ascii="Times New Roman" w:hAnsi="Times New Roman" w:cs="Times New Roman"/>
          <w:sz w:val="15"/>
          <w:szCs w:val="15"/>
          <w:lang w:val="es-ES_tradnl"/>
        </w:rPr>
      </w:pPr>
    </w:p>
    <w:p w14:paraId="36AC30CC" w14:textId="72033D5A" w:rsidR="002820F1" w:rsidRPr="00444B68" w:rsidRDefault="004350CE" w:rsidP="001E38F7">
      <w:pPr>
        <w:rPr>
          <w:rFonts w:ascii="Times New Roman" w:hAnsi="Times New Roman" w:cs="Times New Roman"/>
          <w:b/>
          <w:sz w:val="15"/>
          <w:szCs w:val="15"/>
          <w:lang w:val="es-ES_tradnl"/>
        </w:rPr>
      </w:pPr>
      <w:proofErr w:type="spellStart"/>
      <w:r w:rsidRPr="00444B68">
        <w:rPr>
          <w:rFonts w:ascii="Times New Roman" w:hAnsi="Times New Roman" w:cs="Times New Roman"/>
          <w:b/>
          <w:sz w:val="15"/>
          <w:szCs w:val="15"/>
          <w:lang w:val="es-ES_tradnl"/>
        </w:rPr>
        <w:t>Lavaggio</w:t>
      </w:r>
      <w:proofErr w:type="spellEnd"/>
      <w:r w:rsidRPr="00444B68">
        <w:rPr>
          <w:rFonts w:ascii="Times New Roman" w:hAnsi="Times New Roman" w:cs="Times New Roman"/>
          <w:b/>
          <w:sz w:val="15"/>
          <w:szCs w:val="15"/>
          <w:lang w:val="es-ES_tradnl"/>
        </w:rPr>
        <w:t xml:space="preserve"> </w:t>
      </w:r>
      <w:proofErr w:type="spellStart"/>
      <w:r w:rsidRPr="00444B68">
        <w:rPr>
          <w:rFonts w:ascii="Times New Roman" w:hAnsi="Times New Roman" w:cs="Times New Roman"/>
          <w:b/>
          <w:sz w:val="15"/>
          <w:szCs w:val="15"/>
          <w:lang w:val="es-ES_tradnl"/>
        </w:rPr>
        <w:t>automatico</w:t>
      </w:r>
      <w:proofErr w:type="spellEnd"/>
      <w:r w:rsidR="002820F1" w:rsidRPr="00444B68">
        <w:rPr>
          <w:rFonts w:ascii="Times New Roman" w:hAnsi="Times New Roman" w:cs="Times New Roman"/>
          <w:b/>
          <w:sz w:val="15"/>
          <w:szCs w:val="15"/>
          <w:lang w:val="es-ES_tradnl"/>
        </w:rPr>
        <w:t>:</w:t>
      </w:r>
    </w:p>
    <w:p w14:paraId="06D8DC8D" w14:textId="49CA1E65" w:rsidR="002820F1" w:rsidRPr="00444B68" w:rsidRDefault="00A274CC" w:rsidP="001E38F7">
      <w:pPr>
        <w:ind w:left="360" w:hanging="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004350CE" w:rsidRPr="00444B68">
        <w:rPr>
          <w:rFonts w:ascii="Times New Roman" w:hAnsi="Times New Roman" w:cs="Times New Roman"/>
          <w:sz w:val="15"/>
          <w:szCs w:val="15"/>
          <w:lang w:val="es-ES_tradnl"/>
        </w:rPr>
        <w:t xml:space="preserve">Si </w:t>
      </w:r>
      <w:proofErr w:type="spellStart"/>
      <w:r w:rsidR="004350CE" w:rsidRPr="00444B68">
        <w:rPr>
          <w:rFonts w:ascii="Times New Roman" w:hAnsi="Times New Roman" w:cs="Times New Roman"/>
          <w:sz w:val="15"/>
          <w:szCs w:val="15"/>
          <w:lang w:val="es-ES_tradnl"/>
        </w:rPr>
        <w:t>raccomanda</w:t>
      </w:r>
      <w:proofErr w:type="spellEnd"/>
      <w:r w:rsidR="004350CE" w:rsidRPr="00444B68">
        <w:rPr>
          <w:rFonts w:ascii="Times New Roman" w:hAnsi="Times New Roman" w:cs="Times New Roman"/>
          <w:sz w:val="15"/>
          <w:szCs w:val="15"/>
          <w:lang w:val="es-ES_tradnl"/>
        </w:rPr>
        <w:t xml:space="preserve"> </w:t>
      </w:r>
      <w:proofErr w:type="spellStart"/>
      <w:r w:rsidR="004350CE" w:rsidRPr="00444B68">
        <w:rPr>
          <w:rFonts w:ascii="Times New Roman" w:hAnsi="Times New Roman" w:cs="Times New Roman"/>
          <w:sz w:val="15"/>
          <w:szCs w:val="15"/>
          <w:lang w:val="es-ES_tradnl"/>
        </w:rPr>
        <w:t>il</w:t>
      </w:r>
      <w:proofErr w:type="spellEnd"/>
      <w:r w:rsidR="004350CE" w:rsidRPr="00444B68">
        <w:rPr>
          <w:rFonts w:ascii="Times New Roman" w:hAnsi="Times New Roman" w:cs="Times New Roman"/>
          <w:sz w:val="15"/>
          <w:szCs w:val="15"/>
          <w:lang w:val="es-ES_tradnl"/>
        </w:rPr>
        <w:t xml:space="preserve"> </w:t>
      </w:r>
      <w:proofErr w:type="spellStart"/>
      <w:r w:rsidR="004350CE" w:rsidRPr="00444B68">
        <w:rPr>
          <w:rFonts w:ascii="Times New Roman" w:hAnsi="Times New Roman" w:cs="Times New Roman"/>
          <w:sz w:val="15"/>
          <w:szCs w:val="15"/>
          <w:lang w:val="es-ES_tradnl"/>
        </w:rPr>
        <w:t>lavaggio</w:t>
      </w:r>
      <w:proofErr w:type="spellEnd"/>
      <w:r w:rsidR="004350CE" w:rsidRPr="00444B68">
        <w:rPr>
          <w:rFonts w:ascii="Times New Roman" w:hAnsi="Times New Roman" w:cs="Times New Roman"/>
          <w:sz w:val="15"/>
          <w:szCs w:val="15"/>
          <w:lang w:val="es-ES_tradnl"/>
        </w:rPr>
        <w:t xml:space="preserve"> </w:t>
      </w:r>
      <w:proofErr w:type="spellStart"/>
      <w:r w:rsidR="004350CE" w:rsidRPr="00444B68">
        <w:rPr>
          <w:rFonts w:ascii="Times New Roman" w:hAnsi="Times New Roman" w:cs="Times New Roman"/>
          <w:sz w:val="15"/>
          <w:szCs w:val="15"/>
          <w:lang w:val="es-ES_tradnl"/>
        </w:rPr>
        <w:t>automatico</w:t>
      </w:r>
      <w:proofErr w:type="spellEnd"/>
      <w:r w:rsidR="004350CE" w:rsidRPr="00444B68">
        <w:rPr>
          <w:rFonts w:ascii="Times New Roman" w:hAnsi="Times New Roman" w:cs="Times New Roman"/>
          <w:sz w:val="15"/>
          <w:szCs w:val="15"/>
          <w:lang w:val="es-ES_tradnl"/>
        </w:rPr>
        <w:t xml:space="preserve"> in un </w:t>
      </w:r>
      <w:proofErr w:type="spellStart"/>
      <w:r w:rsidR="004350CE" w:rsidRPr="00444B68">
        <w:rPr>
          <w:rFonts w:ascii="Times New Roman" w:hAnsi="Times New Roman" w:cs="Times New Roman"/>
          <w:sz w:val="15"/>
          <w:szCs w:val="15"/>
          <w:lang w:val="es-ES_tradnl"/>
        </w:rPr>
        <w:t>termodisinfettore</w:t>
      </w:r>
      <w:proofErr w:type="spellEnd"/>
      <w:r w:rsidR="004350CE" w:rsidRPr="00444B68">
        <w:rPr>
          <w:rFonts w:ascii="Times New Roman" w:hAnsi="Times New Roman" w:cs="Times New Roman"/>
          <w:sz w:val="15"/>
          <w:szCs w:val="15"/>
          <w:lang w:val="es-ES_tradnl"/>
        </w:rPr>
        <w:t xml:space="preserve"> conforme </w:t>
      </w:r>
      <w:proofErr w:type="spellStart"/>
      <w:r w:rsidR="004350CE" w:rsidRPr="00444B68">
        <w:rPr>
          <w:rFonts w:ascii="Times New Roman" w:hAnsi="Times New Roman" w:cs="Times New Roman"/>
          <w:sz w:val="15"/>
          <w:szCs w:val="15"/>
          <w:lang w:val="es-ES_tradnl"/>
        </w:rPr>
        <w:t>alla</w:t>
      </w:r>
      <w:proofErr w:type="spellEnd"/>
      <w:r w:rsidR="004350CE" w:rsidRPr="00444B68">
        <w:rPr>
          <w:rFonts w:ascii="Times New Roman" w:hAnsi="Times New Roman" w:cs="Times New Roman"/>
          <w:sz w:val="15"/>
          <w:szCs w:val="15"/>
          <w:lang w:val="es-ES_tradnl"/>
        </w:rPr>
        <w:t xml:space="preserve"> norma ISO 15883, 1 e 2.</w:t>
      </w:r>
    </w:p>
    <w:p w14:paraId="1EE29AC7" w14:textId="1C7BB892" w:rsidR="004350CE" w:rsidRPr="00444B68" w:rsidRDefault="00A274CC" w:rsidP="001E38F7">
      <w:pPr>
        <w:ind w:left="360" w:hanging="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004350CE" w:rsidRPr="00444B68">
        <w:rPr>
          <w:rFonts w:ascii="Times New Roman" w:hAnsi="Times New Roman" w:cs="Times New Roman"/>
          <w:sz w:val="15"/>
          <w:szCs w:val="15"/>
          <w:lang w:val="es-ES_tradnl"/>
        </w:rPr>
        <w:t xml:space="preserve">I </w:t>
      </w:r>
      <w:proofErr w:type="spellStart"/>
      <w:r w:rsidR="004350CE" w:rsidRPr="00444B68">
        <w:rPr>
          <w:rFonts w:ascii="Times New Roman" w:hAnsi="Times New Roman" w:cs="Times New Roman"/>
          <w:sz w:val="15"/>
          <w:szCs w:val="15"/>
          <w:lang w:val="es-ES_tradnl"/>
        </w:rPr>
        <w:t>prodotti</w:t>
      </w:r>
      <w:proofErr w:type="spellEnd"/>
      <w:r w:rsidR="004350CE" w:rsidRPr="00444B68">
        <w:rPr>
          <w:rFonts w:ascii="Times New Roman" w:hAnsi="Times New Roman" w:cs="Times New Roman"/>
          <w:sz w:val="15"/>
          <w:szCs w:val="15"/>
          <w:lang w:val="es-ES_tradnl"/>
        </w:rPr>
        <w:t xml:space="preserve"> </w:t>
      </w:r>
      <w:proofErr w:type="spellStart"/>
      <w:r w:rsidR="004350CE" w:rsidRPr="00444B68">
        <w:rPr>
          <w:rFonts w:ascii="Times New Roman" w:hAnsi="Times New Roman" w:cs="Times New Roman"/>
          <w:sz w:val="15"/>
          <w:szCs w:val="15"/>
          <w:lang w:val="es-ES_tradnl"/>
        </w:rPr>
        <w:t>devono</w:t>
      </w:r>
      <w:proofErr w:type="spellEnd"/>
      <w:r w:rsidR="004350CE" w:rsidRPr="00444B68">
        <w:rPr>
          <w:rFonts w:ascii="Times New Roman" w:hAnsi="Times New Roman" w:cs="Times New Roman"/>
          <w:sz w:val="15"/>
          <w:szCs w:val="15"/>
          <w:lang w:val="es-ES_tradnl"/>
        </w:rPr>
        <w:t xml:space="preserve"> </w:t>
      </w:r>
      <w:proofErr w:type="spellStart"/>
      <w:r w:rsidR="004350CE" w:rsidRPr="00444B68">
        <w:rPr>
          <w:rFonts w:ascii="Times New Roman" w:hAnsi="Times New Roman" w:cs="Times New Roman"/>
          <w:sz w:val="15"/>
          <w:szCs w:val="15"/>
          <w:lang w:val="es-ES_tradnl"/>
        </w:rPr>
        <w:t>essere</w:t>
      </w:r>
      <w:proofErr w:type="spellEnd"/>
      <w:r w:rsidR="004350CE" w:rsidRPr="00444B68">
        <w:rPr>
          <w:rFonts w:ascii="Times New Roman" w:hAnsi="Times New Roman" w:cs="Times New Roman"/>
          <w:sz w:val="15"/>
          <w:szCs w:val="15"/>
          <w:lang w:val="es-ES_tradnl"/>
        </w:rPr>
        <w:t xml:space="preserve"> </w:t>
      </w:r>
      <w:proofErr w:type="spellStart"/>
      <w:r w:rsidR="004350CE" w:rsidRPr="00444B68">
        <w:rPr>
          <w:rFonts w:ascii="Times New Roman" w:hAnsi="Times New Roman" w:cs="Times New Roman"/>
          <w:sz w:val="15"/>
          <w:szCs w:val="15"/>
          <w:lang w:val="es-ES_tradnl"/>
        </w:rPr>
        <w:t>posizionati</w:t>
      </w:r>
      <w:proofErr w:type="spellEnd"/>
      <w:r w:rsidR="004350CE" w:rsidRPr="00444B68">
        <w:rPr>
          <w:rFonts w:ascii="Times New Roman" w:hAnsi="Times New Roman" w:cs="Times New Roman"/>
          <w:sz w:val="15"/>
          <w:szCs w:val="15"/>
          <w:lang w:val="es-ES_tradnl"/>
        </w:rPr>
        <w:t xml:space="preserve"> nel </w:t>
      </w:r>
      <w:proofErr w:type="spellStart"/>
      <w:r w:rsidR="004350CE" w:rsidRPr="00444B68">
        <w:rPr>
          <w:rFonts w:ascii="Times New Roman" w:hAnsi="Times New Roman" w:cs="Times New Roman"/>
          <w:sz w:val="15"/>
          <w:szCs w:val="15"/>
          <w:lang w:val="es-ES_tradnl"/>
        </w:rPr>
        <w:t>termodisinfettore</w:t>
      </w:r>
      <w:proofErr w:type="spellEnd"/>
      <w:r w:rsidR="004350CE" w:rsidRPr="00444B68">
        <w:rPr>
          <w:rFonts w:ascii="Times New Roman" w:hAnsi="Times New Roman" w:cs="Times New Roman"/>
          <w:sz w:val="15"/>
          <w:szCs w:val="15"/>
          <w:lang w:val="es-ES_tradnl"/>
        </w:rPr>
        <w:t xml:space="preserve"> in modo da </w:t>
      </w:r>
      <w:proofErr w:type="spellStart"/>
      <w:r w:rsidR="004350CE" w:rsidRPr="00444B68">
        <w:rPr>
          <w:rFonts w:ascii="Times New Roman" w:hAnsi="Times New Roman" w:cs="Times New Roman"/>
          <w:sz w:val="15"/>
          <w:szCs w:val="15"/>
          <w:lang w:val="es-ES_tradnl"/>
        </w:rPr>
        <w:t>consentire</w:t>
      </w:r>
      <w:proofErr w:type="spellEnd"/>
      <w:r w:rsidR="004350CE" w:rsidRPr="00444B68">
        <w:rPr>
          <w:rFonts w:ascii="Times New Roman" w:hAnsi="Times New Roman" w:cs="Times New Roman"/>
          <w:sz w:val="15"/>
          <w:szCs w:val="15"/>
          <w:lang w:val="es-ES_tradnl"/>
        </w:rPr>
        <w:t xml:space="preserve"> la </w:t>
      </w:r>
      <w:proofErr w:type="spellStart"/>
      <w:r w:rsidR="004350CE" w:rsidRPr="00444B68">
        <w:rPr>
          <w:rFonts w:ascii="Times New Roman" w:hAnsi="Times New Roman" w:cs="Times New Roman"/>
          <w:sz w:val="15"/>
          <w:szCs w:val="15"/>
          <w:lang w:val="es-ES_tradnl"/>
        </w:rPr>
        <w:t>massima</w:t>
      </w:r>
      <w:proofErr w:type="spellEnd"/>
      <w:r w:rsidR="004350CE" w:rsidRPr="00444B68">
        <w:rPr>
          <w:rFonts w:ascii="Times New Roman" w:hAnsi="Times New Roman" w:cs="Times New Roman"/>
          <w:sz w:val="15"/>
          <w:szCs w:val="15"/>
          <w:lang w:val="es-ES_tradnl"/>
        </w:rPr>
        <w:t xml:space="preserve"> </w:t>
      </w:r>
      <w:proofErr w:type="spellStart"/>
      <w:r w:rsidR="004350CE" w:rsidRPr="00444B68">
        <w:rPr>
          <w:rFonts w:ascii="Times New Roman" w:hAnsi="Times New Roman" w:cs="Times New Roman"/>
          <w:sz w:val="15"/>
          <w:szCs w:val="15"/>
          <w:lang w:val="es-ES_tradnl"/>
        </w:rPr>
        <w:t>penetrazione</w:t>
      </w:r>
      <w:proofErr w:type="spellEnd"/>
      <w:r w:rsidR="004350CE" w:rsidRPr="00444B68">
        <w:rPr>
          <w:rFonts w:ascii="Times New Roman" w:hAnsi="Times New Roman" w:cs="Times New Roman"/>
          <w:sz w:val="15"/>
          <w:szCs w:val="15"/>
          <w:lang w:val="es-ES_tradnl"/>
        </w:rPr>
        <w:t xml:space="preserve"> </w:t>
      </w:r>
      <w:proofErr w:type="spellStart"/>
      <w:r w:rsidR="004350CE" w:rsidRPr="00444B68">
        <w:rPr>
          <w:rFonts w:ascii="Times New Roman" w:hAnsi="Times New Roman" w:cs="Times New Roman"/>
          <w:sz w:val="15"/>
          <w:szCs w:val="15"/>
          <w:lang w:val="es-ES_tradnl"/>
        </w:rPr>
        <w:t>dell’acqua</w:t>
      </w:r>
      <w:proofErr w:type="spellEnd"/>
      <w:r w:rsidR="004350CE" w:rsidRPr="00444B68">
        <w:rPr>
          <w:rFonts w:ascii="Times New Roman" w:hAnsi="Times New Roman" w:cs="Times New Roman"/>
          <w:sz w:val="15"/>
          <w:szCs w:val="15"/>
          <w:lang w:val="es-ES_tradnl"/>
        </w:rPr>
        <w:t xml:space="preserve"> e </w:t>
      </w:r>
      <w:proofErr w:type="spellStart"/>
      <w:r w:rsidR="004350CE" w:rsidRPr="00444B68">
        <w:rPr>
          <w:rFonts w:ascii="Times New Roman" w:hAnsi="Times New Roman" w:cs="Times New Roman"/>
          <w:sz w:val="15"/>
          <w:szCs w:val="15"/>
          <w:lang w:val="es-ES_tradnl"/>
        </w:rPr>
        <w:t>il</w:t>
      </w:r>
      <w:proofErr w:type="spellEnd"/>
      <w:r w:rsidR="004350CE" w:rsidRPr="00444B68">
        <w:rPr>
          <w:rFonts w:ascii="Times New Roman" w:hAnsi="Times New Roman" w:cs="Times New Roman"/>
          <w:sz w:val="15"/>
          <w:szCs w:val="15"/>
          <w:lang w:val="es-ES_tradnl"/>
        </w:rPr>
        <w:t xml:space="preserve"> </w:t>
      </w:r>
      <w:proofErr w:type="spellStart"/>
      <w:r w:rsidR="004350CE" w:rsidRPr="00444B68">
        <w:rPr>
          <w:rFonts w:ascii="Times New Roman" w:hAnsi="Times New Roman" w:cs="Times New Roman"/>
          <w:sz w:val="15"/>
          <w:szCs w:val="15"/>
          <w:lang w:val="es-ES_tradnl"/>
        </w:rPr>
        <w:t>drenaggio</w:t>
      </w:r>
      <w:proofErr w:type="spellEnd"/>
      <w:r w:rsidR="004350CE" w:rsidRPr="00444B68">
        <w:rPr>
          <w:rFonts w:ascii="Times New Roman" w:hAnsi="Times New Roman" w:cs="Times New Roman"/>
          <w:sz w:val="15"/>
          <w:szCs w:val="15"/>
          <w:lang w:val="es-ES_tradnl"/>
        </w:rPr>
        <w:t xml:space="preserve">. I </w:t>
      </w:r>
      <w:proofErr w:type="spellStart"/>
      <w:r w:rsidR="004350CE" w:rsidRPr="00444B68">
        <w:rPr>
          <w:rFonts w:ascii="Times New Roman" w:hAnsi="Times New Roman" w:cs="Times New Roman"/>
          <w:sz w:val="15"/>
          <w:szCs w:val="15"/>
          <w:lang w:val="es-ES_tradnl"/>
        </w:rPr>
        <w:t>coperchi</w:t>
      </w:r>
      <w:proofErr w:type="spellEnd"/>
      <w:r w:rsidR="004350CE" w:rsidRPr="00444B68">
        <w:rPr>
          <w:rFonts w:ascii="Times New Roman" w:hAnsi="Times New Roman" w:cs="Times New Roman"/>
          <w:sz w:val="15"/>
          <w:szCs w:val="15"/>
          <w:lang w:val="es-ES_tradnl"/>
        </w:rPr>
        <w:t xml:space="preserve"> </w:t>
      </w:r>
      <w:proofErr w:type="spellStart"/>
      <w:r w:rsidR="004350CE" w:rsidRPr="00444B68">
        <w:rPr>
          <w:rFonts w:ascii="Times New Roman" w:hAnsi="Times New Roman" w:cs="Times New Roman"/>
          <w:sz w:val="15"/>
          <w:szCs w:val="15"/>
          <w:lang w:val="es-ES_tradnl"/>
        </w:rPr>
        <w:t>devono</w:t>
      </w:r>
      <w:proofErr w:type="spellEnd"/>
      <w:r w:rsidR="004350CE" w:rsidRPr="00444B68">
        <w:rPr>
          <w:rFonts w:ascii="Times New Roman" w:hAnsi="Times New Roman" w:cs="Times New Roman"/>
          <w:sz w:val="15"/>
          <w:szCs w:val="15"/>
          <w:lang w:val="es-ES_tradnl"/>
        </w:rPr>
        <w:t xml:space="preserve"> </w:t>
      </w:r>
      <w:proofErr w:type="spellStart"/>
      <w:r w:rsidR="004350CE" w:rsidRPr="00444B68">
        <w:rPr>
          <w:rFonts w:ascii="Times New Roman" w:hAnsi="Times New Roman" w:cs="Times New Roman"/>
          <w:sz w:val="15"/>
          <w:szCs w:val="15"/>
          <w:lang w:val="es-ES_tradnl"/>
        </w:rPr>
        <w:t>essere</w:t>
      </w:r>
      <w:proofErr w:type="spellEnd"/>
      <w:r w:rsidR="004350CE" w:rsidRPr="00444B68">
        <w:rPr>
          <w:rFonts w:ascii="Times New Roman" w:hAnsi="Times New Roman" w:cs="Times New Roman"/>
          <w:sz w:val="15"/>
          <w:szCs w:val="15"/>
          <w:lang w:val="es-ES_tradnl"/>
        </w:rPr>
        <w:t xml:space="preserve"> </w:t>
      </w:r>
      <w:proofErr w:type="spellStart"/>
      <w:r w:rsidR="004350CE" w:rsidRPr="00444B68">
        <w:rPr>
          <w:rFonts w:ascii="Times New Roman" w:hAnsi="Times New Roman" w:cs="Times New Roman"/>
          <w:sz w:val="15"/>
          <w:szCs w:val="15"/>
          <w:lang w:val="es-ES_tradnl"/>
        </w:rPr>
        <w:t>aperti</w:t>
      </w:r>
      <w:proofErr w:type="spellEnd"/>
      <w:r w:rsidR="004350CE" w:rsidRPr="00444B68">
        <w:rPr>
          <w:rFonts w:ascii="Times New Roman" w:hAnsi="Times New Roman" w:cs="Times New Roman"/>
          <w:sz w:val="15"/>
          <w:szCs w:val="15"/>
          <w:lang w:val="es-ES_tradnl"/>
        </w:rPr>
        <w:t>/</w:t>
      </w:r>
      <w:proofErr w:type="spellStart"/>
      <w:r w:rsidR="004350CE" w:rsidRPr="00444B68">
        <w:rPr>
          <w:rFonts w:ascii="Times New Roman" w:hAnsi="Times New Roman" w:cs="Times New Roman"/>
          <w:sz w:val="15"/>
          <w:szCs w:val="15"/>
          <w:lang w:val="es-ES_tradnl"/>
        </w:rPr>
        <w:t>rimossi</w:t>
      </w:r>
      <w:proofErr w:type="spellEnd"/>
      <w:r w:rsidR="004350CE" w:rsidRPr="00444B68">
        <w:rPr>
          <w:rFonts w:ascii="Times New Roman" w:hAnsi="Times New Roman" w:cs="Times New Roman"/>
          <w:sz w:val="15"/>
          <w:szCs w:val="15"/>
          <w:lang w:val="es-ES_tradnl"/>
        </w:rPr>
        <w:t>.</w:t>
      </w:r>
    </w:p>
    <w:p w14:paraId="7658772B" w14:textId="1403884D" w:rsidR="004350CE" w:rsidRPr="00444B68" w:rsidRDefault="004350CE" w:rsidP="001E38F7">
      <w:pPr>
        <w:ind w:left="360" w:hanging="360"/>
        <w:rPr>
          <w:rFonts w:ascii="Times New Roman" w:hAnsi="Times New Roman" w:cs="Times New Roman"/>
          <w:sz w:val="15"/>
          <w:szCs w:val="15"/>
          <w:lang w:val="es-ES_tradnl"/>
        </w:rPr>
      </w:pPr>
      <w:r w:rsidRPr="001E38F7">
        <w:rPr>
          <w:rFonts w:ascii="Times New Roman" w:hAnsi="Times New Roman" w:cs="Times New Roman"/>
          <w:sz w:val="15"/>
          <w:szCs w:val="15"/>
        </w:rPr>
        <w:t>•</w:t>
      </w:r>
      <w:r w:rsidRPr="001E38F7">
        <w:rPr>
          <w:rFonts w:ascii="Times New Roman" w:hAnsi="Times New Roman" w:cs="Times New Roman"/>
          <w:sz w:val="15"/>
          <w:szCs w:val="15"/>
        </w:rPr>
        <w:tab/>
        <w:t xml:space="preserve">I </w:t>
      </w:r>
      <w:proofErr w:type="spellStart"/>
      <w:r w:rsidRPr="001E38F7">
        <w:rPr>
          <w:rFonts w:ascii="Times New Roman" w:hAnsi="Times New Roman" w:cs="Times New Roman"/>
          <w:sz w:val="15"/>
          <w:szCs w:val="15"/>
        </w:rPr>
        <w:t>prodotti</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possono</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essere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puliti</w:t>
      </w:r>
      <w:proofErr w:type="spellEnd"/>
      <w:r w:rsidRPr="001E38F7">
        <w:rPr>
          <w:rFonts w:ascii="Times New Roman" w:hAnsi="Times New Roman" w:cs="Times New Roman"/>
          <w:sz w:val="15"/>
          <w:szCs w:val="15"/>
        </w:rPr>
        <w:t xml:space="preserve"> con </w:t>
      </w:r>
      <w:proofErr w:type="spellStart"/>
      <w:r w:rsidRPr="001E38F7">
        <w:rPr>
          <w:rFonts w:ascii="Times New Roman" w:hAnsi="Times New Roman" w:cs="Times New Roman"/>
          <w:sz w:val="15"/>
          <w:szCs w:val="15"/>
        </w:rPr>
        <w:t>detergenti</w:t>
      </w:r>
      <w:proofErr w:type="spellEnd"/>
      <w:r w:rsidRPr="001E38F7">
        <w:rPr>
          <w:rFonts w:ascii="Times New Roman" w:hAnsi="Times New Roman" w:cs="Times New Roman"/>
          <w:sz w:val="15"/>
          <w:szCs w:val="15"/>
        </w:rPr>
        <w:t xml:space="preserve"> a pH </w:t>
      </w:r>
      <w:proofErr w:type="spellStart"/>
      <w:r w:rsidRPr="001E38F7">
        <w:rPr>
          <w:rFonts w:ascii="Times New Roman" w:hAnsi="Times New Roman" w:cs="Times New Roman"/>
          <w:sz w:val="15"/>
          <w:szCs w:val="15"/>
        </w:rPr>
        <w:t>neutro</w:t>
      </w:r>
      <w:proofErr w:type="spellEnd"/>
      <w:r w:rsidRPr="001E38F7">
        <w:rPr>
          <w:rFonts w:ascii="Times New Roman" w:hAnsi="Times New Roman" w:cs="Times New Roman"/>
          <w:sz w:val="15"/>
          <w:szCs w:val="15"/>
        </w:rPr>
        <w:t>.</w:t>
      </w:r>
      <w:r w:rsidR="0084665C" w:rsidRPr="001E38F7">
        <w:rPr>
          <w:rFonts w:ascii="Times New Roman" w:hAnsi="Times New Roman" w:cs="Times New Roman"/>
          <w:sz w:val="15"/>
          <w:szCs w:val="15"/>
        </w:rPr>
        <w:t xml:space="preserve"> </w:t>
      </w:r>
      <w:r w:rsidRPr="00444B68">
        <w:rPr>
          <w:rFonts w:ascii="Times New Roman" w:hAnsi="Times New Roman" w:cs="Times New Roman"/>
          <w:sz w:val="15"/>
          <w:szCs w:val="15"/>
          <w:lang w:val="es-ES_tradnl"/>
        </w:rPr>
        <w:t xml:space="preserve">Consultare </w:t>
      </w:r>
      <w:proofErr w:type="spellStart"/>
      <w:r w:rsidRPr="00444B68">
        <w:rPr>
          <w:rFonts w:ascii="Times New Roman" w:hAnsi="Times New Roman" w:cs="Times New Roman"/>
          <w:sz w:val="15"/>
          <w:szCs w:val="15"/>
          <w:lang w:val="es-ES_tradnl"/>
        </w:rPr>
        <w:t>l’IFU</w:t>
      </w:r>
      <w:proofErr w:type="spellEnd"/>
      <w:r w:rsidRPr="00444B68">
        <w:rPr>
          <w:rFonts w:ascii="Times New Roman" w:hAnsi="Times New Roman" w:cs="Times New Roman"/>
          <w:sz w:val="15"/>
          <w:szCs w:val="15"/>
          <w:lang w:val="es-ES_tradnl"/>
        </w:rPr>
        <w:t xml:space="preserve"> del </w:t>
      </w:r>
      <w:proofErr w:type="spellStart"/>
      <w:r w:rsidRPr="00444B68">
        <w:rPr>
          <w:rFonts w:ascii="Times New Roman" w:hAnsi="Times New Roman" w:cs="Times New Roman"/>
          <w:sz w:val="15"/>
          <w:szCs w:val="15"/>
          <w:lang w:val="es-ES_tradnl"/>
        </w:rPr>
        <w:t>produttore</w:t>
      </w:r>
      <w:proofErr w:type="spellEnd"/>
      <w:r w:rsidRPr="00444B68">
        <w:rPr>
          <w:rFonts w:ascii="Times New Roman" w:hAnsi="Times New Roman" w:cs="Times New Roman"/>
          <w:sz w:val="15"/>
          <w:szCs w:val="15"/>
          <w:lang w:val="es-ES_tradnl"/>
        </w:rPr>
        <w:t xml:space="preserve"> del detergente per la </w:t>
      </w:r>
      <w:proofErr w:type="spellStart"/>
      <w:r w:rsidRPr="00444B68">
        <w:rPr>
          <w:rFonts w:ascii="Times New Roman" w:hAnsi="Times New Roman" w:cs="Times New Roman"/>
          <w:sz w:val="15"/>
          <w:szCs w:val="15"/>
          <w:lang w:val="es-ES_tradnl"/>
        </w:rPr>
        <w:t>compatibilità</w:t>
      </w:r>
      <w:proofErr w:type="spellEnd"/>
      <w:r w:rsidRPr="00444B68">
        <w:rPr>
          <w:rFonts w:ascii="Times New Roman" w:hAnsi="Times New Roman" w:cs="Times New Roman"/>
          <w:sz w:val="15"/>
          <w:szCs w:val="15"/>
          <w:lang w:val="es-ES_tradnl"/>
        </w:rPr>
        <w:t xml:space="preserve"> del </w:t>
      </w:r>
      <w:proofErr w:type="spellStart"/>
      <w:r w:rsidRPr="00444B68">
        <w:rPr>
          <w:rFonts w:ascii="Times New Roman" w:hAnsi="Times New Roman" w:cs="Times New Roman"/>
          <w:sz w:val="15"/>
          <w:szCs w:val="15"/>
          <w:lang w:val="es-ES_tradnl"/>
        </w:rPr>
        <w:t>materiale</w:t>
      </w:r>
      <w:proofErr w:type="spellEnd"/>
      <w:r w:rsidRPr="00444B68">
        <w:rPr>
          <w:rFonts w:ascii="Times New Roman" w:hAnsi="Times New Roman" w:cs="Times New Roman"/>
          <w:sz w:val="15"/>
          <w:szCs w:val="15"/>
          <w:lang w:val="es-ES_tradnl"/>
        </w:rPr>
        <w:t xml:space="preserve"> con </w:t>
      </w:r>
      <w:proofErr w:type="spellStart"/>
      <w:r w:rsidRPr="00444B68">
        <w:rPr>
          <w:rFonts w:ascii="Times New Roman" w:hAnsi="Times New Roman" w:cs="Times New Roman"/>
          <w:sz w:val="15"/>
          <w:szCs w:val="15"/>
          <w:lang w:val="es-ES_tradnl"/>
        </w:rPr>
        <w:t>il</w:t>
      </w:r>
      <w:proofErr w:type="spellEnd"/>
      <w:r w:rsidRPr="00444B68">
        <w:rPr>
          <w:rFonts w:ascii="Times New Roman" w:hAnsi="Times New Roman" w:cs="Times New Roman"/>
          <w:sz w:val="15"/>
          <w:szCs w:val="15"/>
          <w:lang w:val="es-ES_tradnl"/>
        </w:rPr>
        <w:t xml:space="preserve"> detergente </w:t>
      </w:r>
      <w:proofErr w:type="spellStart"/>
      <w:r w:rsidRPr="00444B68">
        <w:rPr>
          <w:rFonts w:ascii="Times New Roman" w:hAnsi="Times New Roman" w:cs="Times New Roman"/>
          <w:sz w:val="15"/>
          <w:szCs w:val="15"/>
          <w:lang w:val="es-ES_tradnl"/>
        </w:rPr>
        <w:t>utilizzato</w:t>
      </w:r>
      <w:proofErr w:type="spellEnd"/>
      <w:r w:rsidRPr="00444B68">
        <w:rPr>
          <w:rFonts w:ascii="Times New Roman" w:hAnsi="Times New Roman" w:cs="Times New Roman"/>
          <w:sz w:val="15"/>
          <w:szCs w:val="15"/>
          <w:lang w:val="es-ES_tradnl"/>
        </w:rPr>
        <w:t>.</w:t>
      </w:r>
    </w:p>
    <w:p w14:paraId="2BEAE0F8" w14:textId="3AE09346" w:rsidR="002820F1" w:rsidRPr="00444B68" w:rsidRDefault="004350CE" w:rsidP="001E38F7">
      <w:pPr>
        <w:ind w:left="360" w:hanging="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t xml:space="preserve">Si </w:t>
      </w:r>
      <w:proofErr w:type="spellStart"/>
      <w:r w:rsidRPr="00444B68">
        <w:rPr>
          <w:rFonts w:ascii="Times New Roman" w:hAnsi="Times New Roman" w:cs="Times New Roman"/>
          <w:sz w:val="15"/>
          <w:szCs w:val="15"/>
          <w:lang w:val="es-ES_tradnl"/>
        </w:rPr>
        <w:t>raccomanda</w:t>
      </w:r>
      <w:proofErr w:type="spellEnd"/>
      <w:r w:rsidRPr="00444B68">
        <w:rPr>
          <w:rFonts w:ascii="Times New Roman" w:hAnsi="Times New Roman" w:cs="Times New Roman"/>
          <w:sz w:val="15"/>
          <w:szCs w:val="15"/>
          <w:lang w:val="es-ES_tradnl"/>
        </w:rPr>
        <w:t xml:space="preserve"> un </w:t>
      </w:r>
      <w:proofErr w:type="spellStart"/>
      <w:r w:rsidRPr="00444B68">
        <w:rPr>
          <w:rFonts w:ascii="Times New Roman" w:hAnsi="Times New Roman" w:cs="Times New Roman"/>
          <w:sz w:val="15"/>
          <w:szCs w:val="15"/>
          <w:lang w:val="es-ES_tradnl"/>
        </w:rPr>
        <w:t>risciacquo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finale</w:t>
      </w:r>
      <w:proofErr w:type="spellEnd"/>
      <w:r w:rsidRPr="00444B68">
        <w:rPr>
          <w:rFonts w:ascii="Times New Roman" w:hAnsi="Times New Roman" w:cs="Times New Roman"/>
          <w:sz w:val="15"/>
          <w:szCs w:val="15"/>
          <w:lang w:val="es-ES_tradnl"/>
        </w:rPr>
        <w:t xml:space="preserve"> con </w:t>
      </w:r>
      <w:proofErr w:type="spellStart"/>
      <w:r w:rsidRPr="00444B68">
        <w:rPr>
          <w:rFonts w:ascii="Times New Roman" w:hAnsi="Times New Roman" w:cs="Times New Roman"/>
          <w:sz w:val="15"/>
          <w:szCs w:val="15"/>
          <w:lang w:val="es-ES_tradnl"/>
        </w:rPr>
        <w:t>acqua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pretrattata</w:t>
      </w:r>
      <w:proofErr w:type="spellEnd"/>
      <w:r w:rsidRPr="00444B68">
        <w:rPr>
          <w:rFonts w:ascii="Times New Roman" w:hAnsi="Times New Roman" w:cs="Times New Roman"/>
          <w:sz w:val="15"/>
          <w:szCs w:val="15"/>
          <w:lang w:val="es-ES_tradnl"/>
        </w:rPr>
        <w:t xml:space="preserve"> AAMI TIR 34.</w:t>
      </w:r>
    </w:p>
    <w:p w14:paraId="6CC56009" w14:textId="12AB3476" w:rsidR="002820F1" w:rsidRPr="001E38F7" w:rsidRDefault="00A274CC" w:rsidP="001E38F7">
      <w:pPr>
        <w:ind w:left="360" w:hanging="360"/>
        <w:rPr>
          <w:rFonts w:ascii="Times New Roman" w:hAnsi="Times New Roman" w:cs="Times New Roman"/>
          <w:sz w:val="15"/>
          <w:szCs w:val="15"/>
          <w:u w:val="single"/>
        </w:rPr>
      </w:pPr>
      <w:r w:rsidRPr="001E38F7">
        <w:rPr>
          <w:rFonts w:ascii="Times New Roman" w:hAnsi="Times New Roman" w:cs="Times New Roman"/>
          <w:sz w:val="15"/>
          <w:szCs w:val="15"/>
        </w:rPr>
        <w:t>•</w:t>
      </w:r>
      <w:r w:rsidRPr="001E38F7">
        <w:rPr>
          <w:rFonts w:ascii="Times New Roman" w:hAnsi="Times New Roman" w:cs="Times New Roman"/>
          <w:sz w:val="15"/>
          <w:szCs w:val="15"/>
        </w:rPr>
        <w:tab/>
      </w:r>
      <w:r w:rsidR="004350CE" w:rsidRPr="001E38F7">
        <w:rPr>
          <w:rFonts w:ascii="Times New Roman" w:hAnsi="Times New Roman" w:cs="Times New Roman"/>
          <w:sz w:val="15"/>
          <w:szCs w:val="15"/>
          <w:u w:val="single"/>
        </w:rPr>
        <w:t xml:space="preserve">Il </w:t>
      </w:r>
      <w:proofErr w:type="spellStart"/>
      <w:r w:rsidR="004350CE" w:rsidRPr="001E38F7">
        <w:rPr>
          <w:rFonts w:ascii="Times New Roman" w:hAnsi="Times New Roman" w:cs="Times New Roman"/>
          <w:sz w:val="15"/>
          <w:szCs w:val="15"/>
          <w:u w:val="single"/>
        </w:rPr>
        <w:t>programma</w:t>
      </w:r>
      <w:proofErr w:type="spellEnd"/>
      <w:r w:rsidR="004350CE" w:rsidRPr="001E38F7">
        <w:rPr>
          <w:rFonts w:ascii="Times New Roman" w:hAnsi="Times New Roman" w:cs="Times New Roman"/>
          <w:sz w:val="15"/>
          <w:szCs w:val="15"/>
          <w:u w:val="single"/>
        </w:rPr>
        <w:t xml:space="preserve"> standard include</w:t>
      </w:r>
      <w:r w:rsidR="002820F1" w:rsidRPr="001E38F7">
        <w:rPr>
          <w:rFonts w:ascii="Times New Roman" w:hAnsi="Times New Roman" w:cs="Times New Roman"/>
          <w:sz w:val="15"/>
          <w:szCs w:val="15"/>
          <w:u w:val="single"/>
        </w:rPr>
        <w:t>:</w:t>
      </w:r>
    </w:p>
    <w:p w14:paraId="7553566E" w14:textId="487ACEBD" w:rsidR="004350CE" w:rsidRPr="00444B68" w:rsidRDefault="004350CE" w:rsidP="001E38F7">
      <w:pPr>
        <w:pStyle w:val="ListParagraph"/>
        <w:numPr>
          <w:ilvl w:val="0"/>
          <w:numId w:val="10"/>
        </w:numPr>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Prelavaggio</w:t>
      </w:r>
      <w:proofErr w:type="spellEnd"/>
      <w:r w:rsidRPr="00444B68">
        <w:rPr>
          <w:rFonts w:ascii="Times New Roman" w:hAnsi="Times New Roman" w:cs="Times New Roman"/>
          <w:sz w:val="15"/>
          <w:szCs w:val="15"/>
          <w:lang w:val="es-ES_tradnl"/>
        </w:rPr>
        <w:t xml:space="preserve"> con </w:t>
      </w:r>
      <w:proofErr w:type="spellStart"/>
      <w:r w:rsidRPr="00444B68">
        <w:rPr>
          <w:rFonts w:ascii="Times New Roman" w:hAnsi="Times New Roman" w:cs="Times New Roman"/>
          <w:sz w:val="15"/>
          <w:szCs w:val="15"/>
          <w:lang w:val="es-ES_tradnl"/>
        </w:rPr>
        <w:t>acqua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fredda</w:t>
      </w:r>
      <w:proofErr w:type="spellEnd"/>
      <w:r w:rsidRPr="00444B68">
        <w:rPr>
          <w:rFonts w:ascii="Times New Roman" w:hAnsi="Times New Roman" w:cs="Times New Roman"/>
          <w:sz w:val="15"/>
          <w:szCs w:val="15"/>
          <w:lang w:val="es-ES_tradnl"/>
        </w:rPr>
        <w:t xml:space="preserve"> a &lt; 38° C, </w:t>
      </w:r>
      <w:proofErr w:type="spellStart"/>
      <w:r w:rsidRPr="00444B68">
        <w:rPr>
          <w:rFonts w:ascii="Times New Roman" w:hAnsi="Times New Roman" w:cs="Times New Roman"/>
          <w:sz w:val="15"/>
          <w:szCs w:val="15"/>
          <w:lang w:val="es-ES_tradnl"/>
        </w:rPr>
        <w:t>risciacquo</w:t>
      </w:r>
      <w:proofErr w:type="spellEnd"/>
      <w:r w:rsidRPr="00444B68">
        <w:rPr>
          <w:rFonts w:ascii="Times New Roman" w:hAnsi="Times New Roman" w:cs="Times New Roman"/>
          <w:sz w:val="15"/>
          <w:szCs w:val="15"/>
          <w:lang w:val="es-ES_tradnl"/>
        </w:rPr>
        <w:t xml:space="preserve"> per almeno 2 </w:t>
      </w:r>
      <w:proofErr w:type="spellStart"/>
      <w:r w:rsidRPr="00444B68">
        <w:rPr>
          <w:rFonts w:ascii="Times New Roman" w:hAnsi="Times New Roman" w:cs="Times New Roman"/>
          <w:sz w:val="15"/>
          <w:szCs w:val="15"/>
          <w:lang w:val="es-ES_tradnl"/>
        </w:rPr>
        <w:t>minuti</w:t>
      </w:r>
      <w:proofErr w:type="spellEnd"/>
      <w:r w:rsidRPr="00444B68">
        <w:rPr>
          <w:rFonts w:ascii="Times New Roman" w:hAnsi="Times New Roman" w:cs="Times New Roman"/>
          <w:sz w:val="15"/>
          <w:szCs w:val="15"/>
          <w:lang w:val="es-ES_tradnl"/>
        </w:rPr>
        <w:t>.</w:t>
      </w:r>
    </w:p>
    <w:p w14:paraId="1927BB97" w14:textId="77777777" w:rsidR="004350CE" w:rsidRPr="00444B68" w:rsidRDefault="004350CE" w:rsidP="001E38F7">
      <w:pPr>
        <w:pStyle w:val="ListParagraph"/>
        <w:numPr>
          <w:ilvl w:val="0"/>
          <w:numId w:val="10"/>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Ciclo di </w:t>
      </w:r>
      <w:proofErr w:type="spellStart"/>
      <w:r w:rsidRPr="00444B68">
        <w:rPr>
          <w:rFonts w:ascii="Times New Roman" w:hAnsi="Times New Roman" w:cs="Times New Roman"/>
          <w:sz w:val="15"/>
          <w:szCs w:val="15"/>
          <w:lang w:val="es-ES_tradnl"/>
        </w:rPr>
        <w:t>lavaggio</w:t>
      </w:r>
      <w:proofErr w:type="spellEnd"/>
      <w:r w:rsidRPr="00444B68">
        <w:rPr>
          <w:rFonts w:ascii="Times New Roman" w:hAnsi="Times New Roman" w:cs="Times New Roman"/>
          <w:sz w:val="15"/>
          <w:szCs w:val="15"/>
          <w:lang w:val="es-ES_tradnl"/>
        </w:rPr>
        <w:t xml:space="preserve"> con detergente </w:t>
      </w:r>
      <w:proofErr w:type="spellStart"/>
      <w:r w:rsidRPr="00444B68">
        <w:rPr>
          <w:rFonts w:ascii="Times New Roman" w:hAnsi="Times New Roman" w:cs="Times New Roman"/>
          <w:sz w:val="15"/>
          <w:szCs w:val="15"/>
          <w:lang w:val="es-ES_tradnl"/>
        </w:rPr>
        <w:t>enzimatico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alla</w:t>
      </w:r>
      <w:proofErr w:type="spellEnd"/>
      <w:r w:rsidRPr="00444B68">
        <w:rPr>
          <w:rFonts w:ascii="Times New Roman" w:hAnsi="Times New Roman" w:cs="Times New Roman"/>
          <w:sz w:val="15"/>
          <w:szCs w:val="15"/>
          <w:lang w:val="es-ES_tradnl"/>
        </w:rPr>
        <w:t xml:space="preserve"> temperatura </w:t>
      </w:r>
      <w:proofErr w:type="spellStart"/>
      <w:r w:rsidRPr="00444B68">
        <w:rPr>
          <w:rFonts w:ascii="Times New Roman" w:hAnsi="Times New Roman" w:cs="Times New Roman"/>
          <w:sz w:val="15"/>
          <w:szCs w:val="15"/>
          <w:lang w:val="es-ES_tradnl"/>
        </w:rPr>
        <w:t>raccomandata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dal</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produttore</w:t>
      </w:r>
      <w:proofErr w:type="spellEnd"/>
      <w:r w:rsidRPr="00444B68">
        <w:rPr>
          <w:rFonts w:ascii="Times New Roman" w:hAnsi="Times New Roman" w:cs="Times New Roman"/>
          <w:sz w:val="15"/>
          <w:szCs w:val="15"/>
          <w:lang w:val="es-ES_tradnl"/>
        </w:rPr>
        <w:t xml:space="preserve"> del detergente, per almeno 4 </w:t>
      </w:r>
      <w:proofErr w:type="spellStart"/>
      <w:r w:rsidRPr="00444B68">
        <w:rPr>
          <w:rFonts w:ascii="Times New Roman" w:hAnsi="Times New Roman" w:cs="Times New Roman"/>
          <w:sz w:val="15"/>
          <w:szCs w:val="15"/>
          <w:lang w:val="es-ES_tradnl"/>
        </w:rPr>
        <w:t>minuti</w:t>
      </w:r>
      <w:proofErr w:type="spellEnd"/>
      <w:r w:rsidRPr="00444B68">
        <w:rPr>
          <w:rFonts w:ascii="Times New Roman" w:hAnsi="Times New Roman" w:cs="Times New Roman"/>
          <w:sz w:val="15"/>
          <w:szCs w:val="15"/>
          <w:lang w:val="es-ES_tradnl"/>
        </w:rPr>
        <w:t>.</w:t>
      </w:r>
    </w:p>
    <w:p w14:paraId="24544CA0" w14:textId="77777777" w:rsidR="004350CE" w:rsidRPr="00444B68" w:rsidRDefault="004350CE" w:rsidP="001E38F7">
      <w:pPr>
        <w:pStyle w:val="ListParagraph"/>
        <w:numPr>
          <w:ilvl w:val="0"/>
          <w:numId w:val="10"/>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Ciclo di </w:t>
      </w:r>
      <w:proofErr w:type="spellStart"/>
      <w:r w:rsidRPr="00444B68">
        <w:rPr>
          <w:rFonts w:ascii="Times New Roman" w:hAnsi="Times New Roman" w:cs="Times New Roman"/>
          <w:sz w:val="15"/>
          <w:szCs w:val="15"/>
          <w:lang w:val="es-ES_tradnl"/>
        </w:rPr>
        <w:t>lavaggio</w:t>
      </w:r>
      <w:proofErr w:type="spellEnd"/>
      <w:r w:rsidRPr="00444B68">
        <w:rPr>
          <w:rFonts w:ascii="Times New Roman" w:hAnsi="Times New Roman" w:cs="Times New Roman"/>
          <w:sz w:val="15"/>
          <w:szCs w:val="15"/>
          <w:lang w:val="es-ES_tradnl"/>
        </w:rPr>
        <w:t xml:space="preserve"> con detergente a pH neutro </w:t>
      </w:r>
      <w:proofErr w:type="spellStart"/>
      <w:r w:rsidRPr="00444B68">
        <w:rPr>
          <w:rFonts w:ascii="Times New Roman" w:hAnsi="Times New Roman" w:cs="Times New Roman"/>
          <w:sz w:val="15"/>
          <w:szCs w:val="15"/>
          <w:lang w:val="es-ES_tradnl"/>
        </w:rPr>
        <w:t>alla</w:t>
      </w:r>
      <w:proofErr w:type="spellEnd"/>
      <w:r w:rsidRPr="00444B68">
        <w:rPr>
          <w:rFonts w:ascii="Times New Roman" w:hAnsi="Times New Roman" w:cs="Times New Roman"/>
          <w:sz w:val="15"/>
          <w:szCs w:val="15"/>
          <w:lang w:val="es-ES_tradnl"/>
        </w:rPr>
        <w:t xml:space="preserve"> temperatura </w:t>
      </w:r>
      <w:proofErr w:type="spellStart"/>
      <w:r w:rsidRPr="00444B68">
        <w:rPr>
          <w:rFonts w:ascii="Times New Roman" w:hAnsi="Times New Roman" w:cs="Times New Roman"/>
          <w:sz w:val="15"/>
          <w:szCs w:val="15"/>
          <w:lang w:val="es-ES_tradnl"/>
        </w:rPr>
        <w:t>raccomandata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dal</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produttore</w:t>
      </w:r>
      <w:proofErr w:type="spellEnd"/>
      <w:r w:rsidRPr="00444B68">
        <w:rPr>
          <w:rFonts w:ascii="Times New Roman" w:hAnsi="Times New Roman" w:cs="Times New Roman"/>
          <w:sz w:val="15"/>
          <w:szCs w:val="15"/>
          <w:lang w:val="es-ES_tradnl"/>
        </w:rPr>
        <w:t xml:space="preserve"> del detergente, per almeno 2 </w:t>
      </w:r>
      <w:proofErr w:type="spellStart"/>
      <w:r w:rsidRPr="00444B68">
        <w:rPr>
          <w:rFonts w:ascii="Times New Roman" w:hAnsi="Times New Roman" w:cs="Times New Roman"/>
          <w:sz w:val="15"/>
          <w:szCs w:val="15"/>
          <w:lang w:val="es-ES_tradnl"/>
        </w:rPr>
        <w:t>minuti</w:t>
      </w:r>
      <w:proofErr w:type="spellEnd"/>
      <w:r w:rsidRPr="00444B68">
        <w:rPr>
          <w:rFonts w:ascii="Times New Roman" w:hAnsi="Times New Roman" w:cs="Times New Roman"/>
          <w:sz w:val="15"/>
          <w:szCs w:val="15"/>
          <w:lang w:val="es-ES_tradnl"/>
        </w:rPr>
        <w:t>.</w:t>
      </w:r>
    </w:p>
    <w:p w14:paraId="510C5583" w14:textId="77777777" w:rsidR="004350CE" w:rsidRPr="00444B68" w:rsidRDefault="004350CE" w:rsidP="001E38F7">
      <w:pPr>
        <w:pStyle w:val="ListParagraph"/>
        <w:numPr>
          <w:ilvl w:val="0"/>
          <w:numId w:val="10"/>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Ciclo di </w:t>
      </w:r>
      <w:proofErr w:type="spellStart"/>
      <w:r w:rsidRPr="00444B68">
        <w:rPr>
          <w:rFonts w:ascii="Times New Roman" w:hAnsi="Times New Roman" w:cs="Times New Roman"/>
          <w:sz w:val="15"/>
          <w:szCs w:val="15"/>
          <w:lang w:val="es-ES_tradnl"/>
        </w:rPr>
        <w:t>risciacquo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finale</w:t>
      </w:r>
      <w:proofErr w:type="spellEnd"/>
      <w:r w:rsidRPr="00444B68">
        <w:rPr>
          <w:rFonts w:ascii="Times New Roman" w:hAnsi="Times New Roman" w:cs="Times New Roman"/>
          <w:sz w:val="15"/>
          <w:szCs w:val="15"/>
          <w:lang w:val="es-ES_tradnl"/>
        </w:rPr>
        <w:t xml:space="preserve"> per almeno 1 minuto (</w:t>
      </w:r>
      <w:proofErr w:type="spellStart"/>
      <w:r w:rsidRPr="00444B68">
        <w:rPr>
          <w:rFonts w:ascii="Times New Roman" w:hAnsi="Times New Roman" w:cs="Times New Roman"/>
          <w:sz w:val="15"/>
          <w:szCs w:val="15"/>
          <w:lang w:val="es-ES_tradnl"/>
        </w:rPr>
        <w:t>preferibilmente</w:t>
      </w:r>
      <w:proofErr w:type="spellEnd"/>
      <w:r w:rsidRPr="00444B68">
        <w:rPr>
          <w:rFonts w:ascii="Times New Roman" w:hAnsi="Times New Roman" w:cs="Times New Roman"/>
          <w:sz w:val="15"/>
          <w:szCs w:val="15"/>
          <w:lang w:val="es-ES_tradnl"/>
        </w:rPr>
        <w:t xml:space="preserve"> con </w:t>
      </w:r>
      <w:proofErr w:type="spellStart"/>
      <w:r w:rsidRPr="00444B68">
        <w:rPr>
          <w:rFonts w:ascii="Times New Roman" w:hAnsi="Times New Roman" w:cs="Times New Roman"/>
          <w:sz w:val="15"/>
          <w:szCs w:val="15"/>
          <w:lang w:val="es-ES_tradnl"/>
        </w:rPr>
        <w:t>acqua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pretrattata</w:t>
      </w:r>
      <w:proofErr w:type="spellEnd"/>
      <w:r w:rsidRPr="00444B68">
        <w:rPr>
          <w:rFonts w:ascii="Times New Roman" w:hAnsi="Times New Roman" w:cs="Times New Roman"/>
          <w:sz w:val="15"/>
          <w:szCs w:val="15"/>
          <w:lang w:val="es-ES_tradnl"/>
        </w:rPr>
        <w:t xml:space="preserve"> AAMI TIR 34).</w:t>
      </w:r>
    </w:p>
    <w:p w14:paraId="6139760D" w14:textId="57F3F321" w:rsidR="004350CE" w:rsidRPr="00444B68" w:rsidRDefault="004350CE" w:rsidP="001E38F7">
      <w:pPr>
        <w:pStyle w:val="ListParagraph"/>
        <w:numPr>
          <w:ilvl w:val="0"/>
          <w:numId w:val="10"/>
        </w:numPr>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Disinfezione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termica</w:t>
      </w:r>
      <w:proofErr w:type="spellEnd"/>
      <w:r w:rsidRPr="00444B68">
        <w:rPr>
          <w:rFonts w:ascii="Times New Roman" w:hAnsi="Times New Roman" w:cs="Times New Roman"/>
          <w:sz w:val="15"/>
          <w:szCs w:val="15"/>
          <w:lang w:val="es-ES_tradnl"/>
        </w:rPr>
        <w:t xml:space="preserve"> fino a 93° C conformemente </w:t>
      </w:r>
      <w:proofErr w:type="spellStart"/>
      <w:r w:rsidRPr="00444B68">
        <w:rPr>
          <w:rFonts w:ascii="Times New Roman" w:hAnsi="Times New Roman" w:cs="Times New Roman"/>
          <w:sz w:val="15"/>
          <w:szCs w:val="15"/>
          <w:lang w:val="es-ES_tradnl"/>
        </w:rPr>
        <w:t>alle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raccomandazioni</w:t>
      </w:r>
      <w:proofErr w:type="spellEnd"/>
      <w:r w:rsidRPr="00444B68">
        <w:rPr>
          <w:rFonts w:ascii="Times New Roman" w:hAnsi="Times New Roman" w:cs="Times New Roman"/>
          <w:sz w:val="15"/>
          <w:szCs w:val="15"/>
          <w:lang w:val="es-ES_tradnl"/>
        </w:rPr>
        <w:t xml:space="preserve"> del </w:t>
      </w:r>
      <w:proofErr w:type="spellStart"/>
      <w:r w:rsidRPr="00444B68">
        <w:rPr>
          <w:rFonts w:ascii="Times New Roman" w:hAnsi="Times New Roman" w:cs="Times New Roman"/>
          <w:sz w:val="15"/>
          <w:szCs w:val="15"/>
          <w:lang w:val="es-ES_tradnl"/>
        </w:rPr>
        <w:t>produttore</w:t>
      </w:r>
      <w:proofErr w:type="spellEnd"/>
      <w:r w:rsidRPr="00444B68">
        <w:rPr>
          <w:rFonts w:ascii="Times New Roman" w:hAnsi="Times New Roman" w:cs="Times New Roman"/>
          <w:sz w:val="15"/>
          <w:szCs w:val="15"/>
          <w:lang w:val="es-ES_tradnl"/>
        </w:rPr>
        <w:t xml:space="preserve"> del </w:t>
      </w:r>
      <w:proofErr w:type="spellStart"/>
      <w:r w:rsidRPr="00444B68">
        <w:rPr>
          <w:rFonts w:ascii="Times New Roman" w:hAnsi="Times New Roman" w:cs="Times New Roman"/>
          <w:sz w:val="15"/>
          <w:szCs w:val="15"/>
          <w:lang w:val="es-ES_tradnl"/>
        </w:rPr>
        <w:t>termodisinfettore</w:t>
      </w:r>
      <w:proofErr w:type="spellEnd"/>
      <w:r w:rsidRPr="00444B68">
        <w:rPr>
          <w:rFonts w:ascii="Times New Roman" w:hAnsi="Times New Roman" w:cs="Times New Roman"/>
          <w:sz w:val="15"/>
          <w:szCs w:val="15"/>
          <w:lang w:val="es-ES_tradnl"/>
        </w:rPr>
        <w:t xml:space="preserve"> relativamente a tempo </w:t>
      </w:r>
      <w:proofErr w:type="gramStart"/>
      <w:r w:rsidRPr="00444B68">
        <w:rPr>
          <w:rFonts w:ascii="Times New Roman" w:hAnsi="Times New Roman" w:cs="Times New Roman"/>
          <w:sz w:val="15"/>
          <w:szCs w:val="15"/>
          <w:lang w:val="es-ES_tradnl"/>
        </w:rPr>
        <w:t>e</w:t>
      </w:r>
      <w:proofErr w:type="gramEnd"/>
      <w:r w:rsidRPr="00444B68">
        <w:rPr>
          <w:rFonts w:ascii="Times New Roman" w:hAnsi="Times New Roman" w:cs="Times New Roman"/>
          <w:sz w:val="15"/>
          <w:szCs w:val="15"/>
          <w:lang w:val="es-ES_tradnl"/>
        </w:rPr>
        <w:t xml:space="preserve"> temperatura.</w:t>
      </w:r>
    </w:p>
    <w:p w14:paraId="7472CD67" w14:textId="0EDAD0F8" w:rsidR="004350CE" w:rsidRPr="00444B68" w:rsidRDefault="004350CE" w:rsidP="001E38F7">
      <w:pPr>
        <w:pStyle w:val="ListParagraph"/>
        <w:numPr>
          <w:ilvl w:val="0"/>
          <w:numId w:val="10"/>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Ciclo di </w:t>
      </w:r>
      <w:proofErr w:type="spellStart"/>
      <w:r w:rsidRPr="00444B68">
        <w:rPr>
          <w:rFonts w:ascii="Times New Roman" w:hAnsi="Times New Roman" w:cs="Times New Roman"/>
          <w:sz w:val="15"/>
          <w:szCs w:val="15"/>
          <w:lang w:val="es-ES_tradnl"/>
        </w:rPr>
        <w:t>asciugatura</w:t>
      </w:r>
      <w:proofErr w:type="spellEnd"/>
      <w:r w:rsidRPr="00444B68">
        <w:rPr>
          <w:rFonts w:ascii="Times New Roman" w:hAnsi="Times New Roman" w:cs="Times New Roman"/>
          <w:sz w:val="15"/>
          <w:szCs w:val="15"/>
          <w:lang w:val="es-ES_tradnl"/>
        </w:rPr>
        <w:t xml:space="preserve"> ad una temperatura non superiore </w:t>
      </w:r>
      <w:proofErr w:type="spellStart"/>
      <w:r w:rsidRPr="00444B68">
        <w:rPr>
          <w:rFonts w:ascii="Times New Roman" w:hAnsi="Times New Roman" w:cs="Times New Roman"/>
          <w:sz w:val="15"/>
          <w:szCs w:val="15"/>
          <w:lang w:val="es-ES_tradnl"/>
        </w:rPr>
        <w:t>ai</w:t>
      </w:r>
      <w:proofErr w:type="spellEnd"/>
      <w:r w:rsidRPr="00444B68">
        <w:rPr>
          <w:rFonts w:ascii="Times New Roman" w:hAnsi="Times New Roman" w:cs="Times New Roman"/>
          <w:sz w:val="15"/>
          <w:szCs w:val="15"/>
          <w:lang w:val="es-ES_tradnl"/>
        </w:rPr>
        <w:t xml:space="preserve"> 115° C.</w:t>
      </w:r>
    </w:p>
    <w:p w14:paraId="733ECBD8" w14:textId="77777777" w:rsidR="004350CE" w:rsidRPr="00444B68" w:rsidRDefault="004350CE" w:rsidP="001E38F7">
      <w:pPr>
        <w:pStyle w:val="ListParagraph"/>
        <w:numPr>
          <w:ilvl w:val="0"/>
          <w:numId w:val="10"/>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Prestare </w:t>
      </w:r>
      <w:proofErr w:type="spellStart"/>
      <w:r w:rsidRPr="00444B68">
        <w:rPr>
          <w:rFonts w:ascii="Times New Roman" w:hAnsi="Times New Roman" w:cs="Times New Roman"/>
          <w:sz w:val="15"/>
          <w:szCs w:val="15"/>
          <w:lang w:val="es-ES_tradnl"/>
        </w:rPr>
        <w:t>attenzione</w:t>
      </w:r>
      <w:proofErr w:type="spellEnd"/>
      <w:r w:rsidRPr="00444B68">
        <w:rPr>
          <w:rFonts w:ascii="Times New Roman" w:hAnsi="Times New Roman" w:cs="Times New Roman"/>
          <w:sz w:val="15"/>
          <w:szCs w:val="15"/>
          <w:lang w:val="es-ES_tradnl"/>
        </w:rPr>
        <w:t xml:space="preserve"> al momento </w:t>
      </w:r>
      <w:proofErr w:type="spellStart"/>
      <w:r w:rsidRPr="00444B68">
        <w:rPr>
          <w:rFonts w:ascii="Times New Roman" w:hAnsi="Times New Roman" w:cs="Times New Roman"/>
          <w:sz w:val="15"/>
          <w:szCs w:val="15"/>
          <w:lang w:val="es-ES_tradnl"/>
        </w:rPr>
        <w:t>dello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scarico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della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macchina</w:t>
      </w:r>
      <w:proofErr w:type="spellEnd"/>
      <w:r w:rsidRPr="00444B68">
        <w:rPr>
          <w:rFonts w:ascii="Times New Roman" w:hAnsi="Times New Roman" w:cs="Times New Roman"/>
          <w:sz w:val="15"/>
          <w:szCs w:val="15"/>
          <w:lang w:val="es-ES_tradnl"/>
        </w:rPr>
        <w:t xml:space="preserve"> in </w:t>
      </w:r>
      <w:proofErr w:type="spellStart"/>
      <w:r w:rsidRPr="00444B68">
        <w:rPr>
          <w:rFonts w:ascii="Times New Roman" w:hAnsi="Times New Roman" w:cs="Times New Roman"/>
          <w:sz w:val="15"/>
          <w:szCs w:val="15"/>
          <w:lang w:val="es-ES_tradnl"/>
        </w:rPr>
        <w:t>quanto</w:t>
      </w:r>
      <w:proofErr w:type="spellEnd"/>
      <w:r w:rsidRPr="00444B68">
        <w:rPr>
          <w:rFonts w:ascii="Times New Roman" w:hAnsi="Times New Roman" w:cs="Times New Roman"/>
          <w:sz w:val="15"/>
          <w:szCs w:val="15"/>
          <w:lang w:val="es-ES_tradnl"/>
        </w:rPr>
        <w:t xml:space="preserve"> i </w:t>
      </w:r>
      <w:proofErr w:type="spellStart"/>
      <w:r w:rsidRPr="00444B68">
        <w:rPr>
          <w:rFonts w:ascii="Times New Roman" w:hAnsi="Times New Roman" w:cs="Times New Roman"/>
          <w:sz w:val="15"/>
          <w:szCs w:val="15"/>
          <w:lang w:val="es-ES_tradnl"/>
        </w:rPr>
        <w:t>prodotti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possono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essere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molto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caldi</w:t>
      </w:r>
      <w:proofErr w:type="spellEnd"/>
      <w:r w:rsidRPr="00444B68">
        <w:rPr>
          <w:rFonts w:ascii="Times New Roman" w:hAnsi="Times New Roman" w:cs="Times New Roman"/>
          <w:sz w:val="15"/>
          <w:szCs w:val="15"/>
          <w:lang w:val="es-ES_tradnl"/>
        </w:rPr>
        <w:t>.</w:t>
      </w:r>
    </w:p>
    <w:p w14:paraId="4B1F1F2B" w14:textId="717F81D5" w:rsidR="004350CE" w:rsidRPr="00444B68" w:rsidRDefault="004350CE" w:rsidP="001E38F7">
      <w:pPr>
        <w:pStyle w:val="ListParagraph"/>
        <w:numPr>
          <w:ilvl w:val="0"/>
          <w:numId w:val="10"/>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È </w:t>
      </w:r>
      <w:proofErr w:type="spellStart"/>
      <w:r w:rsidRPr="00444B68">
        <w:rPr>
          <w:rFonts w:ascii="Times New Roman" w:hAnsi="Times New Roman" w:cs="Times New Roman"/>
          <w:sz w:val="15"/>
          <w:szCs w:val="15"/>
          <w:lang w:val="es-ES_tradnl"/>
        </w:rPr>
        <w:t>necessaria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l'ispezione</w:t>
      </w:r>
      <w:proofErr w:type="spellEnd"/>
      <w:r w:rsidRPr="00444B68">
        <w:rPr>
          <w:rFonts w:ascii="Times New Roman" w:hAnsi="Times New Roman" w:cs="Times New Roman"/>
          <w:sz w:val="15"/>
          <w:szCs w:val="15"/>
          <w:lang w:val="es-ES_tradnl"/>
        </w:rPr>
        <w:t xml:space="preserve"> visiva per </w:t>
      </w:r>
      <w:proofErr w:type="spellStart"/>
      <w:r w:rsidRPr="00444B68">
        <w:rPr>
          <w:rFonts w:ascii="Times New Roman" w:hAnsi="Times New Roman" w:cs="Times New Roman"/>
          <w:sz w:val="15"/>
          <w:szCs w:val="15"/>
          <w:lang w:val="es-ES_tradnl"/>
        </w:rPr>
        <w:t>assicurare</w:t>
      </w:r>
      <w:proofErr w:type="spellEnd"/>
      <w:r w:rsidRPr="00444B68">
        <w:rPr>
          <w:rFonts w:ascii="Times New Roman" w:hAnsi="Times New Roman" w:cs="Times New Roman"/>
          <w:sz w:val="15"/>
          <w:szCs w:val="15"/>
          <w:lang w:val="es-ES_tradnl"/>
        </w:rPr>
        <w:t xml:space="preserve"> la completa </w:t>
      </w:r>
      <w:proofErr w:type="spellStart"/>
      <w:r w:rsidRPr="00444B68">
        <w:rPr>
          <w:rFonts w:ascii="Times New Roman" w:hAnsi="Times New Roman" w:cs="Times New Roman"/>
          <w:sz w:val="15"/>
          <w:szCs w:val="15"/>
          <w:lang w:val="es-ES_tradnl"/>
        </w:rPr>
        <w:t>rimozione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dello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sporco</w:t>
      </w:r>
      <w:proofErr w:type="spellEnd"/>
      <w:r w:rsidRPr="00444B68">
        <w:rPr>
          <w:rFonts w:ascii="Times New Roman" w:hAnsi="Times New Roman" w:cs="Times New Roman"/>
          <w:sz w:val="15"/>
          <w:szCs w:val="15"/>
          <w:lang w:val="es-ES_tradnl"/>
        </w:rPr>
        <w:t>.</w:t>
      </w:r>
    </w:p>
    <w:p w14:paraId="03FB9EA6" w14:textId="77777777" w:rsidR="004350CE" w:rsidRPr="00444B68" w:rsidRDefault="004350CE" w:rsidP="001E38F7">
      <w:pPr>
        <w:pStyle w:val="ListParagraph"/>
        <w:numPr>
          <w:ilvl w:val="0"/>
          <w:numId w:val="10"/>
        </w:numPr>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Qualora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il</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prodotto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presenti</w:t>
      </w:r>
      <w:proofErr w:type="spellEnd"/>
      <w:r w:rsidRPr="00444B68">
        <w:rPr>
          <w:rFonts w:ascii="Times New Roman" w:hAnsi="Times New Roman" w:cs="Times New Roman"/>
          <w:sz w:val="15"/>
          <w:szCs w:val="15"/>
          <w:lang w:val="es-ES_tradnl"/>
        </w:rPr>
        <w:t xml:space="preserve"> ancora </w:t>
      </w:r>
      <w:proofErr w:type="spellStart"/>
      <w:r w:rsidRPr="00444B68">
        <w:rPr>
          <w:rFonts w:ascii="Times New Roman" w:hAnsi="Times New Roman" w:cs="Times New Roman"/>
          <w:sz w:val="15"/>
          <w:szCs w:val="15"/>
          <w:lang w:val="es-ES_tradnl"/>
        </w:rPr>
        <w:t>dello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sporco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ripetere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il</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programma</w:t>
      </w:r>
      <w:proofErr w:type="spellEnd"/>
      <w:r w:rsidRPr="00444B68">
        <w:rPr>
          <w:rFonts w:ascii="Times New Roman" w:hAnsi="Times New Roman" w:cs="Times New Roman"/>
          <w:sz w:val="15"/>
          <w:szCs w:val="15"/>
          <w:lang w:val="es-ES_tradnl"/>
        </w:rPr>
        <w:t>.</w:t>
      </w:r>
    </w:p>
    <w:p w14:paraId="0BB88911" w14:textId="7553CB64" w:rsidR="002820F1" w:rsidRPr="00444B68" w:rsidRDefault="004350CE" w:rsidP="001E38F7">
      <w:pPr>
        <w:pStyle w:val="ListParagraph"/>
        <w:numPr>
          <w:ilvl w:val="0"/>
          <w:numId w:val="10"/>
        </w:numPr>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L'asciugatura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può</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avvenire</w:t>
      </w:r>
      <w:proofErr w:type="spellEnd"/>
      <w:r w:rsidRPr="00444B68">
        <w:rPr>
          <w:rFonts w:ascii="Times New Roman" w:hAnsi="Times New Roman" w:cs="Times New Roman"/>
          <w:sz w:val="15"/>
          <w:szCs w:val="15"/>
          <w:lang w:val="es-ES_tradnl"/>
        </w:rPr>
        <w:t xml:space="preserve"> durante </w:t>
      </w:r>
      <w:proofErr w:type="spellStart"/>
      <w:r w:rsidRPr="00444B68">
        <w:rPr>
          <w:rFonts w:ascii="Times New Roman" w:hAnsi="Times New Roman" w:cs="Times New Roman"/>
          <w:sz w:val="15"/>
          <w:szCs w:val="15"/>
          <w:lang w:val="es-ES_tradnl"/>
        </w:rPr>
        <w:t>il</w:t>
      </w:r>
      <w:proofErr w:type="spellEnd"/>
      <w:r w:rsidRPr="00444B68">
        <w:rPr>
          <w:rFonts w:ascii="Times New Roman" w:hAnsi="Times New Roman" w:cs="Times New Roman"/>
          <w:sz w:val="15"/>
          <w:szCs w:val="15"/>
          <w:lang w:val="es-ES_tradnl"/>
        </w:rPr>
        <w:t xml:space="preserve"> ciclo di </w:t>
      </w:r>
      <w:proofErr w:type="spellStart"/>
      <w:r w:rsidRPr="00444B68">
        <w:rPr>
          <w:rFonts w:ascii="Times New Roman" w:hAnsi="Times New Roman" w:cs="Times New Roman"/>
          <w:sz w:val="15"/>
          <w:szCs w:val="15"/>
          <w:lang w:val="es-ES_tradnl"/>
        </w:rPr>
        <w:t>asciugatura</w:t>
      </w:r>
      <w:proofErr w:type="spellEnd"/>
      <w:r w:rsidRPr="00444B68">
        <w:rPr>
          <w:rFonts w:ascii="Times New Roman" w:hAnsi="Times New Roman" w:cs="Times New Roman"/>
          <w:sz w:val="15"/>
          <w:szCs w:val="15"/>
          <w:lang w:val="es-ES_tradnl"/>
        </w:rPr>
        <w:t xml:space="preserve"> del </w:t>
      </w:r>
      <w:proofErr w:type="spellStart"/>
      <w:r w:rsidRPr="00444B68">
        <w:rPr>
          <w:rFonts w:ascii="Times New Roman" w:hAnsi="Times New Roman" w:cs="Times New Roman"/>
          <w:sz w:val="15"/>
          <w:szCs w:val="15"/>
          <w:lang w:val="es-ES_tradnl"/>
        </w:rPr>
        <w:t>termodisinfettore</w:t>
      </w:r>
      <w:proofErr w:type="spellEnd"/>
      <w:r w:rsidRPr="00444B68">
        <w:rPr>
          <w:rFonts w:ascii="Times New Roman" w:hAnsi="Times New Roman" w:cs="Times New Roman"/>
          <w:sz w:val="15"/>
          <w:szCs w:val="15"/>
          <w:lang w:val="es-ES_tradnl"/>
        </w:rPr>
        <w:t xml:space="preserve"> e/o con </w:t>
      </w:r>
      <w:proofErr w:type="spellStart"/>
      <w:r w:rsidRPr="00444B68">
        <w:rPr>
          <w:rFonts w:ascii="Times New Roman" w:hAnsi="Times New Roman" w:cs="Times New Roman"/>
          <w:sz w:val="15"/>
          <w:szCs w:val="15"/>
          <w:lang w:val="es-ES_tradnl"/>
        </w:rPr>
        <w:t>l'impiego</w:t>
      </w:r>
      <w:proofErr w:type="spellEnd"/>
      <w:r w:rsidRPr="00444B68">
        <w:rPr>
          <w:rFonts w:ascii="Times New Roman" w:hAnsi="Times New Roman" w:cs="Times New Roman"/>
          <w:sz w:val="15"/>
          <w:szCs w:val="15"/>
          <w:lang w:val="es-ES_tradnl"/>
        </w:rPr>
        <w:t xml:space="preserve"> di un </w:t>
      </w:r>
      <w:proofErr w:type="spellStart"/>
      <w:r w:rsidRPr="00444B68">
        <w:rPr>
          <w:rFonts w:ascii="Times New Roman" w:hAnsi="Times New Roman" w:cs="Times New Roman"/>
          <w:sz w:val="15"/>
          <w:szCs w:val="15"/>
          <w:lang w:val="es-ES_tradnl"/>
        </w:rPr>
        <w:t>panno</w:t>
      </w:r>
      <w:proofErr w:type="spellEnd"/>
      <w:r w:rsidRPr="00444B68">
        <w:rPr>
          <w:rFonts w:ascii="Times New Roman" w:hAnsi="Times New Roman" w:cs="Times New Roman"/>
          <w:sz w:val="15"/>
          <w:szCs w:val="15"/>
          <w:lang w:val="es-ES_tradnl"/>
        </w:rPr>
        <w:t xml:space="preserve"> che non </w:t>
      </w:r>
      <w:proofErr w:type="spellStart"/>
      <w:r w:rsidRPr="00444B68">
        <w:rPr>
          <w:rFonts w:ascii="Times New Roman" w:hAnsi="Times New Roman" w:cs="Times New Roman"/>
          <w:sz w:val="15"/>
          <w:szCs w:val="15"/>
          <w:lang w:val="es-ES_tradnl"/>
        </w:rPr>
        <w:t>lasci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pelucchi</w:t>
      </w:r>
      <w:proofErr w:type="spellEnd"/>
      <w:r w:rsidRPr="00444B68">
        <w:rPr>
          <w:rFonts w:ascii="Times New Roman" w:hAnsi="Times New Roman" w:cs="Times New Roman"/>
          <w:sz w:val="15"/>
          <w:szCs w:val="15"/>
          <w:lang w:val="es-ES_tradnl"/>
        </w:rPr>
        <w:t>.</w:t>
      </w:r>
    </w:p>
    <w:p w14:paraId="416F0C25" w14:textId="77777777" w:rsidR="002820F1" w:rsidRPr="00444B68" w:rsidRDefault="002820F1" w:rsidP="001E38F7">
      <w:pPr>
        <w:rPr>
          <w:rFonts w:ascii="Times New Roman" w:hAnsi="Times New Roman" w:cs="Times New Roman"/>
          <w:sz w:val="15"/>
          <w:szCs w:val="15"/>
          <w:lang w:val="es-ES_tradnl"/>
        </w:rPr>
      </w:pPr>
    </w:p>
    <w:p w14:paraId="5C31BF68" w14:textId="4B8C4D6B" w:rsidR="002820F1" w:rsidRPr="00444B68" w:rsidRDefault="004350CE" w:rsidP="001E38F7">
      <w:pPr>
        <w:rPr>
          <w:rFonts w:ascii="Times New Roman" w:hAnsi="Times New Roman" w:cs="Times New Roman"/>
          <w:b/>
          <w:sz w:val="15"/>
          <w:szCs w:val="15"/>
          <w:lang w:val="es-ES_tradnl"/>
        </w:rPr>
      </w:pPr>
      <w:proofErr w:type="spellStart"/>
      <w:r w:rsidRPr="00444B68">
        <w:rPr>
          <w:rFonts w:ascii="Times New Roman" w:hAnsi="Times New Roman" w:cs="Times New Roman"/>
          <w:b/>
          <w:sz w:val="15"/>
          <w:szCs w:val="15"/>
          <w:lang w:val="es-ES_tradnl"/>
        </w:rPr>
        <w:t>Smaltimento</w:t>
      </w:r>
      <w:proofErr w:type="spellEnd"/>
      <w:r w:rsidRPr="00444B68">
        <w:rPr>
          <w:rFonts w:ascii="Times New Roman" w:hAnsi="Times New Roman" w:cs="Times New Roman"/>
          <w:b/>
          <w:sz w:val="15"/>
          <w:szCs w:val="15"/>
          <w:lang w:val="es-ES_tradnl"/>
        </w:rPr>
        <w:t>:</w:t>
      </w:r>
    </w:p>
    <w:p w14:paraId="7B88DC0F" w14:textId="18AAE39C" w:rsidR="002820F1" w:rsidRPr="00444B68" w:rsidRDefault="004350CE" w:rsidP="001E38F7">
      <w:pPr>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Per</w:t>
      </w:r>
      <w:proofErr w:type="spellEnd"/>
      <w:r w:rsidRPr="00444B68">
        <w:rPr>
          <w:rFonts w:ascii="Times New Roman" w:hAnsi="Times New Roman" w:cs="Times New Roman"/>
          <w:sz w:val="15"/>
          <w:szCs w:val="15"/>
          <w:lang w:val="es-ES_tradnl"/>
        </w:rPr>
        <w:t xml:space="preserve"> lo </w:t>
      </w:r>
      <w:proofErr w:type="spellStart"/>
      <w:r w:rsidRPr="00444B68">
        <w:rPr>
          <w:rFonts w:ascii="Times New Roman" w:hAnsi="Times New Roman" w:cs="Times New Roman"/>
          <w:sz w:val="15"/>
          <w:szCs w:val="15"/>
          <w:lang w:val="es-ES_tradnl"/>
        </w:rPr>
        <w:t>smaltimento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dispositivi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medici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attenersi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alle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procedure</w:t>
      </w:r>
      <w:proofErr w:type="spellEnd"/>
      <w:r w:rsidRPr="00444B68">
        <w:rPr>
          <w:rFonts w:ascii="Times New Roman" w:hAnsi="Times New Roman" w:cs="Times New Roman"/>
          <w:sz w:val="15"/>
          <w:szCs w:val="15"/>
          <w:lang w:val="es-ES_tradnl"/>
        </w:rPr>
        <w:t xml:space="preserve"> standard </w:t>
      </w:r>
      <w:proofErr w:type="spellStart"/>
      <w:r w:rsidRPr="00444B68">
        <w:rPr>
          <w:rFonts w:ascii="Times New Roman" w:hAnsi="Times New Roman" w:cs="Times New Roman"/>
          <w:sz w:val="15"/>
          <w:szCs w:val="15"/>
          <w:lang w:val="es-ES_tradnl"/>
        </w:rPr>
        <w:t>della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struttura</w:t>
      </w:r>
      <w:proofErr w:type="spellEnd"/>
      <w:r w:rsidRPr="00444B68">
        <w:rPr>
          <w:rFonts w:ascii="Times New Roman" w:hAnsi="Times New Roman" w:cs="Times New Roman"/>
          <w:sz w:val="15"/>
          <w:szCs w:val="15"/>
          <w:lang w:val="es-ES_tradnl"/>
        </w:rPr>
        <w:t xml:space="preserve"> sanitaria. Prima </w:t>
      </w:r>
      <w:proofErr w:type="spellStart"/>
      <w:r w:rsidRPr="00444B68">
        <w:rPr>
          <w:rFonts w:ascii="Times New Roman" w:hAnsi="Times New Roman" w:cs="Times New Roman"/>
          <w:sz w:val="15"/>
          <w:szCs w:val="15"/>
          <w:lang w:val="es-ES_tradnl"/>
        </w:rPr>
        <w:t>dello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smaltimento</w:t>
      </w:r>
      <w:proofErr w:type="spellEnd"/>
      <w:r w:rsidRPr="00444B68">
        <w:rPr>
          <w:rFonts w:ascii="Times New Roman" w:hAnsi="Times New Roman" w:cs="Times New Roman"/>
          <w:sz w:val="15"/>
          <w:szCs w:val="15"/>
          <w:lang w:val="es-ES_tradnl"/>
        </w:rPr>
        <w:t xml:space="preserve">, i </w:t>
      </w:r>
      <w:proofErr w:type="spellStart"/>
      <w:r w:rsidRPr="00444B68">
        <w:rPr>
          <w:rFonts w:ascii="Times New Roman" w:hAnsi="Times New Roman" w:cs="Times New Roman"/>
          <w:sz w:val="15"/>
          <w:szCs w:val="15"/>
          <w:lang w:val="es-ES_tradnl"/>
        </w:rPr>
        <w:t>vassoi</w:t>
      </w:r>
      <w:proofErr w:type="spellEnd"/>
      <w:r w:rsidRPr="00444B68">
        <w:rPr>
          <w:rFonts w:ascii="Times New Roman" w:hAnsi="Times New Roman" w:cs="Times New Roman"/>
          <w:sz w:val="15"/>
          <w:szCs w:val="15"/>
          <w:lang w:val="es-ES_tradnl"/>
        </w:rPr>
        <w:t>/</w:t>
      </w:r>
      <w:proofErr w:type="spellStart"/>
      <w:r w:rsidRPr="00444B68">
        <w:rPr>
          <w:rFonts w:ascii="Times New Roman" w:hAnsi="Times New Roman" w:cs="Times New Roman"/>
          <w:sz w:val="15"/>
          <w:szCs w:val="15"/>
          <w:lang w:val="es-ES_tradnl"/>
        </w:rPr>
        <w:t>accessori</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devono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essere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disinfettati</w:t>
      </w:r>
      <w:proofErr w:type="spellEnd"/>
      <w:r w:rsidRPr="00444B68">
        <w:rPr>
          <w:rFonts w:ascii="Times New Roman" w:hAnsi="Times New Roman" w:cs="Times New Roman"/>
          <w:sz w:val="15"/>
          <w:szCs w:val="15"/>
          <w:lang w:val="es-ES_tradnl"/>
        </w:rPr>
        <w:t xml:space="preserve"> e </w:t>
      </w:r>
      <w:proofErr w:type="spellStart"/>
      <w:r w:rsidRPr="00444B68">
        <w:rPr>
          <w:rFonts w:ascii="Times New Roman" w:hAnsi="Times New Roman" w:cs="Times New Roman"/>
          <w:sz w:val="15"/>
          <w:szCs w:val="15"/>
          <w:lang w:val="es-ES_tradnl"/>
        </w:rPr>
        <w:t>smaltiti</w:t>
      </w:r>
      <w:proofErr w:type="spellEnd"/>
      <w:r w:rsidRPr="00444B68">
        <w:rPr>
          <w:rFonts w:ascii="Times New Roman" w:hAnsi="Times New Roman" w:cs="Times New Roman"/>
          <w:sz w:val="15"/>
          <w:szCs w:val="15"/>
          <w:lang w:val="es-ES_tradnl"/>
        </w:rPr>
        <w:t xml:space="preserve"> come </w:t>
      </w:r>
      <w:proofErr w:type="spellStart"/>
      <w:r w:rsidRPr="00444B68">
        <w:rPr>
          <w:rFonts w:ascii="Times New Roman" w:hAnsi="Times New Roman" w:cs="Times New Roman"/>
          <w:sz w:val="15"/>
          <w:szCs w:val="15"/>
          <w:lang w:val="es-ES_tradnl"/>
        </w:rPr>
        <w:t>materiale</w:t>
      </w:r>
      <w:proofErr w:type="spellEnd"/>
      <w:r w:rsidRPr="00444B68">
        <w:rPr>
          <w:rFonts w:ascii="Times New Roman" w:hAnsi="Times New Roman" w:cs="Times New Roman"/>
          <w:sz w:val="15"/>
          <w:szCs w:val="15"/>
          <w:lang w:val="es-ES_tradnl"/>
        </w:rPr>
        <w:t xml:space="preserve"> a </w:t>
      </w:r>
      <w:proofErr w:type="spellStart"/>
      <w:r w:rsidRPr="00444B68">
        <w:rPr>
          <w:rFonts w:ascii="Times New Roman" w:hAnsi="Times New Roman" w:cs="Times New Roman"/>
          <w:sz w:val="15"/>
          <w:szCs w:val="15"/>
          <w:lang w:val="es-ES_tradnl"/>
        </w:rPr>
        <w:t>rischio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biologico</w:t>
      </w:r>
      <w:proofErr w:type="spellEnd"/>
      <w:r w:rsidRPr="00444B68">
        <w:rPr>
          <w:rFonts w:ascii="Times New Roman" w:hAnsi="Times New Roman" w:cs="Times New Roman"/>
          <w:sz w:val="15"/>
          <w:szCs w:val="15"/>
          <w:lang w:val="es-ES_tradnl"/>
        </w:rPr>
        <w:t>.</w:t>
      </w:r>
    </w:p>
    <w:p w14:paraId="06360D9A" w14:textId="6443F44E" w:rsidR="002E6633" w:rsidRPr="00444B68" w:rsidRDefault="002E6633" w:rsidP="001E38F7">
      <w:pPr>
        <w:rPr>
          <w:rFonts w:ascii="Times New Roman" w:hAnsi="Times New Roman" w:cs="Times New Roman"/>
          <w:b/>
          <w:color w:val="000000"/>
          <w:sz w:val="15"/>
          <w:szCs w:val="15"/>
          <w:lang w:val="es-ES_tradnl"/>
        </w:rPr>
      </w:pPr>
      <w:r w:rsidRPr="00444B68">
        <w:rPr>
          <w:rFonts w:ascii="Times New Roman" w:hAnsi="Times New Roman" w:cs="Times New Roman"/>
          <w:b/>
          <w:color w:val="000000"/>
          <w:sz w:val="15"/>
          <w:szCs w:val="15"/>
          <w:lang w:val="es-ES_tradnl"/>
        </w:rPr>
        <w:br w:type="page"/>
      </w:r>
    </w:p>
    <w:p w14:paraId="0CDAADC4" w14:textId="690090EE" w:rsidR="002E6633" w:rsidRPr="00444B68" w:rsidRDefault="002E6633" w:rsidP="001E38F7">
      <w:pPr>
        <w:jc w:val="center"/>
        <w:rPr>
          <w:rFonts w:ascii="Times New Roman" w:hAnsi="Times New Roman" w:cs="Times New Roman"/>
          <w:b/>
          <w:color w:val="000000"/>
          <w:sz w:val="18"/>
          <w:szCs w:val="18"/>
          <w:lang w:val="es-ES_tradnl"/>
        </w:rPr>
      </w:pPr>
      <w:r w:rsidRPr="00444B68">
        <w:rPr>
          <w:rFonts w:ascii="Times New Roman" w:hAnsi="Times New Roman" w:cs="Times New Roman"/>
          <w:b/>
          <w:color w:val="000000"/>
          <w:sz w:val="18"/>
          <w:szCs w:val="18"/>
          <w:lang w:val="es-ES_tradnl"/>
        </w:rPr>
        <w:t>PST</w:t>
      </w:r>
      <w:r w:rsidRPr="00444B68">
        <w:rPr>
          <w:rFonts w:ascii="Times New Roman" w:hAnsi="Times New Roman" w:cs="Times New Roman"/>
          <w:b/>
          <w:color w:val="000000"/>
          <w:sz w:val="18"/>
          <w:szCs w:val="18"/>
          <w:vertAlign w:val="superscript"/>
          <w:lang w:val="es-ES_tradnl"/>
        </w:rPr>
        <w:t>®</w:t>
      </w:r>
      <w:r w:rsidRPr="00444B68">
        <w:rPr>
          <w:rFonts w:ascii="Times New Roman" w:hAnsi="Times New Roman" w:cs="Times New Roman"/>
          <w:b/>
          <w:color w:val="000000"/>
          <w:sz w:val="18"/>
          <w:szCs w:val="18"/>
          <w:lang w:val="es-ES_tradnl"/>
        </w:rPr>
        <w:t xml:space="preserve"> </w:t>
      </w:r>
      <w:r w:rsidRPr="00444B68">
        <w:rPr>
          <w:rFonts w:ascii="Times New Roman" w:hAnsi="Times New Roman" w:cs="Times New Roman"/>
          <w:b/>
          <w:color w:val="000000"/>
          <w:sz w:val="18"/>
          <w:szCs w:val="18"/>
          <w:lang w:val="es-ES_tradnl"/>
        </w:rPr>
        <w:br/>
        <w:t>Bandejas de Instrumental</w:t>
      </w:r>
    </w:p>
    <w:p w14:paraId="3C48F5A5" w14:textId="42336389" w:rsidR="002E6633" w:rsidRPr="00444B68" w:rsidRDefault="002E6633" w:rsidP="001E38F7">
      <w:pPr>
        <w:spacing w:after="60"/>
        <w:jc w:val="center"/>
        <w:rPr>
          <w:rFonts w:ascii="Times New Roman" w:hAnsi="Times New Roman" w:cs="Times New Roman"/>
          <w:b/>
          <w:i/>
          <w:color w:val="000000"/>
          <w:sz w:val="18"/>
          <w:szCs w:val="18"/>
          <w:lang w:val="es-ES_tradnl"/>
        </w:rPr>
      </w:pPr>
      <w:r w:rsidRPr="00444B68">
        <w:rPr>
          <w:rFonts w:ascii="Times New Roman" w:hAnsi="Times New Roman" w:cs="Times New Roman"/>
          <w:b/>
          <w:i/>
          <w:color w:val="000000"/>
          <w:sz w:val="18"/>
          <w:szCs w:val="18"/>
          <w:lang w:val="es-ES_tradnl"/>
        </w:rPr>
        <w:t>Instrucciones de Uso</w:t>
      </w:r>
    </w:p>
    <w:p w14:paraId="560492AE" w14:textId="77777777" w:rsidR="002E6633" w:rsidRPr="00444B68" w:rsidRDefault="002E6633" w:rsidP="001E38F7">
      <w:pPr>
        <w:tabs>
          <w:tab w:val="left" w:pos="360"/>
        </w:tabs>
        <w:spacing w:after="60"/>
        <w:ind w:left="360" w:right="216" w:hanging="360"/>
        <w:rPr>
          <w:rFonts w:ascii="Times New Roman" w:hAnsi="Times New Roman" w:cs="Times New Roman"/>
          <w:color w:val="000000"/>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Pr="00444B68">
        <w:rPr>
          <w:rFonts w:ascii="Times New Roman" w:hAnsi="Times New Roman" w:cs="Times New Roman"/>
          <w:color w:val="000000"/>
          <w:sz w:val="15"/>
          <w:szCs w:val="15"/>
          <w:lang w:val="es-ES_tradnl"/>
        </w:rPr>
        <w:t>REF 1300A, 1301A, 1310A, 1311A, 1320A, 1321A, 1500A, 1501A, 1520A, 1521A, 1522A, 1523A, 1524A, 2341A, 2343A, 2361A, 2363A, 2501A, 2502A, 2503A, 2505A, 2571A, 2572A, 2573A, 2600A, 2601A, 2610A, 2611A, 2700A, 2701A, 3361A, 3363A, 4600A, 4601A, 4700A, 4701A, 4710A, 4711A, 6100A, 6101A, 6120A, 6121A, 6122A, 6123A, 6124A, 6125A, 6130A, 6131A, 6132A, 6133A, 6134A, 6135A, 6140A, 6141A, 6150A, 6151A, 6500A, 6501A, 6502A, 6510A, 6511A, 6512A, 6520A, 6521A, 6522A, 6550A, 6551A, 6552A, 6560A, 6561A, 6562A, 1380M, 1381M.</w:t>
      </w:r>
    </w:p>
    <w:p w14:paraId="087C11F4" w14:textId="59B5E19A" w:rsidR="002E6633" w:rsidRPr="00444B68" w:rsidRDefault="002E6633" w:rsidP="001E38F7">
      <w:pPr>
        <w:tabs>
          <w:tab w:val="left" w:pos="360"/>
        </w:tabs>
        <w:spacing w:after="60"/>
        <w:ind w:left="360" w:right="216" w:hanging="360"/>
        <w:rPr>
          <w:rFonts w:ascii="Times New Roman" w:hAnsi="Times New Roman" w:cs="Times New Roman"/>
          <w:color w:val="000000"/>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Pr="00444B68">
        <w:rPr>
          <w:rFonts w:ascii="Times New Roman" w:hAnsi="Times New Roman" w:cs="Times New Roman"/>
          <w:color w:val="000000"/>
          <w:sz w:val="15"/>
          <w:szCs w:val="15"/>
          <w:lang w:val="es-ES_tradnl"/>
        </w:rPr>
        <w:t>Diseñadas para encajar instrumental para esterilización por vapor.</w:t>
      </w:r>
    </w:p>
    <w:p w14:paraId="1AC970F8" w14:textId="6A026EDA" w:rsidR="002E6633" w:rsidRPr="00444B68" w:rsidRDefault="002E6633" w:rsidP="001E38F7">
      <w:pPr>
        <w:tabs>
          <w:tab w:val="left" w:pos="360"/>
        </w:tabs>
        <w:spacing w:after="60"/>
        <w:ind w:left="360" w:right="216" w:hanging="360"/>
        <w:rPr>
          <w:rFonts w:ascii="Times New Roman" w:hAnsi="Times New Roman" w:cs="Times New Roman"/>
          <w:color w:val="000000"/>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Pr="00444B68">
        <w:rPr>
          <w:rFonts w:ascii="Times New Roman" w:hAnsi="Times New Roman" w:cs="Times New Roman"/>
          <w:color w:val="000000"/>
          <w:sz w:val="15"/>
          <w:szCs w:val="15"/>
          <w:lang w:val="es-ES_tradnl"/>
        </w:rPr>
        <w:t>Se requerirá una cobertura estéril apropiada para mantener una barrera estéril.</w:t>
      </w:r>
    </w:p>
    <w:p w14:paraId="3CFF9DD4" w14:textId="775F08E7" w:rsidR="002E6633" w:rsidRPr="00444B68" w:rsidRDefault="002E6633" w:rsidP="001E38F7">
      <w:pPr>
        <w:tabs>
          <w:tab w:val="left" w:pos="360"/>
        </w:tabs>
        <w:spacing w:after="60"/>
        <w:ind w:left="360" w:right="216" w:hanging="360"/>
        <w:rPr>
          <w:rFonts w:ascii="Times New Roman" w:hAnsi="Times New Roman" w:cs="Times New Roman"/>
          <w:color w:val="000000"/>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Pr="00444B68">
        <w:rPr>
          <w:rFonts w:ascii="Times New Roman" w:hAnsi="Times New Roman" w:cs="Times New Roman"/>
          <w:color w:val="000000"/>
          <w:sz w:val="15"/>
          <w:szCs w:val="15"/>
          <w:lang w:val="es-ES_tradnl"/>
        </w:rPr>
        <w:t xml:space="preserve">El uso de las Bandejas de Instrumental PST debe estar </w:t>
      </w:r>
      <w:proofErr w:type="gramStart"/>
      <w:r w:rsidRPr="00444B68">
        <w:rPr>
          <w:rFonts w:ascii="Times New Roman" w:hAnsi="Times New Roman" w:cs="Times New Roman"/>
          <w:color w:val="000000"/>
          <w:sz w:val="15"/>
          <w:szCs w:val="15"/>
          <w:lang w:val="es-ES_tradnl"/>
        </w:rPr>
        <w:t>de acuerdo a</w:t>
      </w:r>
      <w:proofErr w:type="gramEnd"/>
      <w:r w:rsidRPr="00444B68">
        <w:rPr>
          <w:rFonts w:ascii="Times New Roman" w:hAnsi="Times New Roman" w:cs="Times New Roman"/>
          <w:color w:val="000000"/>
          <w:sz w:val="15"/>
          <w:szCs w:val="15"/>
          <w:lang w:val="es-ES_tradnl"/>
        </w:rPr>
        <w:t xml:space="preserve"> las instrucciones de operación suministradas con cada equipo de esterilización particular y con la </w:t>
      </w:r>
      <w:proofErr w:type="spellStart"/>
      <w:r w:rsidRPr="00444B68">
        <w:rPr>
          <w:rFonts w:ascii="Times New Roman" w:hAnsi="Times New Roman" w:cs="Times New Roman"/>
          <w:color w:val="000000"/>
          <w:sz w:val="15"/>
          <w:szCs w:val="15"/>
          <w:lang w:val="es-ES_tradnl"/>
        </w:rPr>
        <w:t>politica</w:t>
      </w:r>
      <w:proofErr w:type="spellEnd"/>
      <w:r w:rsidRPr="00444B68">
        <w:rPr>
          <w:rFonts w:ascii="Times New Roman" w:hAnsi="Times New Roman" w:cs="Times New Roman"/>
          <w:color w:val="000000"/>
          <w:sz w:val="15"/>
          <w:szCs w:val="15"/>
          <w:lang w:val="es-ES_tradnl"/>
        </w:rPr>
        <w:t xml:space="preserve"> del hospital en cuanto a validación de la esterilización. Algunas organizaciones ej.: AAMI, AORN e ISO) publican una guía informativa del uso de la esterilización, si usted necesitara información adicional.</w:t>
      </w:r>
    </w:p>
    <w:p w14:paraId="3556AFA6" w14:textId="698E27A2" w:rsidR="002E6633" w:rsidRPr="00444B68" w:rsidRDefault="002E6633" w:rsidP="001E38F7">
      <w:pPr>
        <w:tabs>
          <w:tab w:val="left" w:pos="360"/>
        </w:tabs>
        <w:spacing w:after="60"/>
        <w:ind w:left="360" w:right="216" w:hanging="360"/>
        <w:rPr>
          <w:rFonts w:ascii="Times New Roman" w:hAnsi="Times New Roman" w:cs="Times New Roman"/>
          <w:color w:val="000000"/>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Pr="00444B68">
        <w:rPr>
          <w:rFonts w:ascii="Times New Roman" w:hAnsi="Times New Roman" w:cs="Times New Roman"/>
          <w:color w:val="000000"/>
          <w:sz w:val="15"/>
          <w:szCs w:val="15"/>
          <w:lang w:val="es-ES_tradnl"/>
        </w:rPr>
        <w:t>Se recomienda una limpieza periódica de las bandejas después de la esterilización, para prolongar la vida útil del producto.</w:t>
      </w:r>
    </w:p>
    <w:p w14:paraId="599D40C8" w14:textId="544DBC2D" w:rsidR="002E6633" w:rsidRPr="00444B68" w:rsidRDefault="002E6633" w:rsidP="001E38F7">
      <w:pPr>
        <w:tabs>
          <w:tab w:val="left" w:pos="360"/>
        </w:tabs>
        <w:spacing w:after="60"/>
        <w:ind w:left="360" w:right="216" w:hanging="360"/>
        <w:rPr>
          <w:rFonts w:ascii="Times New Roman" w:hAnsi="Times New Roman" w:cs="Times New Roman"/>
          <w:color w:val="000000"/>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Pr="00444B68">
        <w:rPr>
          <w:rFonts w:ascii="Times New Roman" w:hAnsi="Times New Roman" w:cs="Times New Roman"/>
          <w:b/>
          <w:color w:val="000000"/>
          <w:sz w:val="16"/>
          <w:szCs w:val="16"/>
          <w:lang w:val="es-ES_tradnl"/>
        </w:rPr>
        <w:t>No usar si están dañadas</w:t>
      </w:r>
    </w:p>
    <w:p w14:paraId="00CB0B75" w14:textId="5F3EFB3C" w:rsidR="002E6633" w:rsidRPr="00444B68" w:rsidRDefault="002E6633" w:rsidP="001E38F7">
      <w:pPr>
        <w:tabs>
          <w:tab w:val="decimal" w:pos="216"/>
          <w:tab w:val="right" w:pos="3067"/>
        </w:tabs>
        <w:spacing w:after="40"/>
        <w:ind w:right="576"/>
        <w:rPr>
          <w:rFonts w:ascii="Times New Roman" w:hAnsi="Times New Roman" w:cs="Times New Roman"/>
          <w:b/>
          <w:color w:val="000000"/>
          <w:sz w:val="15"/>
          <w:szCs w:val="15"/>
          <w:lang w:val="es-ES_tradnl"/>
        </w:rPr>
      </w:pPr>
      <w:r w:rsidRPr="00444B68">
        <w:rPr>
          <w:rFonts w:ascii="Times New Roman" w:hAnsi="Times New Roman" w:cs="Times New Roman"/>
          <w:b/>
          <w:color w:val="000000"/>
          <w:sz w:val="15"/>
          <w:szCs w:val="15"/>
          <w:lang w:val="es-ES_tradnl"/>
        </w:rPr>
        <w:t xml:space="preserve">Accesorios para las Bandejas de Instrumental </w:t>
      </w:r>
      <w:r w:rsidRPr="00444B68">
        <w:rPr>
          <w:rFonts w:ascii="Times New Roman" w:hAnsi="Times New Roman" w:cs="Times New Roman"/>
          <w:b/>
          <w:i/>
          <w:color w:val="000000"/>
          <w:sz w:val="15"/>
          <w:szCs w:val="15"/>
          <w:lang w:val="es-ES_tradnl"/>
        </w:rPr>
        <w:t>PST®</w:t>
      </w:r>
    </w:p>
    <w:p w14:paraId="08832FF8" w14:textId="5903AE8F" w:rsidR="002E6633" w:rsidRPr="00444B68" w:rsidRDefault="002E6633" w:rsidP="001E38F7">
      <w:pPr>
        <w:spacing w:after="40"/>
        <w:rPr>
          <w:rFonts w:ascii="Times New Roman" w:hAnsi="Times New Roman" w:cs="Times New Roman"/>
          <w:b/>
          <w:i/>
          <w:color w:val="000000"/>
          <w:sz w:val="15"/>
          <w:szCs w:val="15"/>
          <w:lang w:val="es-ES_tradnl"/>
        </w:rPr>
      </w:pPr>
      <w:r w:rsidRPr="00444B68">
        <w:rPr>
          <w:rFonts w:ascii="Times New Roman" w:hAnsi="Times New Roman" w:cs="Times New Roman"/>
          <w:b/>
          <w:i/>
          <w:color w:val="000000"/>
          <w:sz w:val="15"/>
          <w:szCs w:val="15"/>
          <w:lang w:val="es-ES_tradnl"/>
        </w:rPr>
        <w:t>Alfombrillas para Bandejas de Instrumental</w:t>
      </w:r>
    </w:p>
    <w:p w14:paraId="2BD3F3DE" w14:textId="630E2D73" w:rsidR="002E6633" w:rsidRPr="00444B68" w:rsidRDefault="002E6633" w:rsidP="001E38F7">
      <w:pPr>
        <w:rPr>
          <w:rFonts w:ascii="Times New Roman" w:hAnsi="Times New Roman" w:cs="Times New Roman"/>
          <w:b/>
          <w:i/>
          <w:color w:val="000000"/>
          <w:sz w:val="15"/>
          <w:szCs w:val="15"/>
          <w:lang w:val="es-ES_tradnl"/>
        </w:rPr>
      </w:pPr>
      <w:r w:rsidRPr="00444B68">
        <w:rPr>
          <w:rFonts w:ascii="Times New Roman" w:hAnsi="Times New Roman" w:cs="Times New Roman"/>
          <w:b/>
          <w:i/>
          <w:color w:val="000000"/>
          <w:sz w:val="15"/>
          <w:szCs w:val="15"/>
          <w:lang w:val="es-ES_tradnl"/>
        </w:rPr>
        <w:t>Bandejas soporte para Instrumental PST</w:t>
      </w:r>
    </w:p>
    <w:p w14:paraId="7D3F6885" w14:textId="77777777" w:rsidR="002E6633" w:rsidRPr="00444B68" w:rsidRDefault="002E6633" w:rsidP="001E38F7">
      <w:pPr>
        <w:rPr>
          <w:rFonts w:ascii="Times New Roman" w:hAnsi="Times New Roman" w:cs="Times New Roman"/>
          <w:b/>
          <w:color w:val="000000"/>
          <w:sz w:val="15"/>
          <w:szCs w:val="15"/>
          <w:lang w:val="es-ES_tradnl"/>
        </w:rPr>
      </w:pPr>
    </w:p>
    <w:p w14:paraId="0499A8D9" w14:textId="03C74B70" w:rsidR="002E6633" w:rsidRPr="001E38F7" w:rsidRDefault="00B05A13" w:rsidP="001E38F7">
      <w:pPr>
        <w:rPr>
          <w:rFonts w:ascii="Times New Roman" w:hAnsi="Times New Roman" w:cs="Times New Roman"/>
          <w:b/>
          <w:sz w:val="15"/>
          <w:szCs w:val="15"/>
        </w:rPr>
      </w:pPr>
      <w:r w:rsidRPr="001E38F7">
        <w:rPr>
          <w:rFonts w:ascii="Times New Roman" w:hAnsi="Times New Roman" w:cs="Times New Roman"/>
          <w:b/>
          <w:sz w:val="15"/>
          <w:szCs w:val="15"/>
        </w:rPr>
        <w:t>PRECAUCIONES/INSTRUCCIONES</w:t>
      </w:r>
      <w:r w:rsidR="002E6633" w:rsidRPr="001E38F7">
        <w:rPr>
          <w:rFonts w:ascii="Times New Roman" w:hAnsi="Times New Roman" w:cs="Times New Roman"/>
          <w:b/>
          <w:sz w:val="15"/>
          <w:szCs w:val="15"/>
        </w:rPr>
        <w:t>:</w:t>
      </w:r>
    </w:p>
    <w:p w14:paraId="285AC776" w14:textId="71BC046A" w:rsidR="00B05A13" w:rsidRPr="00444B68" w:rsidRDefault="00B05A13" w:rsidP="001E38F7">
      <w:pPr>
        <w:pStyle w:val="ListParagraph"/>
        <w:numPr>
          <w:ilvl w:val="0"/>
          <w:numId w:val="19"/>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Antes del uso inicial, limpiar las bandejas según las instrucciones.</w:t>
      </w:r>
    </w:p>
    <w:p w14:paraId="3DA2D162" w14:textId="79752432" w:rsidR="00B05A13" w:rsidRPr="00444B68" w:rsidRDefault="00B05A13" w:rsidP="001E38F7">
      <w:pPr>
        <w:pStyle w:val="ListParagraph"/>
        <w:numPr>
          <w:ilvl w:val="0"/>
          <w:numId w:val="19"/>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Inspeccionar las bandejas en busca de daños, como bordes afilados, que podrían causar un desgarro en el envoltorio estéril.</w:t>
      </w:r>
    </w:p>
    <w:p w14:paraId="2A477C70" w14:textId="53937F92" w:rsidR="00B05A13" w:rsidRPr="00444B68" w:rsidRDefault="00B05A13" w:rsidP="001E38F7">
      <w:pPr>
        <w:pStyle w:val="ListParagraph"/>
        <w:numPr>
          <w:ilvl w:val="0"/>
          <w:numId w:val="19"/>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NO dejar caer la bandeja de esterilización.</w:t>
      </w:r>
    </w:p>
    <w:p w14:paraId="137D9461" w14:textId="1DB31010" w:rsidR="00B05A13" w:rsidRPr="00444B68" w:rsidRDefault="00B05A13" w:rsidP="001E38F7">
      <w:pPr>
        <w:pStyle w:val="ListParagraph"/>
        <w:numPr>
          <w:ilvl w:val="0"/>
          <w:numId w:val="19"/>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NO usarla con revestimientos de bandejas no absorbentes u otros accesorios no suministrados por PST. Los revestimientos de bandejas no absorbentes pueden hacer que el condensado se acumule.</w:t>
      </w:r>
    </w:p>
    <w:p w14:paraId="53B20FD9" w14:textId="05337767" w:rsidR="00B05A13" w:rsidRPr="00444B68" w:rsidRDefault="00B05A13" w:rsidP="001E38F7">
      <w:pPr>
        <w:pStyle w:val="ListParagraph"/>
        <w:numPr>
          <w:ilvl w:val="0"/>
          <w:numId w:val="19"/>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Las bandejas deben procesarse de acuerdo con las IDU del fabricante del empaque de esterilización, el fabricante del dispositivo o los dispositivos incluidos y el fabricante del esterilizador.</w:t>
      </w:r>
    </w:p>
    <w:p w14:paraId="7116E407" w14:textId="77D6B430" w:rsidR="00B05A13" w:rsidRPr="00444B68" w:rsidRDefault="00B05A13" w:rsidP="001E38F7">
      <w:pPr>
        <w:pStyle w:val="ListParagraph"/>
        <w:numPr>
          <w:ilvl w:val="0"/>
          <w:numId w:val="19"/>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Una vez que se completa el ciclo de esterilización y se retira el carro de esterilización, todas las bandejas deben dejarse enfriar a temperatura ambiente antes de utilizarlas. El tiempo necesario depende del contenido de la carga y de las condiciones ambientales (temperatura y humedad). El potencial de condensación podría aumentar si no se permite que la carcasa se enfríe correctamente.</w:t>
      </w:r>
    </w:p>
    <w:p w14:paraId="1636C579" w14:textId="2409155D" w:rsidR="00B05A13" w:rsidRPr="00444B68" w:rsidRDefault="00B05A13" w:rsidP="001E38F7">
      <w:pPr>
        <w:pStyle w:val="ListParagraph"/>
        <w:numPr>
          <w:ilvl w:val="0"/>
          <w:numId w:val="19"/>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Debe reducirse la suciedad macroscópica pasando un trapo por las superficies de la bandeja antes del transporte.</w:t>
      </w:r>
    </w:p>
    <w:p w14:paraId="66517759" w14:textId="2D3C1B4F" w:rsidR="002E6633" w:rsidRPr="00444B68" w:rsidRDefault="00B05A13" w:rsidP="001E38F7">
      <w:pPr>
        <w:pStyle w:val="ListParagraph"/>
        <w:numPr>
          <w:ilvl w:val="0"/>
          <w:numId w:val="19"/>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Utilizar únicamente los accesorios suministrados por PST con las Bandejas de Instrumental PST. La obstrucción de los orificios de ventilación de la bandeja puede hacer que la esterilización sea ineficaz.</w:t>
      </w:r>
    </w:p>
    <w:p w14:paraId="5E5C8B0D" w14:textId="77777777" w:rsidR="002E6633" w:rsidRPr="00444B68" w:rsidRDefault="002E6633" w:rsidP="001E38F7">
      <w:pPr>
        <w:pStyle w:val="ListParagraph"/>
        <w:ind w:left="360" w:hanging="360"/>
        <w:rPr>
          <w:rFonts w:ascii="Times New Roman" w:hAnsi="Times New Roman" w:cs="Times New Roman"/>
          <w:sz w:val="15"/>
          <w:szCs w:val="15"/>
          <w:lang w:val="es-ES_tradnl"/>
        </w:rPr>
      </w:pPr>
    </w:p>
    <w:p w14:paraId="1F4F61AB" w14:textId="42698049" w:rsidR="002E6633" w:rsidRPr="001E38F7" w:rsidRDefault="00B05A13" w:rsidP="001E38F7">
      <w:pPr>
        <w:rPr>
          <w:rFonts w:ascii="Times New Roman" w:hAnsi="Times New Roman" w:cs="Times New Roman"/>
          <w:b/>
          <w:sz w:val="15"/>
          <w:szCs w:val="15"/>
        </w:rPr>
      </w:pPr>
      <w:r w:rsidRPr="001E38F7">
        <w:rPr>
          <w:rFonts w:ascii="Times New Roman" w:hAnsi="Times New Roman" w:cs="Times New Roman"/>
          <w:b/>
          <w:sz w:val="15"/>
          <w:szCs w:val="15"/>
        </w:rPr>
        <w:t>ADVERTENCIAS</w:t>
      </w:r>
      <w:r w:rsidR="002E6633" w:rsidRPr="001E38F7">
        <w:rPr>
          <w:rFonts w:ascii="Times New Roman" w:hAnsi="Times New Roman" w:cs="Times New Roman"/>
          <w:b/>
          <w:sz w:val="15"/>
          <w:szCs w:val="15"/>
        </w:rPr>
        <w:t>:</w:t>
      </w:r>
    </w:p>
    <w:p w14:paraId="43629ED5" w14:textId="7EC4F244" w:rsidR="002E6633" w:rsidRPr="001E38F7" w:rsidRDefault="00B05A13" w:rsidP="001E38F7">
      <w:pPr>
        <w:pStyle w:val="ListParagraph"/>
        <w:numPr>
          <w:ilvl w:val="0"/>
          <w:numId w:val="20"/>
        </w:numPr>
        <w:ind w:left="360"/>
        <w:rPr>
          <w:rFonts w:ascii="Times New Roman" w:hAnsi="Times New Roman" w:cs="Times New Roman"/>
          <w:sz w:val="15"/>
          <w:szCs w:val="15"/>
        </w:rPr>
      </w:pPr>
      <w:r w:rsidRPr="00444B68">
        <w:rPr>
          <w:rFonts w:ascii="Times New Roman" w:hAnsi="Times New Roman" w:cs="Times New Roman"/>
          <w:sz w:val="15"/>
          <w:szCs w:val="15"/>
          <w:lang w:val="es-ES_tradnl"/>
        </w:rPr>
        <w:t xml:space="preserve">NO usar con métodos de esterilización distintos a los indicados para su uso. </w:t>
      </w:r>
      <w:r w:rsidRPr="001E38F7">
        <w:rPr>
          <w:rFonts w:ascii="Times New Roman" w:hAnsi="Times New Roman" w:cs="Times New Roman"/>
          <w:sz w:val="15"/>
          <w:szCs w:val="15"/>
        </w:rPr>
        <w:t xml:space="preserve">NO usar con </w:t>
      </w:r>
      <w:proofErr w:type="spellStart"/>
      <w:r w:rsidRPr="001E38F7">
        <w:rPr>
          <w:rFonts w:ascii="Times New Roman" w:hAnsi="Times New Roman" w:cs="Times New Roman"/>
          <w:sz w:val="15"/>
          <w:szCs w:val="15"/>
        </w:rPr>
        <w:t>esterilización</w:t>
      </w:r>
      <w:proofErr w:type="spellEnd"/>
      <w:r w:rsidRPr="001E38F7">
        <w:rPr>
          <w:rFonts w:ascii="Times New Roman" w:hAnsi="Times New Roman" w:cs="Times New Roman"/>
          <w:sz w:val="15"/>
          <w:szCs w:val="15"/>
        </w:rPr>
        <w:t xml:space="preserve"> gamma.</w:t>
      </w:r>
    </w:p>
    <w:p w14:paraId="397436AF" w14:textId="64875F7B" w:rsidR="002E6633" w:rsidRPr="00444B68" w:rsidRDefault="00B05A13" w:rsidP="001E38F7">
      <w:pPr>
        <w:pStyle w:val="ListParagraph"/>
        <w:numPr>
          <w:ilvl w:val="0"/>
          <w:numId w:val="20"/>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NO usar soluciones desinfectantes para esterilizar las bandejas o los accesorios.</w:t>
      </w:r>
    </w:p>
    <w:p w14:paraId="3A62A13B" w14:textId="3D4C3ACC" w:rsidR="002E6633" w:rsidRPr="001E38F7" w:rsidRDefault="00B05A13" w:rsidP="001E38F7">
      <w:pPr>
        <w:pStyle w:val="ListParagraph"/>
        <w:numPr>
          <w:ilvl w:val="0"/>
          <w:numId w:val="20"/>
        </w:numPr>
        <w:ind w:left="360"/>
        <w:rPr>
          <w:rFonts w:ascii="Times New Roman" w:hAnsi="Times New Roman" w:cs="Times New Roman"/>
          <w:sz w:val="15"/>
          <w:szCs w:val="15"/>
        </w:rPr>
      </w:pPr>
      <w:r w:rsidRPr="00444B68">
        <w:rPr>
          <w:rFonts w:ascii="Times New Roman" w:hAnsi="Times New Roman" w:cs="Times New Roman"/>
          <w:sz w:val="15"/>
          <w:szCs w:val="15"/>
          <w:lang w:val="es-ES_tradnl"/>
        </w:rPr>
        <w:t xml:space="preserve">NO apilar las bandejas una encima de la otra. Asegurarse de que los orificios de ventilación no estén obstruidos. Para una esterilización por vapor eficaz, las bandejas deben tener una penetración de vapor adecuada a través de todas las superficies. Deben colocarse en posición vertical sobre los estantes para una ventilación adecuada. </w:t>
      </w:r>
      <w:r w:rsidRPr="001E38F7">
        <w:rPr>
          <w:rFonts w:ascii="Times New Roman" w:hAnsi="Times New Roman" w:cs="Times New Roman"/>
          <w:sz w:val="15"/>
          <w:szCs w:val="15"/>
        </w:rPr>
        <w:t xml:space="preserve">La </w:t>
      </w:r>
      <w:proofErr w:type="spellStart"/>
      <w:r w:rsidRPr="001E38F7">
        <w:rPr>
          <w:rFonts w:ascii="Times New Roman" w:hAnsi="Times New Roman" w:cs="Times New Roman"/>
          <w:sz w:val="15"/>
          <w:szCs w:val="15"/>
        </w:rPr>
        <w:t>condensación</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puede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acumularse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en</w:t>
      </w:r>
      <w:proofErr w:type="spellEnd"/>
      <w:r w:rsidRPr="001E38F7">
        <w:rPr>
          <w:rFonts w:ascii="Times New Roman" w:hAnsi="Times New Roman" w:cs="Times New Roman"/>
          <w:sz w:val="15"/>
          <w:szCs w:val="15"/>
        </w:rPr>
        <w:t xml:space="preserve"> superficies no </w:t>
      </w:r>
      <w:proofErr w:type="spellStart"/>
      <w:r w:rsidRPr="001E38F7">
        <w:rPr>
          <w:rFonts w:ascii="Times New Roman" w:hAnsi="Times New Roman" w:cs="Times New Roman"/>
          <w:sz w:val="15"/>
          <w:szCs w:val="15"/>
        </w:rPr>
        <w:t>absorbentes</w:t>
      </w:r>
      <w:proofErr w:type="spellEnd"/>
      <w:r w:rsidRPr="001E38F7">
        <w:rPr>
          <w:rFonts w:ascii="Times New Roman" w:hAnsi="Times New Roman" w:cs="Times New Roman"/>
          <w:sz w:val="15"/>
          <w:szCs w:val="15"/>
        </w:rPr>
        <w:t>.</w:t>
      </w:r>
    </w:p>
    <w:p w14:paraId="74D01D1C" w14:textId="6DE9182F" w:rsidR="002E6633" w:rsidRPr="00444B68" w:rsidRDefault="00B05A13" w:rsidP="001E38F7">
      <w:pPr>
        <w:pStyle w:val="ListParagraph"/>
        <w:numPr>
          <w:ilvl w:val="0"/>
          <w:numId w:val="20"/>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NO colocar las bandejas sobre el costado o en ángulos verticales para garantizar un drenaje adecuado.</w:t>
      </w:r>
    </w:p>
    <w:p w14:paraId="6EF9C2B7" w14:textId="116BE9E5" w:rsidR="002E6633" w:rsidRPr="00444B68" w:rsidRDefault="00B05A13" w:rsidP="001E38F7">
      <w:pPr>
        <w:pStyle w:val="ListParagraph"/>
        <w:numPr>
          <w:ilvl w:val="0"/>
          <w:numId w:val="20"/>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NO sobrecargar las bandejas. La sobrecarga puede inhibir el flujo de vapor, provocar tiempos de secado excesivos y hacer que las bandejas sean demasiado pesadas para manejarlas con seguridad.</w:t>
      </w:r>
    </w:p>
    <w:p w14:paraId="7EAFD6F2" w14:textId="3C8D4A58" w:rsidR="002E6633" w:rsidRPr="001E38F7" w:rsidRDefault="00B05A13" w:rsidP="001E38F7">
      <w:pPr>
        <w:pStyle w:val="ListParagraph"/>
        <w:numPr>
          <w:ilvl w:val="0"/>
          <w:numId w:val="20"/>
        </w:numPr>
        <w:ind w:left="360"/>
        <w:rPr>
          <w:rFonts w:ascii="Times New Roman" w:hAnsi="Times New Roman" w:cs="Times New Roman"/>
          <w:sz w:val="15"/>
          <w:szCs w:val="15"/>
        </w:rPr>
      </w:pPr>
      <w:r w:rsidRPr="00444B68">
        <w:rPr>
          <w:rFonts w:ascii="Times New Roman" w:hAnsi="Times New Roman" w:cs="Times New Roman"/>
          <w:sz w:val="15"/>
          <w:szCs w:val="15"/>
          <w:lang w:val="es-ES_tradnl"/>
        </w:rPr>
        <w:t xml:space="preserve">UTILIZAR ÚNICAMENTE con un envoltorio estéril aprobado, indicado para su uso con el método de esterilización. </w:t>
      </w:r>
      <w:r w:rsidRPr="001E38F7">
        <w:rPr>
          <w:rFonts w:ascii="Times New Roman" w:hAnsi="Times New Roman" w:cs="Times New Roman"/>
          <w:color w:val="000000"/>
          <w:sz w:val="15"/>
          <w:szCs w:val="15"/>
        </w:rPr>
        <w:t xml:space="preserve">Las </w:t>
      </w:r>
      <w:proofErr w:type="spellStart"/>
      <w:r w:rsidRPr="001E38F7">
        <w:rPr>
          <w:rFonts w:ascii="Times New Roman" w:hAnsi="Times New Roman" w:cs="Times New Roman"/>
          <w:color w:val="000000"/>
          <w:sz w:val="15"/>
          <w:szCs w:val="15"/>
        </w:rPr>
        <w:t>bandejas</w:t>
      </w:r>
      <w:proofErr w:type="spellEnd"/>
      <w:r w:rsidRPr="001E38F7">
        <w:rPr>
          <w:rFonts w:ascii="Times New Roman" w:hAnsi="Times New Roman" w:cs="Times New Roman"/>
          <w:color w:val="000000"/>
          <w:sz w:val="15"/>
          <w:szCs w:val="15"/>
        </w:rPr>
        <w:t xml:space="preserve"> </w:t>
      </w:r>
      <w:r w:rsidRPr="001E38F7">
        <w:rPr>
          <w:rFonts w:ascii="Times New Roman" w:hAnsi="Times New Roman" w:cs="Times New Roman"/>
          <w:b/>
          <w:bCs/>
          <w:color w:val="000000"/>
          <w:sz w:val="15"/>
          <w:szCs w:val="15"/>
        </w:rPr>
        <w:t xml:space="preserve">no </w:t>
      </w:r>
      <w:proofErr w:type="spellStart"/>
      <w:r w:rsidRPr="001E38F7">
        <w:rPr>
          <w:rFonts w:ascii="Times New Roman" w:hAnsi="Times New Roman" w:cs="Times New Roman"/>
          <w:color w:val="000000"/>
          <w:sz w:val="15"/>
          <w:szCs w:val="15"/>
        </w:rPr>
        <w:t>están</w:t>
      </w:r>
      <w:proofErr w:type="spell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diseñadas</w:t>
      </w:r>
      <w:proofErr w:type="spellEnd"/>
      <w:r w:rsidRPr="001E38F7">
        <w:rPr>
          <w:rFonts w:ascii="Times New Roman" w:hAnsi="Times New Roman" w:cs="Times New Roman"/>
          <w:color w:val="000000"/>
          <w:sz w:val="15"/>
          <w:szCs w:val="15"/>
        </w:rPr>
        <w:t xml:space="preserve"> para </w:t>
      </w:r>
      <w:proofErr w:type="spellStart"/>
      <w:r w:rsidRPr="001E38F7">
        <w:rPr>
          <w:rFonts w:ascii="Times New Roman" w:hAnsi="Times New Roman" w:cs="Times New Roman"/>
          <w:color w:val="000000"/>
          <w:sz w:val="15"/>
          <w:szCs w:val="15"/>
        </w:rPr>
        <w:t>mantener</w:t>
      </w:r>
      <w:proofErr w:type="spellEnd"/>
      <w:r w:rsidRPr="001E38F7">
        <w:rPr>
          <w:rFonts w:ascii="Times New Roman" w:hAnsi="Times New Roman" w:cs="Times New Roman"/>
          <w:color w:val="000000"/>
          <w:sz w:val="15"/>
          <w:szCs w:val="15"/>
        </w:rPr>
        <w:t xml:space="preserve"> la </w:t>
      </w:r>
      <w:proofErr w:type="spellStart"/>
      <w:r w:rsidRPr="001E38F7">
        <w:rPr>
          <w:rFonts w:ascii="Times New Roman" w:hAnsi="Times New Roman" w:cs="Times New Roman"/>
          <w:color w:val="000000"/>
          <w:sz w:val="15"/>
          <w:szCs w:val="15"/>
        </w:rPr>
        <w:t>esterilidad</w:t>
      </w:r>
      <w:proofErr w:type="spellEnd"/>
      <w:r w:rsidRPr="001E38F7">
        <w:rPr>
          <w:rFonts w:ascii="Times New Roman" w:hAnsi="Times New Roman" w:cs="Times New Roman"/>
          <w:color w:val="000000"/>
          <w:sz w:val="15"/>
          <w:szCs w:val="15"/>
        </w:rPr>
        <w:t>.</w:t>
      </w:r>
    </w:p>
    <w:p w14:paraId="3AD5F47B" w14:textId="47B92B67" w:rsidR="002E6633" w:rsidRPr="00444B68" w:rsidRDefault="00B05A13" w:rsidP="001E38F7">
      <w:pPr>
        <w:pStyle w:val="ListParagraph"/>
        <w:numPr>
          <w:ilvl w:val="0"/>
          <w:numId w:val="20"/>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Cualquier incidente grave que haya ocurrido relacionado con las Bandejas PST debe comunicarse a PST y a la autoridad competente del estado miembro local.</w:t>
      </w:r>
    </w:p>
    <w:p w14:paraId="3D10E22F" w14:textId="64529920" w:rsidR="002E6633" w:rsidRPr="00444B68" w:rsidRDefault="009379F3" w:rsidP="001E38F7">
      <w:pPr>
        <w:pStyle w:val="ListParagraph"/>
        <w:numPr>
          <w:ilvl w:val="0"/>
          <w:numId w:val="20"/>
        </w:numPr>
        <w:ind w:left="360"/>
        <w:rPr>
          <w:rFonts w:ascii="Times New Roman" w:hAnsi="Times New Roman" w:cs="Times New Roman"/>
          <w:sz w:val="15"/>
          <w:szCs w:val="15"/>
          <w:lang w:val="es-ES_tradnl"/>
        </w:rPr>
      </w:pPr>
      <w:r>
        <w:rPr>
          <w:rFonts w:ascii="Times New Roman" w:hAnsi="Times New Roman" w:cs="Times New Roman"/>
          <w:noProof/>
          <w:sz w:val="15"/>
          <w:szCs w:val="15"/>
          <w:lang w:val="es-ES_tradnl"/>
        </w:rPr>
        <mc:AlternateContent>
          <mc:Choice Requires="wpi">
            <w:drawing>
              <wp:anchor distT="0" distB="0" distL="114300" distR="114300" simplePos="0" relativeHeight="251665408" behindDoc="0" locked="0" layoutInCell="1" allowOverlap="1" wp14:anchorId="4FC94CD2" wp14:editId="4476C7FF">
                <wp:simplePos x="0" y="0"/>
                <wp:positionH relativeFrom="column">
                  <wp:posOffset>2933310</wp:posOffset>
                </wp:positionH>
                <wp:positionV relativeFrom="paragraph">
                  <wp:posOffset>32920</wp:posOffset>
                </wp:positionV>
                <wp:extent cx="543960" cy="39240"/>
                <wp:effectExtent l="95250" t="152400" r="123190" b="151765"/>
                <wp:wrapNone/>
                <wp:docPr id="12" name="Ink 12"/>
                <wp:cNvGraphicFramePr/>
                <a:graphic xmlns:a="http://schemas.openxmlformats.org/drawingml/2006/main">
                  <a:graphicData uri="http://schemas.microsoft.com/office/word/2010/wordprocessingInk">
                    <w14:contentPart bwMode="auto" r:id="rId18">
                      <w14:nvContentPartPr>
                        <w14:cNvContentPartPr/>
                      </w14:nvContentPartPr>
                      <w14:xfrm>
                        <a:off x="0" y="0"/>
                        <a:ext cx="543960" cy="39240"/>
                      </w14:xfrm>
                    </w14:contentPart>
                  </a:graphicData>
                </a:graphic>
              </wp:anchor>
            </w:drawing>
          </mc:Choice>
          <mc:Fallback>
            <w:pict>
              <v:shape w14:anchorId="5B35B2B7" id="Ink 12" o:spid="_x0000_s1026" type="#_x0000_t75" style="position:absolute;margin-left:226.75pt;margin-top:-5.9pt;width:51.35pt;height:20.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">
                <v:imagedata r:id="rId19" o:title=""/>
              </v:shape>
            </w:pict>
          </mc:Fallback>
        </mc:AlternateContent>
      </w:r>
      <w:r w:rsidR="00B05A13" w:rsidRPr="00444B68">
        <w:rPr>
          <w:rFonts w:ascii="Times New Roman" w:hAnsi="Times New Roman" w:cs="Times New Roman"/>
          <w:sz w:val="15"/>
          <w:szCs w:val="15"/>
          <w:lang w:val="es-ES_tradnl"/>
        </w:rPr>
        <w:t>NO exponer las bandejas ni los accesorios a temperaturas superiores a 148°C (300°F)</w:t>
      </w:r>
    </w:p>
    <w:p w14:paraId="4BC1F433" w14:textId="77777777" w:rsidR="002E6633" w:rsidRPr="00444B68" w:rsidRDefault="002E6633" w:rsidP="001E38F7">
      <w:pPr>
        <w:rPr>
          <w:rFonts w:ascii="Times New Roman" w:hAnsi="Times New Roman" w:cs="Times New Roman"/>
          <w:sz w:val="15"/>
          <w:szCs w:val="15"/>
          <w:lang w:val="es-ES_tradnl"/>
        </w:rPr>
      </w:pPr>
    </w:p>
    <w:p w14:paraId="6AC21B2C" w14:textId="01C16AC2" w:rsidR="002E6633" w:rsidRPr="00444B68" w:rsidRDefault="00B05A13" w:rsidP="001E38F7">
      <w:pPr>
        <w:rPr>
          <w:rFonts w:ascii="Times New Roman" w:hAnsi="Times New Roman" w:cs="Times New Roman"/>
          <w:b/>
          <w:sz w:val="15"/>
          <w:szCs w:val="15"/>
          <w:lang w:val="es-ES_tradnl"/>
        </w:rPr>
      </w:pPr>
      <w:r w:rsidRPr="00444B68">
        <w:rPr>
          <w:rFonts w:ascii="Times New Roman" w:hAnsi="Times New Roman" w:cs="Times New Roman"/>
          <w:b/>
          <w:sz w:val="15"/>
          <w:szCs w:val="15"/>
          <w:lang w:val="es-ES_tradnl"/>
        </w:rPr>
        <w:t>Instrucciones de limpieza</w:t>
      </w:r>
      <w:r w:rsidR="002E6633" w:rsidRPr="00444B68">
        <w:rPr>
          <w:rFonts w:ascii="Times New Roman" w:hAnsi="Times New Roman" w:cs="Times New Roman"/>
          <w:b/>
          <w:sz w:val="15"/>
          <w:szCs w:val="15"/>
          <w:lang w:val="es-ES_tradnl"/>
        </w:rPr>
        <w:t>:</w:t>
      </w:r>
    </w:p>
    <w:p w14:paraId="33994E3D" w14:textId="78C60403" w:rsidR="002E6633" w:rsidRPr="00444B68" w:rsidRDefault="00B05A13" w:rsidP="001E38F7">
      <w:p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Seguir las precauciones universales para la ropa protectora cuando se limpien los equipos contaminados.</w:t>
      </w:r>
    </w:p>
    <w:p w14:paraId="1B5B392D" w14:textId="77777777" w:rsidR="002E6633" w:rsidRPr="00444B68" w:rsidRDefault="002E6633" w:rsidP="001E38F7">
      <w:pPr>
        <w:rPr>
          <w:rFonts w:ascii="Times New Roman" w:hAnsi="Times New Roman" w:cs="Times New Roman"/>
          <w:b/>
          <w:sz w:val="15"/>
          <w:szCs w:val="15"/>
          <w:lang w:val="es-ES_tradnl"/>
        </w:rPr>
      </w:pPr>
    </w:p>
    <w:p w14:paraId="15AD43F9" w14:textId="537AA0C2" w:rsidR="002E6633" w:rsidRPr="00444B68" w:rsidRDefault="00B05A13" w:rsidP="001E38F7">
      <w:pPr>
        <w:rPr>
          <w:rFonts w:ascii="Times New Roman" w:hAnsi="Times New Roman" w:cs="Times New Roman"/>
          <w:b/>
          <w:sz w:val="15"/>
          <w:szCs w:val="15"/>
          <w:lang w:val="es-ES_tradnl"/>
        </w:rPr>
      </w:pPr>
      <w:r w:rsidRPr="00444B68">
        <w:rPr>
          <w:rFonts w:ascii="Times New Roman" w:hAnsi="Times New Roman" w:cs="Times New Roman"/>
          <w:b/>
          <w:sz w:val="15"/>
          <w:szCs w:val="15"/>
          <w:lang w:val="es-ES_tradnl"/>
        </w:rPr>
        <w:t>Se pueden limpiar a mano, pero no se recomienda:</w:t>
      </w:r>
    </w:p>
    <w:p w14:paraId="0F523B02" w14:textId="77777777" w:rsidR="00B05A13" w:rsidRPr="00444B68" w:rsidRDefault="00B05A13" w:rsidP="001E38F7">
      <w:pPr>
        <w:pStyle w:val="ListParagraph"/>
        <w:numPr>
          <w:ilvl w:val="0"/>
          <w:numId w:val="31"/>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Retirar todos los productos y accesorios de las bandejas PST de las bandejas antes de limpiarlas.</w:t>
      </w:r>
    </w:p>
    <w:p w14:paraId="60AE7053" w14:textId="77777777" w:rsidR="00B05A13" w:rsidRPr="00444B68" w:rsidRDefault="00B05A13" w:rsidP="001E38F7">
      <w:pPr>
        <w:pStyle w:val="ListParagraph"/>
        <w:numPr>
          <w:ilvl w:val="0"/>
          <w:numId w:val="31"/>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Limpiar la bandeja y los accesorios con un cepillo limpio, suave y no abrasivo, humedecido con un detergente de pH neutro equilibrado.</w:t>
      </w:r>
    </w:p>
    <w:p w14:paraId="1F180DA0" w14:textId="77777777" w:rsidR="00B05A13" w:rsidRPr="00444B68" w:rsidRDefault="00B05A13" w:rsidP="001E38F7">
      <w:pPr>
        <w:pStyle w:val="ListParagraph"/>
        <w:numPr>
          <w:ilvl w:val="0"/>
          <w:numId w:val="31"/>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Enjuagar bien todas las superficies para eliminar el detergente y la suciedad residuales.</w:t>
      </w:r>
    </w:p>
    <w:p w14:paraId="78CF750F" w14:textId="77777777" w:rsidR="00B05A13" w:rsidRPr="00444B68" w:rsidRDefault="00B05A13" w:rsidP="001E38F7">
      <w:pPr>
        <w:pStyle w:val="ListParagraph"/>
        <w:numPr>
          <w:ilvl w:val="0"/>
          <w:numId w:val="31"/>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Inspeccionar las bandejas y los accesorios para asegurarse de que no queden residuos visibles en la bandeja ni en las superficies de los accesorios, así como tampoco en las perforaciones de la bandeja.</w:t>
      </w:r>
    </w:p>
    <w:p w14:paraId="49CABAA8" w14:textId="77777777" w:rsidR="00B05A13" w:rsidRPr="00444B68" w:rsidRDefault="00B05A13" w:rsidP="001E38F7">
      <w:pPr>
        <w:pStyle w:val="ListParagraph"/>
        <w:numPr>
          <w:ilvl w:val="0"/>
          <w:numId w:val="31"/>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Repetir los pasos 3 a 5 según sea necesario hasta que la bandeja esté visualmente limpia.</w:t>
      </w:r>
    </w:p>
    <w:p w14:paraId="0167A2C4" w14:textId="77777777" w:rsidR="00B05A13" w:rsidRPr="00444B68" w:rsidRDefault="00B05A13" w:rsidP="001E38F7">
      <w:pPr>
        <w:pStyle w:val="ListParagraph"/>
        <w:numPr>
          <w:ilvl w:val="0"/>
          <w:numId w:val="31"/>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Secar las superficies con un paño limpio que no desprenda pelusa.</w:t>
      </w:r>
    </w:p>
    <w:p w14:paraId="53713CCD" w14:textId="77777777" w:rsidR="002E6633" w:rsidRPr="00444B68" w:rsidRDefault="002E6633" w:rsidP="001E38F7">
      <w:pPr>
        <w:rPr>
          <w:rFonts w:ascii="Times New Roman" w:hAnsi="Times New Roman" w:cs="Times New Roman"/>
          <w:sz w:val="15"/>
          <w:szCs w:val="15"/>
          <w:lang w:val="es-ES_tradnl"/>
        </w:rPr>
      </w:pPr>
    </w:p>
    <w:p w14:paraId="3A36667B" w14:textId="5FAE84F9" w:rsidR="002E6633" w:rsidRPr="00444B68" w:rsidRDefault="00B05A13" w:rsidP="001E38F7">
      <w:pPr>
        <w:rPr>
          <w:rFonts w:ascii="Times New Roman" w:hAnsi="Times New Roman" w:cs="Times New Roman"/>
          <w:b/>
          <w:sz w:val="15"/>
          <w:szCs w:val="15"/>
          <w:lang w:val="es-ES_tradnl"/>
        </w:rPr>
      </w:pPr>
      <w:r w:rsidRPr="00444B68">
        <w:rPr>
          <w:rFonts w:ascii="Times New Roman" w:hAnsi="Times New Roman" w:cs="Times New Roman"/>
          <w:b/>
          <w:sz w:val="15"/>
          <w:szCs w:val="15"/>
          <w:lang w:val="es-ES_tradnl"/>
        </w:rPr>
        <w:t>Limpieza a máquina</w:t>
      </w:r>
      <w:r w:rsidR="002E6633" w:rsidRPr="00444B68">
        <w:rPr>
          <w:rFonts w:ascii="Times New Roman" w:hAnsi="Times New Roman" w:cs="Times New Roman"/>
          <w:b/>
          <w:sz w:val="15"/>
          <w:szCs w:val="15"/>
          <w:lang w:val="es-ES_tradnl"/>
        </w:rPr>
        <w:t>:</w:t>
      </w:r>
    </w:p>
    <w:p w14:paraId="540646A3" w14:textId="10EE8996" w:rsidR="002E6633" w:rsidRPr="00444B68" w:rsidRDefault="00A274CC" w:rsidP="001E38F7">
      <w:pPr>
        <w:ind w:left="360" w:hanging="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00B05A13" w:rsidRPr="00444B68">
        <w:rPr>
          <w:rFonts w:ascii="Times New Roman" w:hAnsi="Times New Roman" w:cs="Times New Roman"/>
          <w:sz w:val="15"/>
          <w:szCs w:val="15"/>
          <w:lang w:val="es-ES_tradnl"/>
        </w:rPr>
        <w:t>Se recomienda la limpieza a máquina en una lavadora desinfectadora que cumpla con la norma ISO 15883- 1 y 2</w:t>
      </w:r>
      <w:r w:rsidR="002E6633" w:rsidRPr="00444B68">
        <w:rPr>
          <w:rFonts w:ascii="Times New Roman" w:hAnsi="Times New Roman" w:cs="Times New Roman"/>
          <w:sz w:val="15"/>
          <w:szCs w:val="15"/>
          <w:lang w:val="es-ES_tradnl"/>
        </w:rPr>
        <w:t>.</w:t>
      </w:r>
    </w:p>
    <w:p w14:paraId="0FD0BFC6" w14:textId="27F4196F" w:rsidR="002E6633" w:rsidRPr="00444B68" w:rsidRDefault="00A274CC" w:rsidP="001E38F7">
      <w:pPr>
        <w:ind w:left="360" w:hanging="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00B05A13" w:rsidRPr="00444B68">
        <w:rPr>
          <w:rFonts w:ascii="Times New Roman" w:hAnsi="Times New Roman" w:cs="Times New Roman"/>
          <w:sz w:val="15"/>
          <w:szCs w:val="15"/>
          <w:lang w:val="es-ES_tradnl"/>
        </w:rPr>
        <w:t>Los productos deben colocarse en la lavadora de manera que se consiga la máxima penetración y el máximo drenaje de agua. Las tapas deben estar abiertas/retiradas</w:t>
      </w:r>
      <w:r w:rsidR="002E6633" w:rsidRPr="00444B68">
        <w:rPr>
          <w:rFonts w:ascii="Times New Roman" w:hAnsi="Times New Roman" w:cs="Times New Roman"/>
          <w:sz w:val="15"/>
          <w:szCs w:val="15"/>
          <w:lang w:val="es-ES_tradnl"/>
        </w:rPr>
        <w:t>.</w:t>
      </w:r>
    </w:p>
    <w:p w14:paraId="5659B943" w14:textId="274986F6" w:rsidR="002E6633" w:rsidRPr="00444B68" w:rsidRDefault="00A274CC" w:rsidP="001E38F7">
      <w:pPr>
        <w:ind w:left="360" w:hanging="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00B05A13" w:rsidRPr="00444B68">
        <w:rPr>
          <w:rFonts w:ascii="Times New Roman" w:hAnsi="Times New Roman" w:cs="Times New Roman"/>
          <w:sz w:val="15"/>
          <w:szCs w:val="15"/>
          <w:lang w:val="es-ES_tradnl"/>
        </w:rPr>
        <w:t>Los productos se pueden limpiar con detergentes de pH neutro. Consultar las instrucciones de uso del fabricante del detergente para conocer la compatibilidad de materiales de los detergentes utilizados</w:t>
      </w:r>
      <w:r w:rsidR="002E6633" w:rsidRPr="00444B68">
        <w:rPr>
          <w:rFonts w:ascii="Times New Roman" w:hAnsi="Times New Roman" w:cs="Times New Roman"/>
          <w:sz w:val="15"/>
          <w:szCs w:val="15"/>
          <w:lang w:val="es-ES_tradnl"/>
        </w:rPr>
        <w:t>.</w:t>
      </w:r>
    </w:p>
    <w:p w14:paraId="4B25313B" w14:textId="441DAB79" w:rsidR="002E6633" w:rsidRPr="00444B68" w:rsidRDefault="00A274CC" w:rsidP="001E38F7">
      <w:pPr>
        <w:ind w:left="360" w:hanging="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00B05A13" w:rsidRPr="00444B68">
        <w:rPr>
          <w:rFonts w:ascii="Times New Roman" w:hAnsi="Times New Roman" w:cs="Times New Roman"/>
          <w:sz w:val="15"/>
          <w:szCs w:val="15"/>
          <w:lang w:val="es-ES_tradnl"/>
        </w:rPr>
        <w:t xml:space="preserve">Enjuague final, se recomienda AAMI TIR34 </w:t>
      </w:r>
      <w:proofErr w:type="spellStart"/>
      <w:r w:rsidR="00B05A13" w:rsidRPr="00444B68">
        <w:rPr>
          <w:rFonts w:ascii="Times New Roman" w:hAnsi="Times New Roman" w:cs="Times New Roman"/>
          <w:sz w:val="15"/>
          <w:szCs w:val="15"/>
          <w:lang w:val="es-ES_tradnl"/>
        </w:rPr>
        <w:t>Critical</w:t>
      </w:r>
      <w:proofErr w:type="spellEnd"/>
      <w:r w:rsidR="00B05A13" w:rsidRPr="00444B68">
        <w:rPr>
          <w:rFonts w:ascii="Times New Roman" w:hAnsi="Times New Roman" w:cs="Times New Roman"/>
          <w:sz w:val="15"/>
          <w:szCs w:val="15"/>
          <w:lang w:val="es-ES_tradnl"/>
        </w:rPr>
        <w:t xml:space="preserve"> </w:t>
      </w:r>
      <w:proofErr w:type="spellStart"/>
      <w:r w:rsidR="00B05A13" w:rsidRPr="00444B68">
        <w:rPr>
          <w:rFonts w:ascii="Times New Roman" w:hAnsi="Times New Roman" w:cs="Times New Roman"/>
          <w:sz w:val="15"/>
          <w:szCs w:val="15"/>
          <w:lang w:val="es-ES_tradnl"/>
        </w:rPr>
        <w:t>Water</w:t>
      </w:r>
      <w:proofErr w:type="spellEnd"/>
      <w:r w:rsidR="002E6633" w:rsidRPr="00444B68">
        <w:rPr>
          <w:rFonts w:ascii="Times New Roman" w:hAnsi="Times New Roman" w:cs="Times New Roman"/>
          <w:sz w:val="15"/>
          <w:szCs w:val="15"/>
          <w:lang w:val="es-ES_tradnl"/>
        </w:rPr>
        <w:t>.</w:t>
      </w:r>
    </w:p>
    <w:p w14:paraId="6CDE81DE" w14:textId="20614D0D" w:rsidR="002E6633" w:rsidRPr="001E38F7" w:rsidRDefault="00A274CC" w:rsidP="001E38F7">
      <w:pPr>
        <w:ind w:left="360" w:hanging="360"/>
        <w:rPr>
          <w:rFonts w:ascii="Times New Roman" w:hAnsi="Times New Roman" w:cs="Times New Roman"/>
          <w:sz w:val="15"/>
          <w:szCs w:val="15"/>
          <w:u w:val="single"/>
        </w:rPr>
      </w:pPr>
      <w:r w:rsidRPr="001E38F7">
        <w:rPr>
          <w:rFonts w:ascii="Times New Roman" w:hAnsi="Times New Roman" w:cs="Times New Roman"/>
          <w:sz w:val="15"/>
          <w:szCs w:val="15"/>
        </w:rPr>
        <w:t>•</w:t>
      </w:r>
      <w:r w:rsidRPr="001E38F7">
        <w:rPr>
          <w:rFonts w:ascii="Times New Roman" w:hAnsi="Times New Roman" w:cs="Times New Roman"/>
          <w:sz w:val="15"/>
          <w:szCs w:val="15"/>
        </w:rPr>
        <w:tab/>
      </w:r>
      <w:r w:rsidR="00B05A13" w:rsidRPr="001E38F7">
        <w:rPr>
          <w:rFonts w:ascii="Times New Roman" w:hAnsi="Times New Roman" w:cs="Times New Roman"/>
          <w:sz w:val="15"/>
          <w:szCs w:val="15"/>
          <w:u w:val="single"/>
        </w:rPr>
        <w:t xml:space="preserve">El </w:t>
      </w:r>
      <w:proofErr w:type="spellStart"/>
      <w:r w:rsidR="00B05A13" w:rsidRPr="001E38F7">
        <w:rPr>
          <w:rFonts w:ascii="Times New Roman" w:hAnsi="Times New Roman" w:cs="Times New Roman"/>
          <w:sz w:val="15"/>
          <w:szCs w:val="15"/>
          <w:u w:val="single"/>
        </w:rPr>
        <w:t>programa</w:t>
      </w:r>
      <w:proofErr w:type="spellEnd"/>
      <w:r w:rsidR="00B05A13" w:rsidRPr="001E38F7">
        <w:rPr>
          <w:rFonts w:ascii="Times New Roman" w:hAnsi="Times New Roman" w:cs="Times New Roman"/>
          <w:sz w:val="15"/>
          <w:szCs w:val="15"/>
          <w:u w:val="single"/>
        </w:rPr>
        <w:t xml:space="preserve"> </w:t>
      </w:r>
      <w:proofErr w:type="spellStart"/>
      <w:r w:rsidR="00B05A13" w:rsidRPr="001E38F7">
        <w:rPr>
          <w:rFonts w:ascii="Times New Roman" w:hAnsi="Times New Roman" w:cs="Times New Roman"/>
          <w:sz w:val="15"/>
          <w:szCs w:val="15"/>
          <w:u w:val="single"/>
        </w:rPr>
        <w:t>estándar</w:t>
      </w:r>
      <w:proofErr w:type="spellEnd"/>
      <w:r w:rsidR="00B05A13" w:rsidRPr="001E38F7">
        <w:rPr>
          <w:rFonts w:ascii="Times New Roman" w:hAnsi="Times New Roman" w:cs="Times New Roman"/>
          <w:sz w:val="15"/>
          <w:szCs w:val="15"/>
          <w:u w:val="single"/>
        </w:rPr>
        <w:t xml:space="preserve"> </w:t>
      </w:r>
      <w:proofErr w:type="spellStart"/>
      <w:r w:rsidR="00B05A13" w:rsidRPr="001E38F7">
        <w:rPr>
          <w:rFonts w:ascii="Times New Roman" w:hAnsi="Times New Roman" w:cs="Times New Roman"/>
          <w:sz w:val="15"/>
          <w:szCs w:val="15"/>
          <w:u w:val="single"/>
        </w:rPr>
        <w:t>incluye</w:t>
      </w:r>
      <w:proofErr w:type="spellEnd"/>
      <w:r w:rsidR="002E6633" w:rsidRPr="001E38F7">
        <w:rPr>
          <w:rFonts w:ascii="Times New Roman" w:hAnsi="Times New Roman" w:cs="Times New Roman"/>
          <w:sz w:val="15"/>
          <w:szCs w:val="15"/>
          <w:u w:val="single"/>
        </w:rPr>
        <w:t>:</w:t>
      </w:r>
    </w:p>
    <w:p w14:paraId="275C4A42" w14:textId="77777777" w:rsidR="00B05A13" w:rsidRPr="00444B68" w:rsidRDefault="00B05A13" w:rsidP="001E38F7">
      <w:pPr>
        <w:pStyle w:val="ListParagraph"/>
        <w:numPr>
          <w:ilvl w:val="0"/>
          <w:numId w:val="32"/>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Prelavado con enjuague de agua fría a &lt;38°C durante un mínimo de 2 minutos.</w:t>
      </w:r>
    </w:p>
    <w:p w14:paraId="1A998465" w14:textId="77777777" w:rsidR="00B05A13" w:rsidRPr="00444B68" w:rsidRDefault="00B05A13" w:rsidP="001E38F7">
      <w:pPr>
        <w:pStyle w:val="ListParagraph"/>
        <w:numPr>
          <w:ilvl w:val="0"/>
          <w:numId w:val="32"/>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Ciclo de lavado con detergente enzimático a la temperatura recomendada por el fabricante del detergente durante un mínimo de 4 minutos.</w:t>
      </w:r>
    </w:p>
    <w:p w14:paraId="0E78D5EF" w14:textId="77777777" w:rsidR="00B05A13" w:rsidRPr="00444B68" w:rsidRDefault="00B05A13" w:rsidP="001E38F7">
      <w:pPr>
        <w:pStyle w:val="ListParagraph"/>
        <w:numPr>
          <w:ilvl w:val="0"/>
          <w:numId w:val="32"/>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Ciclo de lavado con detergente de pH neutro a la temperatura recomendada por el fabricante del detergente durante un mínimo de 2 minutos.</w:t>
      </w:r>
    </w:p>
    <w:p w14:paraId="4CB3F0FD" w14:textId="77777777" w:rsidR="00B05A13" w:rsidRPr="00444B68" w:rsidRDefault="00B05A13" w:rsidP="001E38F7">
      <w:pPr>
        <w:pStyle w:val="ListParagraph"/>
        <w:numPr>
          <w:ilvl w:val="0"/>
          <w:numId w:val="32"/>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Ciclo de enjuague final durante un mínimo de 1 minuto (preferiblemente con AAMI TIR 34 </w:t>
      </w:r>
      <w:proofErr w:type="spellStart"/>
      <w:r w:rsidRPr="00444B68">
        <w:rPr>
          <w:rFonts w:ascii="Times New Roman" w:hAnsi="Times New Roman" w:cs="Times New Roman"/>
          <w:sz w:val="15"/>
          <w:szCs w:val="15"/>
          <w:lang w:val="es-ES_tradnl"/>
        </w:rPr>
        <w:t>Critical</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Water</w:t>
      </w:r>
      <w:proofErr w:type="spellEnd"/>
      <w:r w:rsidRPr="00444B68">
        <w:rPr>
          <w:rFonts w:ascii="Times New Roman" w:hAnsi="Times New Roman" w:cs="Times New Roman"/>
          <w:sz w:val="15"/>
          <w:szCs w:val="15"/>
          <w:lang w:val="es-ES_tradnl"/>
        </w:rPr>
        <w:t>).</w:t>
      </w:r>
    </w:p>
    <w:p w14:paraId="2E30F879" w14:textId="4F2DED1A" w:rsidR="00B05A13" w:rsidRPr="00444B68" w:rsidRDefault="00B05A13" w:rsidP="001E38F7">
      <w:pPr>
        <w:pStyle w:val="ListParagraph"/>
        <w:numPr>
          <w:ilvl w:val="0"/>
          <w:numId w:val="32"/>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Desinfección térmica hasta 93°C de acuerdo con las recomendaciones de tiempo y temperatura del fabricante de la lavadora.</w:t>
      </w:r>
    </w:p>
    <w:p w14:paraId="27B8F647" w14:textId="77777777" w:rsidR="00B05A13" w:rsidRPr="00444B68" w:rsidRDefault="00B05A13" w:rsidP="001E38F7">
      <w:pPr>
        <w:pStyle w:val="ListParagraph"/>
        <w:numPr>
          <w:ilvl w:val="0"/>
          <w:numId w:val="32"/>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Ciclo de secado a temperatura no superior a 115°C.</w:t>
      </w:r>
    </w:p>
    <w:p w14:paraId="7DCCBDBB" w14:textId="77777777" w:rsidR="00B05A13" w:rsidRPr="00444B68" w:rsidRDefault="00B05A13" w:rsidP="001E38F7">
      <w:pPr>
        <w:pStyle w:val="ListParagraph"/>
        <w:numPr>
          <w:ilvl w:val="0"/>
          <w:numId w:val="32"/>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Se debe tener cuidado al vaciar la máquina ya que los productos estarán calientes.</w:t>
      </w:r>
    </w:p>
    <w:p w14:paraId="3297BB20" w14:textId="77777777" w:rsidR="00B05A13" w:rsidRPr="00444B68" w:rsidRDefault="00B05A13" w:rsidP="001E38F7">
      <w:pPr>
        <w:pStyle w:val="ListParagraph"/>
        <w:numPr>
          <w:ilvl w:val="0"/>
          <w:numId w:val="32"/>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Es necesaria una inspección visual para asegurarse de la eliminación completa de la suciedad.</w:t>
      </w:r>
    </w:p>
    <w:p w14:paraId="01F28EC6" w14:textId="77777777" w:rsidR="00B05A13" w:rsidRPr="00444B68" w:rsidRDefault="00B05A13" w:rsidP="001E38F7">
      <w:pPr>
        <w:pStyle w:val="ListParagraph"/>
        <w:numPr>
          <w:ilvl w:val="0"/>
          <w:numId w:val="32"/>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Si el producto aún presenta suciedad, habrá que repetir el programa.</w:t>
      </w:r>
    </w:p>
    <w:p w14:paraId="515BF4BB" w14:textId="77777777" w:rsidR="00B05A13" w:rsidRPr="00444B68" w:rsidRDefault="00B05A13" w:rsidP="001E38F7">
      <w:pPr>
        <w:pStyle w:val="ListParagraph"/>
        <w:numPr>
          <w:ilvl w:val="0"/>
          <w:numId w:val="32"/>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Se puede lograr el secado durante el ciclo de secado de la lavadora automática y/o con el uso de un paño que no desprenda pelusa.</w:t>
      </w:r>
    </w:p>
    <w:p w14:paraId="2753278A" w14:textId="77777777" w:rsidR="002E6633" w:rsidRPr="00444B68" w:rsidRDefault="002E6633" w:rsidP="001E38F7">
      <w:pPr>
        <w:rPr>
          <w:rFonts w:ascii="Times New Roman" w:hAnsi="Times New Roman" w:cs="Times New Roman"/>
          <w:sz w:val="15"/>
          <w:szCs w:val="15"/>
          <w:lang w:val="es-ES_tradnl"/>
        </w:rPr>
      </w:pPr>
    </w:p>
    <w:p w14:paraId="3C20AACE" w14:textId="15E7F97F" w:rsidR="002E6633" w:rsidRPr="00444B68" w:rsidRDefault="00B05A13" w:rsidP="001E38F7">
      <w:pPr>
        <w:rPr>
          <w:rFonts w:ascii="Times New Roman" w:hAnsi="Times New Roman" w:cs="Times New Roman"/>
          <w:b/>
          <w:sz w:val="15"/>
          <w:szCs w:val="15"/>
          <w:lang w:val="es-ES_tradnl"/>
        </w:rPr>
      </w:pPr>
      <w:r w:rsidRPr="00444B68">
        <w:rPr>
          <w:rFonts w:ascii="Times New Roman" w:hAnsi="Times New Roman" w:cs="Times New Roman"/>
          <w:b/>
          <w:sz w:val="15"/>
          <w:szCs w:val="15"/>
          <w:lang w:val="es-ES_tradnl"/>
        </w:rPr>
        <w:t>Eliminación</w:t>
      </w:r>
      <w:r w:rsidR="002E6633" w:rsidRPr="00444B68">
        <w:rPr>
          <w:rFonts w:ascii="Times New Roman" w:hAnsi="Times New Roman" w:cs="Times New Roman"/>
          <w:b/>
          <w:sz w:val="15"/>
          <w:szCs w:val="15"/>
          <w:lang w:val="es-ES_tradnl"/>
        </w:rPr>
        <w:t>:</w:t>
      </w:r>
    </w:p>
    <w:p w14:paraId="4C457A3A" w14:textId="7CFEF1E8" w:rsidR="002E6633" w:rsidRPr="00444B68" w:rsidRDefault="00B05A13" w:rsidP="001E38F7">
      <w:p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Se debe seguir la política estándar del hospital para la eliminación de desechos de dispositivos médicos. Antes de su eliminación, las bandejas y los accesorios se desinfectan y se desechan como material </w:t>
      </w:r>
      <w:proofErr w:type="spellStart"/>
      <w:r w:rsidRPr="00444B68">
        <w:rPr>
          <w:rFonts w:ascii="Times New Roman" w:hAnsi="Times New Roman" w:cs="Times New Roman"/>
          <w:sz w:val="15"/>
          <w:szCs w:val="15"/>
          <w:lang w:val="es-ES_tradnl"/>
        </w:rPr>
        <w:t>biopeligroso</w:t>
      </w:r>
      <w:proofErr w:type="spellEnd"/>
      <w:r w:rsidRPr="00444B68">
        <w:rPr>
          <w:rFonts w:ascii="Times New Roman" w:hAnsi="Times New Roman" w:cs="Times New Roman"/>
          <w:sz w:val="15"/>
          <w:szCs w:val="15"/>
          <w:lang w:val="es-ES_tradnl"/>
        </w:rPr>
        <w:t>.</w:t>
      </w:r>
    </w:p>
    <w:p w14:paraId="1E004EC5" w14:textId="46E4B841" w:rsidR="00B32F2E" w:rsidRPr="00444B68" w:rsidRDefault="00B32F2E" w:rsidP="001E38F7">
      <w:pPr>
        <w:rPr>
          <w:rFonts w:ascii="Times New Roman" w:hAnsi="Times New Roman" w:cs="Times New Roman"/>
          <w:b/>
          <w:color w:val="000000"/>
          <w:sz w:val="15"/>
          <w:szCs w:val="15"/>
          <w:lang w:val="es-ES_tradnl"/>
        </w:rPr>
      </w:pPr>
      <w:r w:rsidRPr="00444B68">
        <w:rPr>
          <w:rFonts w:ascii="Times New Roman" w:hAnsi="Times New Roman" w:cs="Times New Roman"/>
          <w:b/>
          <w:color w:val="000000"/>
          <w:sz w:val="15"/>
          <w:szCs w:val="15"/>
          <w:lang w:val="es-ES_tradnl"/>
        </w:rPr>
        <w:br w:type="page"/>
      </w:r>
    </w:p>
    <w:p w14:paraId="65B6274B" w14:textId="2739D2F4" w:rsidR="00AF3B33" w:rsidRPr="00444B68" w:rsidRDefault="00AF3B33" w:rsidP="001E38F7">
      <w:pPr>
        <w:jc w:val="center"/>
        <w:rPr>
          <w:rFonts w:ascii="Times New Roman" w:hAnsi="Times New Roman" w:cs="Times New Roman"/>
          <w:b/>
          <w:color w:val="000000"/>
          <w:sz w:val="18"/>
          <w:szCs w:val="18"/>
          <w:lang w:val="es-ES_tradnl"/>
        </w:rPr>
      </w:pPr>
      <w:r w:rsidRPr="00444B68">
        <w:rPr>
          <w:rFonts w:ascii="Times New Roman" w:hAnsi="Times New Roman" w:cs="Times New Roman"/>
          <w:b/>
          <w:color w:val="000000"/>
          <w:sz w:val="18"/>
          <w:szCs w:val="18"/>
          <w:lang w:val="es-ES_tradnl"/>
        </w:rPr>
        <w:t>PST</w:t>
      </w:r>
      <w:r w:rsidRPr="00444B68">
        <w:rPr>
          <w:rFonts w:ascii="Times New Roman" w:hAnsi="Times New Roman" w:cs="Times New Roman"/>
          <w:b/>
          <w:color w:val="000000"/>
          <w:sz w:val="18"/>
          <w:szCs w:val="18"/>
          <w:vertAlign w:val="superscript"/>
          <w:lang w:val="es-ES_tradnl"/>
        </w:rPr>
        <w:t>®</w:t>
      </w:r>
      <w:r w:rsidRPr="00444B68">
        <w:rPr>
          <w:rFonts w:ascii="Times New Roman" w:hAnsi="Times New Roman" w:cs="Times New Roman"/>
          <w:b/>
          <w:color w:val="000000"/>
          <w:sz w:val="18"/>
          <w:szCs w:val="18"/>
          <w:lang w:val="es-ES_tradnl"/>
        </w:rPr>
        <w:t xml:space="preserve"> </w:t>
      </w:r>
      <w:r w:rsidRPr="00444B68">
        <w:rPr>
          <w:rFonts w:ascii="Times New Roman" w:hAnsi="Times New Roman" w:cs="Times New Roman"/>
          <w:b/>
          <w:color w:val="000000"/>
          <w:sz w:val="18"/>
          <w:szCs w:val="18"/>
          <w:lang w:val="es-ES_tradnl"/>
        </w:rPr>
        <w:br/>
      </w:r>
      <w:proofErr w:type="spellStart"/>
      <w:r w:rsidRPr="00444B68">
        <w:rPr>
          <w:rFonts w:ascii="Times New Roman" w:hAnsi="Times New Roman" w:cs="Times New Roman"/>
          <w:b/>
          <w:color w:val="000000"/>
          <w:sz w:val="18"/>
          <w:szCs w:val="18"/>
          <w:lang w:val="es-ES_tradnl"/>
        </w:rPr>
        <w:t>Instrumentcontainers</w:t>
      </w:r>
      <w:proofErr w:type="spellEnd"/>
    </w:p>
    <w:p w14:paraId="180E466F" w14:textId="5B264016" w:rsidR="00AF3B33" w:rsidRPr="00444B68" w:rsidRDefault="00AF3B33" w:rsidP="001E38F7">
      <w:pPr>
        <w:spacing w:after="60"/>
        <w:jc w:val="center"/>
        <w:rPr>
          <w:rFonts w:ascii="Times New Roman" w:hAnsi="Times New Roman" w:cs="Times New Roman"/>
          <w:b/>
          <w:i/>
          <w:color w:val="000000"/>
          <w:sz w:val="18"/>
          <w:szCs w:val="18"/>
          <w:lang w:val="es-ES_tradnl"/>
        </w:rPr>
      </w:pPr>
      <w:proofErr w:type="spellStart"/>
      <w:r w:rsidRPr="00444B68">
        <w:rPr>
          <w:rFonts w:ascii="Times New Roman" w:hAnsi="Times New Roman" w:cs="Times New Roman"/>
          <w:b/>
          <w:i/>
          <w:color w:val="000000"/>
          <w:sz w:val="18"/>
          <w:szCs w:val="18"/>
          <w:lang w:val="es-ES_tradnl"/>
        </w:rPr>
        <w:t>Gebruiksaanwijzing</w:t>
      </w:r>
      <w:proofErr w:type="spellEnd"/>
    </w:p>
    <w:p w14:paraId="76B0D029" w14:textId="77777777" w:rsidR="00AF3B33" w:rsidRPr="00444B68" w:rsidRDefault="00AF3B33" w:rsidP="001E38F7">
      <w:pPr>
        <w:tabs>
          <w:tab w:val="left" w:pos="360"/>
        </w:tabs>
        <w:spacing w:after="60"/>
        <w:ind w:left="360" w:right="216" w:hanging="360"/>
        <w:rPr>
          <w:rFonts w:ascii="Times New Roman" w:hAnsi="Times New Roman" w:cs="Times New Roman"/>
          <w:color w:val="000000"/>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Pr="00444B68">
        <w:rPr>
          <w:rFonts w:ascii="Times New Roman" w:hAnsi="Times New Roman" w:cs="Times New Roman"/>
          <w:color w:val="000000"/>
          <w:sz w:val="15"/>
          <w:szCs w:val="15"/>
          <w:lang w:val="es-ES_tradnl"/>
        </w:rPr>
        <w:t>REF 1300A, 1301A, 1310A, 1311A, 1320A, 1321A, 1500A, 1501A, 1520A, 1521A, 1522A, 1523A, 1524A, 2341A, 2343A, 2361A, 2363A, 2501A, 2502A, 2503A, 2505A, 2571A, 2572A, 2573A, 2600A, 2601A, 2610A, 2611A, 2700A, 2701A, 3361A, 3363A, 4600A, 4601A, 4700A, 4701A, 4710A, 4711A, 6100A, 6101A, 6120A, 6121A, 6122A, 6123A, 6124A, 6125A, 6130A, 6131A, 6132A, 6133A, 6134A, 6135A, 6140A, 6141A, 6150A, 6151A, 6500A, 6501A, 6502A, 6510A, 6511A, 6512A, 6520A, 6521A, 6522A, 6550A, 6551A, 6552A, 6560A, 6561A, 6562A, 1380M, 1381M.</w:t>
      </w:r>
    </w:p>
    <w:p w14:paraId="782EABCD" w14:textId="319CBC9E" w:rsidR="00AF3B33" w:rsidRPr="00444B68" w:rsidRDefault="00AF3B33" w:rsidP="001E38F7">
      <w:pPr>
        <w:tabs>
          <w:tab w:val="left" w:pos="360"/>
        </w:tabs>
        <w:spacing w:after="60"/>
        <w:ind w:left="360" w:right="216" w:hanging="360"/>
        <w:rPr>
          <w:rFonts w:ascii="Times New Roman" w:hAnsi="Times New Roman" w:cs="Times New Roman"/>
          <w:color w:val="000000"/>
          <w:sz w:val="15"/>
          <w:szCs w:val="15"/>
          <w:lang w:val="de-DE"/>
        </w:rPr>
      </w:pPr>
      <w:r w:rsidRPr="00444B68">
        <w:rPr>
          <w:rFonts w:ascii="Times New Roman" w:hAnsi="Times New Roman" w:cs="Times New Roman"/>
          <w:sz w:val="15"/>
          <w:szCs w:val="15"/>
          <w:lang w:val="de-DE"/>
        </w:rPr>
        <w:t>•</w:t>
      </w:r>
      <w:r w:rsidRPr="00444B68">
        <w:rPr>
          <w:rFonts w:ascii="Times New Roman" w:hAnsi="Times New Roman" w:cs="Times New Roman"/>
          <w:sz w:val="15"/>
          <w:szCs w:val="15"/>
          <w:lang w:val="de-DE"/>
        </w:rPr>
        <w:tab/>
      </w:r>
      <w:r w:rsidRPr="00444B68">
        <w:rPr>
          <w:rFonts w:ascii="Times New Roman" w:hAnsi="Times New Roman" w:cs="Times New Roman"/>
          <w:color w:val="000000"/>
          <w:sz w:val="15"/>
          <w:szCs w:val="15"/>
          <w:lang w:val="de-DE"/>
        </w:rPr>
        <w:t>Ontworpen voor het verpakken van instrumenten voor sterilisatie in stoom.</w:t>
      </w:r>
    </w:p>
    <w:p w14:paraId="3181E1DE" w14:textId="31A2E730" w:rsidR="00AF3B33" w:rsidRPr="00444B68" w:rsidRDefault="00AF3B33" w:rsidP="001E38F7">
      <w:pPr>
        <w:tabs>
          <w:tab w:val="left" w:pos="360"/>
        </w:tabs>
        <w:spacing w:after="60"/>
        <w:ind w:left="360" w:right="216" w:hanging="360"/>
        <w:rPr>
          <w:rFonts w:ascii="Times New Roman" w:hAnsi="Times New Roman" w:cs="Times New Roman"/>
          <w:color w:val="000000"/>
          <w:sz w:val="15"/>
          <w:szCs w:val="15"/>
          <w:lang w:val="de-DE"/>
        </w:rPr>
      </w:pPr>
      <w:r w:rsidRPr="00444B68">
        <w:rPr>
          <w:rFonts w:ascii="Times New Roman" w:hAnsi="Times New Roman" w:cs="Times New Roman"/>
          <w:sz w:val="15"/>
          <w:szCs w:val="15"/>
          <w:lang w:val="de-DE"/>
        </w:rPr>
        <w:t>•</w:t>
      </w:r>
      <w:r w:rsidRPr="00444B68">
        <w:rPr>
          <w:rFonts w:ascii="Times New Roman" w:hAnsi="Times New Roman" w:cs="Times New Roman"/>
          <w:sz w:val="15"/>
          <w:szCs w:val="15"/>
          <w:lang w:val="de-DE"/>
        </w:rPr>
        <w:tab/>
      </w:r>
      <w:r w:rsidRPr="00444B68">
        <w:rPr>
          <w:rFonts w:ascii="Times New Roman" w:hAnsi="Times New Roman" w:cs="Times New Roman"/>
          <w:color w:val="000000"/>
          <w:sz w:val="15"/>
          <w:szCs w:val="15"/>
          <w:lang w:val="de-DE"/>
        </w:rPr>
        <w:t>Een geschikte steriele verpakking is vereist om een steriele bardere te handhaven.</w:t>
      </w:r>
    </w:p>
    <w:p w14:paraId="5EC2C801" w14:textId="3F633C04" w:rsidR="00AF3B33" w:rsidRPr="00444B68" w:rsidRDefault="00AF3B33" w:rsidP="001E38F7">
      <w:pPr>
        <w:tabs>
          <w:tab w:val="left" w:pos="360"/>
        </w:tabs>
        <w:spacing w:after="60"/>
        <w:ind w:left="360" w:right="216" w:hanging="360"/>
        <w:rPr>
          <w:rFonts w:ascii="Times New Roman" w:hAnsi="Times New Roman" w:cs="Times New Roman"/>
          <w:color w:val="000000"/>
          <w:sz w:val="15"/>
          <w:szCs w:val="15"/>
          <w:lang w:val="de-DE"/>
        </w:rPr>
      </w:pPr>
      <w:r w:rsidRPr="00444B68">
        <w:rPr>
          <w:rFonts w:ascii="Times New Roman" w:hAnsi="Times New Roman" w:cs="Times New Roman"/>
          <w:sz w:val="15"/>
          <w:szCs w:val="15"/>
          <w:lang w:val="de-DE"/>
        </w:rPr>
        <w:t>•</w:t>
      </w:r>
      <w:r w:rsidRPr="00444B68">
        <w:rPr>
          <w:rFonts w:ascii="Times New Roman" w:hAnsi="Times New Roman" w:cs="Times New Roman"/>
          <w:sz w:val="15"/>
          <w:szCs w:val="15"/>
          <w:lang w:val="de-DE"/>
        </w:rPr>
        <w:tab/>
      </w:r>
      <w:r w:rsidRPr="00444B68">
        <w:rPr>
          <w:rFonts w:ascii="Times New Roman" w:hAnsi="Times New Roman" w:cs="Times New Roman"/>
          <w:color w:val="000000"/>
          <w:sz w:val="15"/>
          <w:szCs w:val="15"/>
          <w:lang w:val="de-DE"/>
        </w:rPr>
        <w:t>Het gebruik van de PST instrumentcontainers dient te geschieden conform de gebruiksaanwijzingen, verstrekt bij uw sterlisator, als mede in overeenstemming met de ziekenhuisrichtlijn (en) voor de validatie van sterilisatieprocessen. Verscheidene organisatie's (bijv. AAM1, AORN en 1SO) publiceren richtlijnen omtrent het sterilisatiegebruik, welke u kunt raadplegen voor aanvullende informatie.</w:t>
      </w:r>
    </w:p>
    <w:p w14:paraId="717FBDB4" w14:textId="13BAC09F" w:rsidR="00AF3B33" w:rsidRPr="00444B68" w:rsidRDefault="00AF3B33" w:rsidP="001E38F7">
      <w:pPr>
        <w:tabs>
          <w:tab w:val="left" w:pos="360"/>
        </w:tabs>
        <w:spacing w:after="60"/>
        <w:ind w:left="360" w:right="216" w:hanging="360"/>
        <w:rPr>
          <w:rFonts w:ascii="Times New Roman" w:hAnsi="Times New Roman" w:cs="Times New Roman"/>
          <w:color w:val="000000"/>
          <w:sz w:val="15"/>
          <w:szCs w:val="15"/>
          <w:lang w:val="de-DE"/>
        </w:rPr>
      </w:pPr>
      <w:r w:rsidRPr="00444B68">
        <w:rPr>
          <w:rFonts w:ascii="Times New Roman" w:hAnsi="Times New Roman" w:cs="Times New Roman"/>
          <w:sz w:val="15"/>
          <w:szCs w:val="15"/>
          <w:lang w:val="de-DE"/>
        </w:rPr>
        <w:t>•</w:t>
      </w:r>
      <w:r w:rsidRPr="00444B68">
        <w:rPr>
          <w:rFonts w:ascii="Times New Roman" w:hAnsi="Times New Roman" w:cs="Times New Roman"/>
          <w:sz w:val="15"/>
          <w:szCs w:val="15"/>
          <w:lang w:val="de-DE"/>
        </w:rPr>
        <w:tab/>
      </w:r>
      <w:r w:rsidRPr="00444B68">
        <w:rPr>
          <w:rFonts w:ascii="Times New Roman" w:hAnsi="Times New Roman" w:cs="Times New Roman"/>
          <w:color w:val="000000"/>
          <w:sz w:val="15"/>
          <w:szCs w:val="15"/>
          <w:lang w:val="de-DE"/>
        </w:rPr>
        <w:t>Voor een langdurig gebruik van de instrumentcontainer wordt een periodieke reiniging van de container na het sterilisatieproces aanbevolen.</w:t>
      </w:r>
    </w:p>
    <w:p w14:paraId="4C9D9F72" w14:textId="38D3738E" w:rsidR="00AF3B33" w:rsidRPr="00444B68" w:rsidRDefault="00AF3B33" w:rsidP="001E38F7">
      <w:pPr>
        <w:tabs>
          <w:tab w:val="left" w:pos="360"/>
        </w:tabs>
        <w:spacing w:after="60"/>
        <w:ind w:left="360" w:right="216" w:hanging="360"/>
        <w:rPr>
          <w:rFonts w:ascii="Times New Roman" w:hAnsi="Times New Roman" w:cs="Times New Roman"/>
          <w:color w:val="000000"/>
          <w:sz w:val="15"/>
          <w:szCs w:val="15"/>
          <w:lang w:val="de-DE"/>
        </w:rPr>
      </w:pPr>
      <w:r w:rsidRPr="00444B68">
        <w:rPr>
          <w:rFonts w:ascii="Times New Roman" w:hAnsi="Times New Roman" w:cs="Times New Roman"/>
          <w:sz w:val="15"/>
          <w:szCs w:val="15"/>
          <w:lang w:val="de-DE"/>
        </w:rPr>
        <w:t>•</w:t>
      </w:r>
      <w:r w:rsidRPr="00444B68">
        <w:rPr>
          <w:rFonts w:ascii="Times New Roman" w:hAnsi="Times New Roman" w:cs="Times New Roman"/>
          <w:sz w:val="15"/>
          <w:szCs w:val="15"/>
          <w:lang w:val="de-DE"/>
        </w:rPr>
        <w:tab/>
      </w:r>
      <w:r w:rsidRPr="00444B68">
        <w:rPr>
          <w:rFonts w:ascii="Times New Roman" w:hAnsi="Times New Roman" w:cs="Times New Roman"/>
          <w:b/>
          <w:color w:val="000000"/>
          <w:sz w:val="16"/>
          <w:szCs w:val="16"/>
          <w:lang w:val="de-DE"/>
        </w:rPr>
        <w:t>Niet gebruiken indien de container beschadigd is</w:t>
      </w:r>
    </w:p>
    <w:p w14:paraId="55FAB865" w14:textId="3460E20F" w:rsidR="00AF3B33" w:rsidRPr="001E38F7" w:rsidRDefault="00AF3B33" w:rsidP="001E38F7">
      <w:pPr>
        <w:tabs>
          <w:tab w:val="decimal" w:pos="216"/>
          <w:tab w:val="right" w:pos="3067"/>
        </w:tabs>
        <w:spacing w:after="40"/>
        <w:ind w:right="576"/>
        <w:rPr>
          <w:rFonts w:ascii="Times New Roman" w:hAnsi="Times New Roman" w:cs="Times New Roman"/>
          <w:b/>
          <w:color w:val="000000"/>
          <w:sz w:val="15"/>
          <w:szCs w:val="15"/>
        </w:rPr>
      </w:pPr>
      <w:proofErr w:type="spellStart"/>
      <w:r w:rsidRPr="001E38F7">
        <w:rPr>
          <w:rFonts w:ascii="Times New Roman" w:hAnsi="Times New Roman" w:cs="Times New Roman"/>
          <w:b/>
          <w:color w:val="000000"/>
          <w:sz w:val="15"/>
          <w:szCs w:val="15"/>
        </w:rPr>
        <w:t>Accessoires</w:t>
      </w:r>
      <w:proofErr w:type="spellEnd"/>
      <w:r w:rsidRPr="001E38F7">
        <w:rPr>
          <w:rFonts w:ascii="Times New Roman" w:hAnsi="Times New Roman" w:cs="Times New Roman"/>
          <w:b/>
          <w:color w:val="000000"/>
          <w:sz w:val="15"/>
          <w:szCs w:val="15"/>
        </w:rPr>
        <w:t xml:space="preserve"> </w:t>
      </w:r>
      <w:proofErr w:type="spellStart"/>
      <w:r w:rsidRPr="001E38F7">
        <w:rPr>
          <w:rFonts w:ascii="Times New Roman" w:hAnsi="Times New Roman" w:cs="Times New Roman"/>
          <w:b/>
          <w:color w:val="000000"/>
          <w:sz w:val="15"/>
          <w:szCs w:val="15"/>
        </w:rPr>
        <w:t>voor</w:t>
      </w:r>
      <w:proofErr w:type="spellEnd"/>
      <w:r w:rsidRPr="001E38F7">
        <w:rPr>
          <w:rFonts w:ascii="Times New Roman" w:hAnsi="Times New Roman" w:cs="Times New Roman"/>
          <w:b/>
          <w:color w:val="000000"/>
          <w:sz w:val="15"/>
          <w:szCs w:val="15"/>
        </w:rPr>
        <w:t xml:space="preserve"> </w:t>
      </w:r>
      <w:r w:rsidRPr="001E38F7">
        <w:rPr>
          <w:rFonts w:ascii="Times New Roman" w:hAnsi="Times New Roman" w:cs="Times New Roman"/>
          <w:b/>
          <w:i/>
          <w:color w:val="000000"/>
          <w:sz w:val="15"/>
          <w:szCs w:val="15"/>
        </w:rPr>
        <w:t>PST®</w:t>
      </w:r>
      <w:r w:rsidRPr="001E38F7">
        <w:rPr>
          <w:rFonts w:ascii="Times New Roman" w:hAnsi="Times New Roman" w:cs="Times New Roman"/>
          <w:b/>
          <w:color w:val="000000"/>
          <w:sz w:val="15"/>
          <w:szCs w:val="15"/>
        </w:rPr>
        <w:t xml:space="preserve"> </w:t>
      </w:r>
      <w:proofErr w:type="spellStart"/>
      <w:r w:rsidRPr="001E38F7">
        <w:rPr>
          <w:rFonts w:ascii="Times New Roman" w:hAnsi="Times New Roman" w:cs="Times New Roman"/>
          <w:b/>
          <w:color w:val="000000"/>
          <w:sz w:val="15"/>
          <w:szCs w:val="15"/>
        </w:rPr>
        <w:t>Instrumentcontainer</w:t>
      </w:r>
      <w:proofErr w:type="spellEnd"/>
    </w:p>
    <w:p w14:paraId="0E80EEAF" w14:textId="7F181C57" w:rsidR="00AF3B33" w:rsidRPr="001E38F7" w:rsidRDefault="00AF3B33" w:rsidP="001E38F7">
      <w:pPr>
        <w:spacing w:after="40"/>
        <w:rPr>
          <w:rFonts w:ascii="Times New Roman" w:hAnsi="Times New Roman" w:cs="Times New Roman"/>
          <w:b/>
          <w:i/>
          <w:color w:val="000000"/>
          <w:sz w:val="15"/>
          <w:szCs w:val="15"/>
        </w:rPr>
      </w:pPr>
      <w:r w:rsidRPr="001E38F7">
        <w:rPr>
          <w:rFonts w:ascii="Times New Roman" w:hAnsi="Times New Roman" w:cs="Times New Roman"/>
          <w:b/>
          <w:i/>
          <w:color w:val="000000"/>
          <w:sz w:val="15"/>
          <w:szCs w:val="15"/>
        </w:rPr>
        <w:t xml:space="preserve">PST </w:t>
      </w:r>
      <w:proofErr w:type="spellStart"/>
      <w:r w:rsidRPr="001E38F7">
        <w:rPr>
          <w:rFonts w:ascii="Times New Roman" w:hAnsi="Times New Roman" w:cs="Times New Roman"/>
          <w:b/>
          <w:i/>
          <w:color w:val="000000"/>
          <w:sz w:val="15"/>
          <w:szCs w:val="15"/>
        </w:rPr>
        <w:t>Instruntentmarten</w:t>
      </w:r>
      <w:proofErr w:type="spellEnd"/>
    </w:p>
    <w:p w14:paraId="035169F3" w14:textId="68B2D3C9" w:rsidR="00AF3B33" w:rsidRPr="001E38F7" w:rsidRDefault="00AF3B33" w:rsidP="001E38F7">
      <w:pPr>
        <w:rPr>
          <w:rFonts w:ascii="Times New Roman" w:hAnsi="Times New Roman" w:cs="Times New Roman"/>
          <w:b/>
          <w:i/>
          <w:color w:val="000000"/>
          <w:sz w:val="15"/>
          <w:szCs w:val="15"/>
        </w:rPr>
      </w:pPr>
      <w:r w:rsidRPr="001E38F7">
        <w:rPr>
          <w:rFonts w:ascii="Times New Roman" w:hAnsi="Times New Roman" w:cs="Times New Roman"/>
          <w:b/>
          <w:i/>
          <w:color w:val="000000"/>
          <w:sz w:val="15"/>
          <w:szCs w:val="15"/>
        </w:rPr>
        <w:t xml:space="preserve">PST </w:t>
      </w:r>
      <w:proofErr w:type="spellStart"/>
      <w:r w:rsidRPr="001E38F7">
        <w:rPr>
          <w:rFonts w:ascii="Times New Roman" w:hAnsi="Times New Roman" w:cs="Times New Roman"/>
          <w:b/>
          <w:i/>
          <w:color w:val="000000"/>
          <w:sz w:val="15"/>
          <w:szCs w:val="15"/>
        </w:rPr>
        <w:t>Instrumenthouders</w:t>
      </w:r>
      <w:proofErr w:type="spellEnd"/>
    </w:p>
    <w:p w14:paraId="655A2F7F" w14:textId="77777777" w:rsidR="00AF3B33" w:rsidRPr="001E38F7" w:rsidRDefault="00AF3B33" w:rsidP="001E38F7">
      <w:pPr>
        <w:rPr>
          <w:rFonts w:ascii="Times New Roman" w:hAnsi="Times New Roman" w:cs="Times New Roman"/>
          <w:b/>
          <w:color w:val="000000"/>
          <w:sz w:val="15"/>
          <w:szCs w:val="15"/>
        </w:rPr>
      </w:pPr>
    </w:p>
    <w:p w14:paraId="4FDCF906" w14:textId="5FE5AF92" w:rsidR="00AF3B33" w:rsidRPr="001E38F7" w:rsidRDefault="00796E66" w:rsidP="001E38F7">
      <w:pPr>
        <w:rPr>
          <w:rFonts w:ascii="Times New Roman" w:hAnsi="Times New Roman" w:cs="Times New Roman"/>
          <w:b/>
          <w:sz w:val="15"/>
          <w:szCs w:val="15"/>
        </w:rPr>
      </w:pPr>
      <w:r w:rsidRPr="001E38F7">
        <w:rPr>
          <w:rFonts w:ascii="Times New Roman" w:hAnsi="Times New Roman" w:cs="Times New Roman"/>
          <w:b/>
          <w:sz w:val="15"/>
          <w:szCs w:val="15"/>
        </w:rPr>
        <w:t>VOORZORGSMAATREGELEN/INSTRUCTIES</w:t>
      </w:r>
      <w:r w:rsidR="00AF3B33" w:rsidRPr="001E38F7">
        <w:rPr>
          <w:rFonts w:ascii="Times New Roman" w:hAnsi="Times New Roman" w:cs="Times New Roman"/>
          <w:b/>
          <w:sz w:val="15"/>
          <w:szCs w:val="15"/>
        </w:rPr>
        <w:t>:</w:t>
      </w:r>
    </w:p>
    <w:p w14:paraId="234D4AFC" w14:textId="0319B938" w:rsidR="00796E66" w:rsidRPr="00444B68" w:rsidRDefault="00796E66" w:rsidP="001E38F7">
      <w:pPr>
        <w:pStyle w:val="ListParagraph"/>
        <w:numPr>
          <w:ilvl w:val="0"/>
          <w:numId w:val="23"/>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Reinig voor het eerste gebruik de containers volgens de bijgeleverde instructies.</w:t>
      </w:r>
    </w:p>
    <w:p w14:paraId="67427305" w14:textId="31B8F1AC" w:rsidR="00796E66" w:rsidRPr="00444B68" w:rsidRDefault="00796E66" w:rsidP="001E38F7">
      <w:pPr>
        <w:pStyle w:val="ListParagraph"/>
        <w:numPr>
          <w:ilvl w:val="0"/>
          <w:numId w:val="23"/>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Inspecteer de containers beschadigingen, zoals scherpe randjes, die een scheur in de steriele verpakking kunnen veroorzaken.</w:t>
      </w:r>
    </w:p>
    <w:p w14:paraId="7B437FF9" w14:textId="77777777" w:rsidR="00796E66" w:rsidRPr="001E38F7" w:rsidRDefault="00796E66" w:rsidP="001E38F7">
      <w:pPr>
        <w:pStyle w:val="ListParagraph"/>
        <w:numPr>
          <w:ilvl w:val="0"/>
          <w:numId w:val="23"/>
        </w:numPr>
        <w:ind w:left="360"/>
        <w:rPr>
          <w:rFonts w:ascii="Times New Roman" w:hAnsi="Times New Roman" w:cs="Times New Roman"/>
          <w:sz w:val="15"/>
          <w:szCs w:val="15"/>
        </w:rPr>
      </w:pPr>
      <w:r w:rsidRPr="001E38F7">
        <w:rPr>
          <w:rFonts w:ascii="Times New Roman" w:hAnsi="Times New Roman" w:cs="Times New Roman"/>
          <w:sz w:val="15"/>
          <w:szCs w:val="15"/>
        </w:rPr>
        <w:t xml:space="preserve">Laat het </w:t>
      </w:r>
      <w:proofErr w:type="spellStart"/>
      <w:r w:rsidRPr="001E38F7">
        <w:rPr>
          <w:rFonts w:ascii="Times New Roman" w:hAnsi="Times New Roman" w:cs="Times New Roman"/>
          <w:sz w:val="15"/>
          <w:szCs w:val="15"/>
        </w:rPr>
        <w:t>containerbakje</w:t>
      </w:r>
      <w:proofErr w:type="spellEnd"/>
      <w:r w:rsidRPr="001E38F7">
        <w:rPr>
          <w:rFonts w:ascii="Times New Roman" w:hAnsi="Times New Roman" w:cs="Times New Roman"/>
          <w:sz w:val="15"/>
          <w:szCs w:val="15"/>
        </w:rPr>
        <w:t xml:space="preserve"> NIET </w:t>
      </w:r>
      <w:proofErr w:type="spellStart"/>
      <w:r w:rsidRPr="001E38F7">
        <w:rPr>
          <w:rFonts w:ascii="Times New Roman" w:hAnsi="Times New Roman" w:cs="Times New Roman"/>
          <w:sz w:val="15"/>
          <w:szCs w:val="15"/>
        </w:rPr>
        <w:t>vallen</w:t>
      </w:r>
      <w:proofErr w:type="spellEnd"/>
      <w:r w:rsidRPr="001E38F7">
        <w:rPr>
          <w:rFonts w:ascii="Times New Roman" w:hAnsi="Times New Roman" w:cs="Times New Roman"/>
          <w:sz w:val="15"/>
          <w:szCs w:val="15"/>
        </w:rPr>
        <w:t>.</w:t>
      </w:r>
    </w:p>
    <w:p w14:paraId="679168A5" w14:textId="1F1C1726" w:rsidR="00796E66" w:rsidRPr="00444B68" w:rsidRDefault="00796E66" w:rsidP="001E38F7">
      <w:pPr>
        <w:pStyle w:val="ListParagraph"/>
        <w:numPr>
          <w:ilvl w:val="0"/>
          <w:numId w:val="23"/>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NIET gebruiken met niet-absorberende inlegvellen voor containers of andere accessoires, die niet door PST worden geleverd. Niet-absorberende inlegvellen kunnen condensvorming veroorzaken in de containers.</w:t>
      </w:r>
    </w:p>
    <w:p w14:paraId="50685F14" w14:textId="77777777" w:rsidR="00796E66" w:rsidRPr="00444B68" w:rsidRDefault="00796E66" w:rsidP="001E38F7">
      <w:pPr>
        <w:pStyle w:val="ListParagraph"/>
        <w:numPr>
          <w:ilvl w:val="0"/>
          <w:numId w:val="23"/>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De containers moeten worden behandeld volgens de gebruiksaanwijzing van de fabrikant van de sterilisatieverpakking, de fabrikant van het (de) ingesloten apparaat (apparaten) en de fabrikant van de sterilisator.</w:t>
      </w:r>
    </w:p>
    <w:p w14:paraId="4F1453A3" w14:textId="77777777" w:rsidR="00796E66" w:rsidRPr="00444B68" w:rsidRDefault="00796E66" w:rsidP="001E38F7">
      <w:pPr>
        <w:pStyle w:val="ListParagraph"/>
        <w:numPr>
          <w:ilvl w:val="0"/>
          <w:numId w:val="23"/>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 xml:space="preserve">Nadat de sterilisatiecyclus is voltooid en de sterilisatieslede is verwijderd, moeten alle containers worden afgekoeld tot op kamertemperatuur alvorens ze te behandelen en uit te schuiven. </w:t>
      </w:r>
      <w:proofErr w:type="spellStart"/>
      <w:r w:rsidRPr="00444B68">
        <w:rPr>
          <w:rFonts w:ascii="Times New Roman" w:hAnsi="Times New Roman" w:cs="Times New Roman"/>
          <w:sz w:val="15"/>
          <w:szCs w:val="15"/>
          <w:lang w:val="es-ES_tradnl"/>
        </w:rPr>
        <w:t>Hoeveel</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tijd</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nodig</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hangt</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af</w:t>
      </w:r>
      <w:proofErr w:type="spellEnd"/>
      <w:r w:rsidRPr="00444B68">
        <w:rPr>
          <w:rFonts w:ascii="Times New Roman" w:hAnsi="Times New Roman" w:cs="Times New Roman"/>
          <w:sz w:val="15"/>
          <w:szCs w:val="15"/>
          <w:lang w:val="es-ES_tradnl"/>
        </w:rPr>
        <w:t xml:space="preserve"> van de </w:t>
      </w:r>
      <w:proofErr w:type="spellStart"/>
      <w:r w:rsidRPr="00444B68">
        <w:rPr>
          <w:rFonts w:ascii="Times New Roman" w:hAnsi="Times New Roman" w:cs="Times New Roman"/>
          <w:sz w:val="15"/>
          <w:szCs w:val="15"/>
          <w:lang w:val="es-ES_tradnl"/>
        </w:rPr>
        <w:t>inhoud</w:t>
      </w:r>
      <w:proofErr w:type="spellEnd"/>
      <w:r w:rsidRPr="00444B68">
        <w:rPr>
          <w:rFonts w:ascii="Times New Roman" w:hAnsi="Times New Roman" w:cs="Times New Roman"/>
          <w:sz w:val="15"/>
          <w:szCs w:val="15"/>
          <w:lang w:val="es-ES_tradnl"/>
        </w:rPr>
        <w:t xml:space="preserve"> van de </w:t>
      </w:r>
      <w:proofErr w:type="spellStart"/>
      <w:r w:rsidRPr="00444B68">
        <w:rPr>
          <w:rFonts w:ascii="Times New Roman" w:hAnsi="Times New Roman" w:cs="Times New Roman"/>
          <w:sz w:val="15"/>
          <w:szCs w:val="15"/>
          <w:lang w:val="es-ES_tradnl"/>
        </w:rPr>
        <w:t>lading</w:t>
      </w:r>
      <w:proofErr w:type="spellEnd"/>
      <w:r w:rsidRPr="00444B68">
        <w:rPr>
          <w:rFonts w:ascii="Times New Roman" w:hAnsi="Times New Roman" w:cs="Times New Roman"/>
          <w:sz w:val="15"/>
          <w:szCs w:val="15"/>
          <w:lang w:val="es-ES_tradnl"/>
        </w:rPr>
        <w:t xml:space="preserve"> en de </w:t>
      </w:r>
      <w:proofErr w:type="spellStart"/>
      <w:r w:rsidRPr="00444B68">
        <w:rPr>
          <w:rFonts w:ascii="Times New Roman" w:hAnsi="Times New Roman" w:cs="Times New Roman"/>
          <w:sz w:val="15"/>
          <w:szCs w:val="15"/>
          <w:lang w:val="es-ES_tradnl"/>
        </w:rPr>
        <w:t>omgevingscondities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temperatuur</w:t>
      </w:r>
      <w:proofErr w:type="spellEnd"/>
      <w:r w:rsidRPr="00444B68">
        <w:rPr>
          <w:rFonts w:ascii="Times New Roman" w:hAnsi="Times New Roman" w:cs="Times New Roman"/>
          <w:sz w:val="15"/>
          <w:szCs w:val="15"/>
          <w:lang w:val="es-ES_tradnl"/>
        </w:rPr>
        <w:t xml:space="preserve"> en </w:t>
      </w:r>
      <w:proofErr w:type="spellStart"/>
      <w:r w:rsidRPr="00444B68">
        <w:rPr>
          <w:rFonts w:ascii="Times New Roman" w:hAnsi="Times New Roman" w:cs="Times New Roman"/>
          <w:sz w:val="15"/>
          <w:szCs w:val="15"/>
          <w:lang w:val="es-ES_tradnl"/>
        </w:rPr>
        <w:t>vochtigheid</w:t>
      </w:r>
      <w:proofErr w:type="spellEnd"/>
      <w:r w:rsidRPr="00444B68">
        <w:rPr>
          <w:rFonts w:ascii="Times New Roman" w:hAnsi="Times New Roman" w:cs="Times New Roman"/>
          <w:sz w:val="15"/>
          <w:szCs w:val="15"/>
          <w:lang w:val="es-ES_tradnl"/>
        </w:rPr>
        <w:t xml:space="preserve">). </w:t>
      </w:r>
      <w:r w:rsidRPr="00444B68">
        <w:rPr>
          <w:rFonts w:ascii="Times New Roman" w:hAnsi="Times New Roman" w:cs="Times New Roman"/>
          <w:sz w:val="15"/>
          <w:szCs w:val="15"/>
          <w:lang w:val="de-DE"/>
        </w:rPr>
        <w:t>De kans op condensatie kan toenemen als de behuizing niet goed werd afgekoeld.</w:t>
      </w:r>
    </w:p>
    <w:p w14:paraId="59D97818" w14:textId="439C90FA" w:rsidR="00796E66" w:rsidRPr="00444B68" w:rsidRDefault="00796E66" w:rsidP="001E38F7">
      <w:pPr>
        <w:pStyle w:val="ListParagraph"/>
        <w:numPr>
          <w:ilvl w:val="0"/>
          <w:numId w:val="23"/>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Grove verontreiniging moet worden tegengegaan door de oppervlakken van de container vóór het transport af te vegen.</w:t>
      </w:r>
    </w:p>
    <w:p w14:paraId="3FCF23F1" w14:textId="71ADC058" w:rsidR="00AF3B33" w:rsidRPr="00444B68" w:rsidRDefault="00796E66" w:rsidP="001E38F7">
      <w:pPr>
        <w:pStyle w:val="ListParagraph"/>
        <w:numPr>
          <w:ilvl w:val="0"/>
          <w:numId w:val="23"/>
        </w:numPr>
        <w:ind w:left="360"/>
        <w:rPr>
          <w:rFonts w:ascii="Times New Roman" w:hAnsi="Times New Roman" w:cs="Times New Roman"/>
          <w:sz w:val="15"/>
          <w:szCs w:val="15"/>
          <w:lang w:val="de-DE"/>
        </w:rPr>
      </w:pPr>
      <w:proofErr w:type="spellStart"/>
      <w:r w:rsidRPr="001E38F7">
        <w:rPr>
          <w:rFonts w:ascii="Times New Roman" w:hAnsi="Times New Roman" w:cs="Times New Roman"/>
          <w:sz w:val="15"/>
          <w:szCs w:val="15"/>
        </w:rPr>
        <w:t>Gebruik</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alleen</w:t>
      </w:r>
      <w:proofErr w:type="spellEnd"/>
      <w:r w:rsidRPr="001E38F7">
        <w:rPr>
          <w:rFonts w:ascii="Times New Roman" w:hAnsi="Times New Roman" w:cs="Times New Roman"/>
          <w:sz w:val="15"/>
          <w:szCs w:val="15"/>
        </w:rPr>
        <w:t xml:space="preserve"> door PST </w:t>
      </w:r>
      <w:proofErr w:type="spellStart"/>
      <w:r w:rsidRPr="001E38F7">
        <w:rPr>
          <w:rFonts w:ascii="Times New Roman" w:hAnsi="Times New Roman" w:cs="Times New Roman"/>
          <w:sz w:val="15"/>
          <w:szCs w:val="15"/>
        </w:rPr>
        <w:t>geleverde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accessoires</w:t>
      </w:r>
      <w:proofErr w:type="spellEnd"/>
      <w:r w:rsidRPr="001E38F7">
        <w:rPr>
          <w:rFonts w:ascii="Times New Roman" w:hAnsi="Times New Roman" w:cs="Times New Roman"/>
          <w:sz w:val="15"/>
          <w:szCs w:val="15"/>
        </w:rPr>
        <w:t xml:space="preserve"> met PST-</w:t>
      </w:r>
      <w:proofErr w:type="spellStart"/>
      <w:r w:rsidRPr="001E38F7">
        <w:rPr>
          <w:rFonts w:ascii="Times New Roman" w:hAnsi="Times New Roman" w:cs="Times New Roman"/>
          <w:sz w:val="15"/>
          <w:szCs w:val="15"/>
        </w:rPr>
        <w:t>instrumentcontainers</w:t>
      </w:r>
      <w:proofErr w:type="spellEnd"/>
      <w:r w:rsidRPr="001E38F7">
        <w:rPr>
          <w:rFonts w:ascii="Times New Roman" w:hAnsi="Times New Roman" w:cs="Times New Roman"/>
          <w:sz w:val="15"/>
          <w:szCs w:val="15"/>
        </w:rPr>
        <w:t xml:space="preserve">. </w:t>
      </w:r>
      <w:r w:rsidRPr="00444B68">
        <w:rPr>
          <w:rFonts w:ascii="Times New Roman" w:hAnsi="Times New Roman" w:cs="Times New Roman"/>
          <w:sz w:val="15"/>
          <w:szCs w:val="15"/>
          <w:lang w:val="de-DE"/>
        </w:rPr>
        <w:t>Als de ventilatie-openingen van de container worden geblokkeerd, kan dit de sterilisatie tegenwerken.</w:t>
      </w:r>
    </w:p>
    <w:p w14:paraId="08A298AA" w14:textId="77777777" w:rsidR="00AF3B33" w:rsidRPr="00444B68" w:rsidRDefault="00AF3B33" w:rsidP="001E38F7">
      <w:pPr>
        <w:pStyle w:val="ListParagraph"/>
        <w:ind w:left="360" w:hanging="360"/>
        <w:rPr>
          <w:rFonts w:ascii="Times New Roman" w:hAnsi="Times New Roman" w:cs="Times New Roman"/>
          <w:sz w:val="15"/>
          <w:szCs w:val="15"/>
          <w:lang w:val="de-DE"/>
        </w:rPr>
      </w:pPr>
    </w:p>
    <w:p w14:paraId="60C76981" w14:textId="59375D45" w:rsidR="00AF3B33" w:rsidRPr="001E38F7" w:rsidRDefault="00796E66" w:rsidP="001E38F7">
      <w:pPr>
        <w:rPr>
          <w:rFonts w:ascii="Times New Roman" w:hAnsi="Times New Roman" w:cs="Times New Roman"/>
          <w:b/>
          <w:sz w:val="15"/>
          <w:szCs w:val="15"/>
        </w:rPr>
      </w:pPr>
      <w:r w:rsidRPr="001E38F7">
        <w:rPr>
          <w:rFonts w:ascii="Times New Roman" w:hAnsi="Times New Roman" w:cs="Times New Roman"/>
          <w:b/>
          <w:sz w:val="15"/>
          <w:szCs w:val="15"/>
        </w:rPr>
        <w:t>WAARSCHUWINGEN</w:t>
      </w:r>
      <w:r w:rsidR="00AF3B33" w:rsidRPr="001E38F7">
        <w:rPr>
          <w:rFonts w:ascii="Times New Roman" w:hAnsi="Times New Roman" w:cs="Times New Roman"/>
          <w:b/>
          <w:sz w:val="15"/>
          <w:szCs w:val="15"/>
        </w:rPr>
        <w:t>:</w:t>
      </w:r>
    </w:p>
    <w:p w14:paraId="14FB267F" w14:textId="60B9A7C9" w:rsidR="00796E66" w:rsidRPr="001E38F7" w:rsidRDefault="00796E66" w:rsidP="001E38F7">
      <w:pPr>
        <w:pStyle w:val="ListParagraph"/>
        <w:numPr>
          <w:ilvl w:val="0"/>
          <w:numId w:val="24"/>
        </w:numPr>
        <w:ind w:left="360"/>
        <w:rPr>
          <w:rFonts w:ascii="Times New Roman" w:hAnsi="Times New Roman" w:cs="Times New Roman"/>
          <w:sz w:val="15"/>
          <w:szCs w:val="15"/>
        </w:rPr>
      </w:pPr>
      <w:r w:rsidRPr="00444B68">
        <w:rPr>
          <w:rFonts w:ascii="Times New Roman" w:hAnsi="Times New Roman" w:cs="Times New Roman"/>
          <w:sz w:val="15"/>
          <w:szCs w:val="15"/>
          <w:lang w:val="de-DE"/>
        </w:rPr>
        <w:t xml:space="preserve">NIET gebruiken met andere sterilisatiemethoden dan aangegeven voor gebruik. </w:t>
      </w:r>
      <w:r w:rsidRPr="001E38F7">
        <w:rPr>
          <w:rFonts w:ascii="Times New Roman" w:hAnsi="Times New Roman" w:cs="Times New Roman"/>
          <w:sz w:val="15"/>
          <w:szCs w:val="15"/>
        </w:rPr>
        <w:t xml:space="preserve">NIET </w:t>
      </w:r>
      <w:proofErr w:type="spellStart"/>
      <w:r w:rsidRPr="001E38F7">
        <w:rPr>
          <w:rFonts w:ascii="Times New Roman" w:hAnsi="Times New Roman" w:cs="Times New Roman"/>
          <w:sz w:val="15"/>
          <w:szCs w:val="15"/>
        </w:rPr>
        <w:t>gebruiken</w:t>
      </w:r>
      <w:proofErr w:type="spellEnd"/>
      <w:r w:rsidRPr="001E38F7">
        <w:rPr>
          <w:rFonts w:ascii="Times New Roman" w:hAnsi="Times New Roman" w:cs="Times New Roman"/>
          <w:sz w:val="15"/>
          <w:szCs w:val="15"/>
        </w:rPr>
        <w:t xml:space="preserve"> met gamma-</w:t>
      </w:r>
      <w:proofErr w:type="spellStart"/>
      <w:r w:rsidRPr="001E38F7">
        <w:rPr>
          <w:rFonts w:ascii="Times New Roman" w:hAnsi="Times New Roman" w:cs="Times New Roman"/>
          <w:sz w:val="15"/>
          <w:szCs w:val="15"/>
        </w:rPr>
        <w:t>sterilisatie</w:t>
      </w:r>
      <w:proofErr w:type="spellEnd"/>
      <w:r w:rsidRPr="001E38F7">
        <w:rPr>
          <w:rFonts w:ascii="Times New Roman" w:hAnsi="Times New Roman" w:cs="Times New Roman"/>
          <w:sz w:val="15"/>
          <w:szCs w:val="15"/>
        </w:rPr>
        <w:t>.</w:t>
      </w:r>
    </w:p>
    <w:p w14:paraId="02008F3C" w14:textId="77777777" w:rsidR="00796E66" w:rsidRPr="001E38F7" w:rsidRDefault="00796E66" w:rsidP="001E38F7">
      <w:pPr>
        <w:pStyle w:val="ListParagraph"/>
        <w:numPr>
          <w:ilvl w:val="0"/>
          <w:numId w:val="24"/>
        </w:numPr>
        <w:ind w:left="360"/>
        <w:rPr>
          <w:rFonts w:ascii="Times New Roman" w:hAnsi="Times New Roman" w:cs="Times New Roman"/>
          <w:sz w:val="15"/>
          <w:szCs w:val="15"/>
        </w:rPr>
      </w:pPr>
      <w:proofErr w:type="spellStart"/>
      <w:r w:rsidRPr="001E38F7">
        <w:rPr>
          <w:rFonts w:ascii="Times New Roman" w:hAnsi="Times New Roman" w:cs="Times New Roman"/>
          <w:sz w:val="15"/>
          <w:szCs w:val="15"/>
        </w:rPr>
        <w:t>Gebruik</w:t>
      </w:r>
      <w:proofErr w:type="spellEnd"/>
      <w:r w:rsidRPr="001E38F7">
        <w:rPr>
          <w:rFonts w:ascii="Times New Roman" w:hAnsi="Times New Roman" w:cs="Times New Roman"/>
          <w:sz w:val="15"/>
          <w:szCs w:val="15"/>
        </w:rPr>
        <w:t xml:space="preserve"> GEEN </w:t>
      </w:r>
      <w:proofErr w:type="spellStart"/>
      <w:r w:rsidRPr="001E38F7">
        <w:rPr>
          <w:rFonts w:ascii="Times New Roman" w:hAnsi="Times New Roman" w:cs="Times New Roman"/>
          <w:sz w:val="15"/>
          <w:szCs w:val="15"/>
        </w:rPr>
        <w:t>desinfecterende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oplossingen</w:t>
      </w:r>
      <w:proofErr w:type="spellEnd"/>
      <w:r w:rsidRPr="001E38F7">
        <w:rPr>
          <w:rFonts w:ascii="Times New Roman" w:hAnsi="Times New Roman" w:cs="Times New Roman"/>
          <w:sz w:val="15"/>
          <w:szCs w:val="15"/>
        </w:rPr>
        <w:t xml:space="preserve"> om de containers of </w:t>
      </w:r>
      <w:proofErr w:type="spellStart"/>
      <w:r w:rsidRPr="001E38F7">
        <w:rPr>
          <w:rFonts w:ascii="Times New Roman" w:hAnsi="Times New Roman" w:cs="Times New Roman"/>
          <w:sz w:val="15"/>
          <w:szCs w:val="15"/>
        </w:rPr>
        <w:t>accessoires</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te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steriliseren</w:t>
      </w:r>
      <w:proofErr w:type="spellEnd"/>
      <w:r w:rsidRPr="001E38F7">
        <w:rPr>
          <w:rFonts w:ascii="Times New Roman" w:hAnsi="Times New Roman" w:cs="Times New Roman"/>
          <w:sz w:val="15"/>
          <w:szCs w:val="15"/>
        </w:rPr>
        <w:t>.</w:t>
      </w:r>
    </w:p>
    <w:p w14:paraId="6A83B401" w14:textId="00B5C78D" w:rsidR="00796E66" w:rsidRPr="001E38F7" w:rsidRDefault="00796E66" w:rsidP="001E38F7">
      <w:pPr>
        <w:pStyle w:val="ListParagraph"/>
        <w:numPr>
          <w:ilvl w:val="0"/>
          <w:numId w:val="24"/>
        </w:numPr>
        <w:ind w:left="360"/>
        <w:rPr>
          <w:rFonts w:ascii="Times New Roman" w:hAnsi="Times New Roman" w:cs="Times New Roman"/>
          <w:sz w:val="15"/>
          <w:szCs w:val="15"/>
        </w:rPr>
      </w:pPr>
      <w:proofErr w:type="spellStart"/>
      <w:r w:rsidRPr="001E38F7">
        <w:rPr>
          <w:rFonts w:ascii="Times New Roman" w:hAnsi="Times New Roman" w:cs="Times New Roman"/>
          <w:sz w:val="15"/>
          <w:szCs w:val="15"/>
        </w:rPr>
        <w:t>Stapel</w:t>
      </w:r>
      <w:proofErr w:type="spellEnd"/>
      <w:r w:rsidRPr="001E38F7">
        <w:rPr>
          <w:rFonts w:ascii="Times New Roman" w:hAnsi="Times New Roman" w:cs="Times New Roman"/>
          <w:sz w:val="15"/>
          <w:szCs w:val="15"/>
        </w:rPr>
        <w:t xml:space="preserve"> de containers NIET op </w:t>
      </w:r>
      <w:proofErr w:type="spellStart"/>
      <w:r w:rsidRPr="001E38F7">
        <w:rPr>
          <w:rFonts w:ascii="Times New Roman" w:hAnsi="Times New Roman" w:cs="Times New Roman"/>
          <w:sz w:val="15"/>
          <w:szCs w:val="15"/>
        </w:rPr>
        <w:t>elkaar</w:t>
      </w:r>
      <w:proofErr w:type="spellEnd"/>
      <w:r w:rsidRPr="001E38F7">
        <w:rPr>
          <w:rFonts w:ascii="Times New Roman" w:hAnsi="Times New Roman" w:cs="Times New Roman"/>
          <w:sz w:val="15"/>
          <w:szCs w:val="15"/>
        </w:rPr>
        <w:t xml:space="preserve">. </w:t>
      </w:r>
      <w:r w:rsidRPr="00444B68">
        <w:rPr>
          <w:rFonts w:ascii="Times New Roman" w:hAnsi="Times New Roman" w:cs="Times New Roman"/>
          <w:sz w:val="15"/>
          <w:szCs w:val="15"/>
          <w:lang w:val="de-DE"/>
        </w:rPr>
        <w:t xml:space="preserve">Zorg ervoor dat de ventilatie-openingen niet worden geblokkeerd. Voor een effectieve stoomsterilisatie moet de stoom van alle oppervlakken van de containers goed doordringen. Ze moeten rechtop op rekken worden geplaatst voor een goede ventilatie. </w:t>
      </w:r>
      <w:proofErr w:type="spellStart"/>
      <w:r w:rsidRPr="001E38F7">
        <w:rPr>
          <w:rFonts w:ascii="Times New Roman" w:hAnsi="Times New Roman" w:cs="Times New Roman"/>
          <w:sz w:val="15"/>
          <w:szCs w:val="15"/>
        </w:rPr>
        <w:t>Condensatie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kan</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zich</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ophopen</w:t>
      </w:r>
      <w:proofErr w:type="spellEnd"/>
      <w:r w:rsidRPr="001E38F7">
        <w:rPr>
          <w:rFonts w:ascii="Times New Roman" w:hAnsi="Times New Roman" w:cs="Times New Roman"/>
          <w:sz w:val="15"/>
          <w:szCs w:val="15"/>
        </w:rPr>
        <w:t xml:space="preserve"> op </w:t>
      </w:r>
      <w:proofErr w:type="spellStart"/>
      <w:r w:rsidRPr="001E38F7">
        <w:rPr>
          <w:rFonts w:ascii="Times New Roman" w:hAnsi="Times New Roman" w:cs="Times New Roman"/>
          <w:sz w:val="15"/>
          <w:szCs w:val="15"/>
        </w:rPr>
        <w:t>niet-absorberende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oppervlakken</w:t>
      </w:r>
      <w:proofErr w:type="spellEnd"/>
      <w:r w:rsidRPr="001E38F7">
        <w:rPr>
          <w:rFonts w:ascii="Times New Roman" w:hAnsi="Times New Roman" w:cs="Times New Roman"/>
          <w:sz w:val="15"/>
          <w:szCs w:val="15"/>
        </w:rPr>
        <w:t>.</w:t>
      </w:r>
    </w:p>
    <w:p w14:paraId="599D87F2" w14:textId="77777777" w:rsidR="00796E66" w:rsidRPr="001E38F7" w:rsidRDefault="00796E66" w:rsidP="001E38F7">
      <w:pPr>
        <w:pStyle w:val="ListParagraph"/>
        <w:numPr>
          <w:ilvl w:val="0"/>
          <w:numId w:val="24"/>
        </w:numPr>
        <w:ind w:left="360"/>
        <w:rPr>
          <w:rFonts w:ascii="Times New Roman" w:hAnsi="Times New Roman" w:cs="Times New Roman"/>
          <w:sz w:val="15"/>
          <w:szCs w:val="15"/>
        </w:rPr>
      </w:pPr>
      <w:proofErr w:type="spellStart"/>
      <w:r w:rsidRPr="001E38F7">
        <w:rPr>
          <w:rFonts w:ascii="Times New Roman" w:hAnsi="Times New Roman" w:cs="Times New Roman"/>
          <w:sz w:val="15"/>
          <w:szCs w:val="15"/>
        </w:rPr>
        <w:t>Plaats</w:t>
      </w:r>
      <w:proofErr w:type="spellEnd"/>
      <w:r w:rsidRPr="001E38F7">
        <w:rPr>
          <w:rFonts w:ascii="Times New Roman" w:hAnsi="Times New Roman" w:cs="Times New Roman"/>
          <w:sz w:val="15"/>
          <w:szCs w:val="15"/>
        </w:rPr>
        <w:t xml:space="preserve"> de containers NIET op </w:t>
      </w:r>
      <w:proofErr w:type="spellStart"/>
      <w:r w:rsidRPr="001E38F7">
        <w:rPr>
          <w:rFonts w:ascii="Times New Roman" w:hAnsi="Times New Roman" w:cs="Times New Roman"/>
          <w:sz w:val="15"/>
          <w:szCs w:val="15"/>
        </w:rPr>
        <w:t>hun</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zijkant</w:t>
      </w:r>
      <w:proofErr w:type="spellEnd"/>
      <w:r w:rsidRPr="001E38F7">
        <w:rPr>
          <w:rFonts w:ascii="Times New Roman" w:hAnsi="Times New Roman" w:cs="Times New Roman"/>
          <w:sz w:val="15"/>
          <w:szCs w:val="15"/>
        </w:rPr>
        <w:t xml:space="preserve"> of in </w:t>
      </w:r>
      <w:proofErr w:type="spellStart"/>
      <w:r w:rsidRPr="001E38F7">
        <w:rPr>
          <w:rFonts w:ascii="Times New Roman" w:hAnsi="Times New Roman" w:cs="Times New Roman"/>
          <w:sz w:val="15"/>
          <w:szCs w:val="15"/>
        </w:rPr>
        <w:t>verticale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hoeken</w:t>
      </w:r>
      <w:proofErr w:type="spellEnd"/>
      <w:r w:rsidRPr="001E38F7">
        <w:rPr>
          <w:rFonts w:ascii="Times New Roman" w:hAnsi="Times New Roman" w:cs="Times New Roman"/>
          <w:sz w:val="15"/>
          <w:szCs w:val="15"/>
        </w:rPr>
        <w:t xml:space="preserve"> om </w:t>
      </w:r>
      <w:proofErr w:type="spellStart"/>
      <w:r w:rsidRPr="001E38F7">
        <w:rPr>
          <w:rFonts w:ascii="Times New Roman" w:hAnsi="Times New Roman" w:cs="Times New Roman"/>
          <w:sz w:val="15"/>
          <w:szCs w:val="15"/>
        </w:rPr>
        <w:t>een</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goede</w:t>
      </w:r>
      <w:proofErr w:type="spellEnd"/>
      <w:r w:rsidRPr="001E38F7">
        <w:rPr>
          <w:rFonts w:ascii="Times New Roman" w:hAnsi="Times New Roman" w:cs="Times New Roman"/>
          <w:sz w:val="15"/>
          <w:szCs w:val="15"/>
        </w:rPr>
        <w:t xml:space="preserve"> drainage </w:t>
      </w:r>
      <w:proofErr w:type="spellStart"/>
      <w:r w:rsidRPr="001E38F7">
        <w:rPr>
          <w:rFonts w:ascii="Times New Roman" w:hAnsi="Times New Roman" w:cs="Times New Roman"/>
          <w:sz w:val="15"/>
          <w:szCs w:val="15"/>
        </w:rPr>
        <w:t>te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garanderen</w:t>
      </w:r>
      <w:proofErr w:type="spellEnd"/>
      <w:r w:rsidRPr="001E38F7">
        <w:rPr>
          <w:rFonts w:ascii="Times New Roman" w:hAnsi="Times New Roman" w:cs="Times New Roman"/>
          <w:sz w:val="15"/>
          <w:szCs w:val="15"/>
        </w:rPr>
        <w:t>.</w:t>
      </w:r>
    </w:p>
    <w:p w14:paraId="0B7529E1" w14:textId="58B51834" w:rsidR="00796E66" w:rsidRPr="00444B68" w:rsidRDefault="00796E66" w:rsidP="001E38F7">
      <w:pPr>
        <w:pStyle w:val="ListParagraph"/>
        <w:numPr>
          <w:ilvl w:val="0"/>
          <w:numId w:val="24"/>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Containers NIET overladen. Overbelasting kan de stoomdoorstroming belemmeren, buitensporige droogtijden veroorzaken en de containers te zwaar maken om veilig te hanteren.</w:t>
      </w:r>
    </w:p>
    <w:p w14:paraId="28D463D9" w14:textId="366E74A2" w:rsidR="00796E66" w:rsidRPr="001E38F7" w:rsidRDefault="00796E66" w:rsidP="001E38F7">
      <w:pPr>
        <w:pStyle w:val="ListParagraph"/>
        <w:numPr>
          <w:ilvl w:val="0"/>
          <w:numId w:val="24"/>
        </w:numPr>
        <w:ind w:left="360"/>
        <w:rPr>
          <w:rFonts w:ascii="Times New Roman" w:hAnsi="Times New Roman" w:cs="Times New Roman"/>
          <w:sz w:val="15"/>
          <w:szCs w:val="15"/>
        </w:rPr>
      </w:pPr>
      <w:r w:rsidRPr="00444B68">
        <w:rPr>
          <w:rFonts w:ascii="Times New Roman" w:hAnsi="Times New Roman" w:cs="Times New Roman"/>
          <w:sz w:val="15"/>
          <w:szCs w:val="15"/>
          <w:lang w:val="de-DE"/>
        </w:rPr>
        <w:t xml:space="preserve">ALLEEN GEBRUIKEN met een goedgekeurde steriele verpakking, die wordt aangewezen voor gebruik met de sterilisatiemethode. </w:t>
      </w:r>
      <w:r w:rsidRPr="001E38F7">
        <w:rPr>
          <w:rFonts w:ascii="Times New Roman" w:hAnsi="Times New Roman" w:cs="Times New Roman"/>
          <w:sz w:val="15"/>
          <w:szCs w:val="15"/>
        </w:rPr>
        <w:t xml:space="preserve">Containers </w:t>
      </w:r>
      <w:proofErr w:type="spellStart"/>
      <w:r w:rsidRPr="001E38F7">
        <w:rPr>
          <w:rFonts w:ascii="Times New Roman" w:hAnsi="Times New Roman" w:cs="Times New Roman"/>
          <w:sz w:val="15"/>
          <w:szCs w:val="15"/>
        </w:rPr>
        <w:t>zijn</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b/>
          <w:sz w:val="15"/>
          <w:szCs w:val="15"/>
        </w:rPr>
        <w:t>niet</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ontworpen</w:t>
      </w:r>
      <w:proofErr w:type="spellEnd"/>
      <w:r w:rsidRPr="001E38F7">
        <w:rPr>
          <w:rFonts w:ascii="Times New Roman" w:hAnsi="Times New Roman" w:cs="Times New Roman"/>
          <w:sz w:val="15"/>
          <w:szCs w:val="15"/>
        </w:rPr>
        <w:t xml:space="preserve"> om </w:t>
      </w:r>
      <w:proofErr w:type="spellStart"/>
      <w:r w:rsidRPr="001E38F7">
        <w:rPr>
          <w:rFonts w:ascii="Times New Roman" w:hAnsi="Times New Roman" w:cs="Times New Roman"/>
          <w:sz w:val="15"/>
          <w:szCs w:val="15"/>
        </w:rPr>
        <w:t>steriel</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te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blijven</w:t>
      </w:r>
      <w:proofErr w:type="spellEnd"/>
      <w:r w:rsidRPr="001E38F7">
        <w:rPr>
          <w:rFonts w:ascii="Times New Roman" w:hAnsi="Times New Roman" w:cs="Times New Roman"/>
          <w:sz w:val="15"/>
          <w:szCs w:val="15"/>
        </w:rPr>
        <w:t>.</w:t>
      </w:r>
    </w:p>
    <w:p w14:paraId="77073DC4" w14:textId="77777777" w:rsidR="00796E66" w:rsidRPr="00444B68" w:rsidRDefault="00796E66" w:rsidP="001E38F7">
      <w:pPr>
        <w:pStyle w:val="ListParagraph"/>
        <w:numPr>
          <w:ilvl w:val="0"/>
          <w:numId w:val="24"/>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Ernstige incidenten met betrekking tot PST-containers moeten worden gemeld aan PST en aan de bevoegde instantie van een plaatselijke lidstaat.</w:t>
      </w:r>
    </w:p>
    <w:p w14:paraId="6B6739B5" w14:textId="384248E1" w:rsidR="00AF3B33" w:rsidRPr="001E38F7" w:rsidRDefault="009379F3" w:rsidP="001E38F7">
      <w:pPr>
        <w:pStyle w:val="ListParagraph"/>
        <w:numPr>
          <w:ilvl w:val="0"/>
          <w:numId w:val="24"/>
        </w:numPr>
        <w:ind w:left="360"/>
        <w:rPr>
          <w:rFonts w:ascii="Times New Roman" w:hAnsi="Times New Roman" w:cs="Times New Roman"/>
          <w:sz w:val="15"/>
          <w:szCs w:val="15"/>
        </w:rPr>
      </w:pPr>
      <w:r>
        <w:rPr>
          <w:rFonts w:ascii="Times New Roman" w:hAnsi="Times New Roman" w:cs="Times New Roman"/>
          <w:noProof/>
          <w:sz w:val="15"/>
          <w:szCs w:val="15"/>
        </w:rPr>
        <mc:AlternateContent>
          <mc:Choice Requires="wpi">
            <w:drawing>
              <wp:anchor distT="0" distB="0" distL="114300" distR="114300" simplePos="0" relativeHeight="251667456" behindDoc="0" locked="0" layoutInCell="1" allowOverlap="1" wp14:anchorId="61F2ACC3" wp14:editId="2F38806E">
                <wp:simplePos x="0" y="0"/>
                <wp:positionH relativeFrom="column">
                  <wp:posOffset>2914230</wp:posOffset>
                </wp:positionH>
                <wp:positionV relativeFrom="paragraph">
                  <wp:posOffset>42025</wp:posOffset>
                </wp:positionV>
                <wp:extent cx="688680" cy="10800"/>
                <wp:effectExtent l="95250" t="133350" r="111760" b="160655"/>
                <wp:wrapNone/>
                <wp:docPr id="14" name="Ink 14"/>
                <wp:cNvGraphicFramePr/>
                <a:graphic xmlns:a="http://schemas.openxmlformats.org/drawingml/2006/main">
                  <a:graphicData uri="http://schemas.microsoft.com/office/word/2010/wordprocessingInk">
                    <w14:contentPart bwMode="auto" r:id="rId20">
                      <w14:nvContentPartPr>
                        <w14:cNvContentPartPr/>
                      </w14:nvContentPartPr>
                      <w14:xfrm>
                        <a:off x="0" y="0"/>
                        <a:ext cx="688680" cy="10800"/>
                      </w14:xfrm>
                    </w14:contentPart>
                  </a:graphicData>
                </a:graphic>
              </wp:anchor>
            </w:drawing>
          </mc:Choice>
          <mc:Fallback>
            <w:pict>
              <v:shape w14:anchorId="3724236D" id="Ink 14" o:spid="_x0000_s1026" type="#_x0000_t75" style="position:absolute;margin-left:225.25pt;margin-top:-5.2pt;width:62.75pt;height:17.8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">
                <v:imagedata r:id="rId21" o:title=""/>
              </v:shape>
            </w:pict>
          </mc:Fallback>
        </mc:AlternateContent>
      </w:r>
      <w:r w:rsidR="00796E66" w:rsidRPr="001E38F7">
        <w:rPr>
          <w:rFonts w:ascii="Times New Roman" w:hAnsi="Times New Roman" w:cs="Times New Roman"/>
          <w:sz w:val="15"/>
          <w:szCs w:val="15"/>
        </w:rPr>
        <w:t xml:space="preserve">Stel de containers of </w:t>
      </w:r>
      <w:proofErr w:type="spellStart"/>
      <w:r w:rsidR="00796E66" w:rsidRPr="001E38F7">
        <w:rPr>
          <w:rFonts w:ascii="Times New Roman" w:hAnsi="Times New Roman" w:cs="Times New Roman"/>
          <w:sz w:val="15"/>
          <w:szCs w:val="15"/>
        </w:rPr>
        <w:t>accessoires</w:t>
      </w:r>
      <w:proofErr w:type="spellEnd"/>
      <w:r w:rsidR="00796E66" w:rsidRPr="001E38F7">
        <w:rPr>
          <w:rFonts w:ascii="Times New Roman" w:hAnsi="Times New Roman" w:cs="Times New Roman"/>
          <w:sz w:val="15"/>
          <w:szCs w:val="15"/>
        </w:rPr>
        <w:t xml:space="preserve"> NIET </w:t>
      </w:r>
      <w:proofErr w:type="spellStart"/>
      <w:r w:rsidR="00796E66" w:rsidRPr="001E38F7">
        <w:rPr>
          <w:rFonts w:ascii="Times New Roman" w:hAnsi="Times New Roman" w:cs="Times New Roman"/>
          <w:sz w:val="15"/>
          <w:szCs w:val="15"/>
        </w:rPr>
        <w:t>bloot</w:t>
      </w:r>
      <w:proofErr w:type="spellEnd"/>
      <w:r w:rsidR="00796E66" w:rsidRPr="001E38F7">
        <w:rPr>
          <w:rFonts w:ascii="Times New Roman" w:hAnsi="Times New Roman" w:cs="Times New Roman"/>
          <w:sz w:val="15"/>
          <w:szCs w:val="15"/>
        </w:rPr>
        <w:t xml:space="preserve"> </w:t>
      </w:r>
      <w:proofErr w:type="spellStart"/>
      <w:r w:rsidR="00796E66" w:rsidRPr="001E38F7">
        <w:rPr>
          <w:rFonts w:ascii="Times New Roman" w:hAnsi="Times New Roman" w:cs="Times New Roman"/>
          <w:sz w:val="15"/>
          <w:szCs w:val="15"/>
        </w:rPr>
        <w:t>aan</w:t>
      </w:r>
      <w:proofErr w:type="spellEnd"/>
      <w:r w:rsidR="00796E66" w:rsidRPr="001E38F7">
        <w:rPr>
          <w:rFonts w:ascii="Times New Roman" w:hAnsi="Times New Roman" w:cs="Times New Roman"/>
          <w:sz w:val="15"/>
          <w:szCs w:val="15"/>
        </w:rPr>
        <w:t xml:space="preserve"> </w:t>
      </w:r>
      <w:proofErr w:type="spellStart"/>
      <w:r w:rsidR="00796E66" w:rsidRPr="001E38F7">
        <w:rPr>
          <w:rFonts w:ascii="Times New Roman" w:hAnsi="Times New Roman" w:cs="Times New Roman"/>
          <w:sz w:val="15"/>
          <w:szCs w:val="15"/>
        </w:rPr>
        <w:t>temperaturen</w:t>
      </w:r>
      <w:proofErr w:type="spellEnd"/>
      <w:r w:rsidR="00796E66" w:rsidRPr="001E38F7">
        <w:rPr>
          <w:rFonts w:ascii="Times New Roman" w:hAnsi="Times New Roman" w:cs="Times New Roman"/>
          <w:sz w:val="15"/>
          <w:szCs w:val="15"/>
        </w:rPr>
        <w:t xml:space="preserve"> </w:t>
      </w:r>
      <w:proofErr w:type="spellStart"/>
      <w:r w:rsidR="00796E66" w:rsidRPr="001E38F7">
        <w:rPr>
          <w:rFonts w:ascii="Times New Roman" w:hAnsi="Times New Roman" w:cs="Times New Roman"/>
          <w:sz w:val="15"/>
          <w:szCs w:val="15"/>
        </w:rPr>
        <w:t>boven</w:t>
      </w:r>
      <w:proofErr w:type="spellEnd"/>
      <w:r w:rsidR="00796E66" w:rsidRPr="001E38F7">
        <w:rPr>
          <w:rFonts w:ascii="Times New Roman" w:hAnsi="Times New Roman" w:cs="Times New Roman"/>
          <w:sz w:val="15"/>
          <w:szCs w:val="15"/>
        </w:rPr>
        <w:t xml:space="preserve"> 1</w:t>
      </w:r>
      <w:r w:rsidR="00F90CEA">
        <w:rPr>
          <w:rFonts w:ascii="Times New Roman" w:hAnsi="Times New Roman" w:cs="Times New Roman"/>
          <w:sz w:val="15"/>
          <w:szCs w:val="15"/>
        </w:rPr>
        <w:t>48</w:t>
      </w:r>
      <w:r w:rsidR="00796E66" w:rsidRPr="001E38F7">
        <w:rPr>
          <w:rFonts w:ascii="Times New Roman" w:hAnsi="Times New Roman" w:cs="Times New Roman"/>
          <w:sz w:val="15"/>
          <w:szCs w:val="15"/>
        </w:rPr>
        <w:t xml:space="preserve"> </w:t>
      </w:r>
      <w:proofErr w:type="spellStart"/>
      <w:r w:rsidR="00796E66" w:rsidRPr="001E38F7">
        <w:rPr>
          <w:rFonts w:ascii="Times New Roman" w:hAnsi="Times New Roman" w:cs="Times New Roman"/>
          <w:sz w:val="15"/>
          <w:szCs w:val="15"/>
        </w:rPr>
        <w:t>graden</w:t>
      </w:r>
      <w:proofErr w:type="spellEnd"/>
      <w:r w:rsidR="00796E66" w:rsidRPr="001E38F7">
        <w:rPr>
          <w:rFonts w:ascii="Times New Roman" w:hAnsi="Times New Roman" w:cs="Times New Roman"/>
          <w:sz w:val="15"/>
          <w:szCs w:val="15"/>
        </w:rPr>
        <w:t xml:space="preserve"> (3</w:t>
      </w:r>
      <w:r w:rsidR="00F90CEA">
        <w:rPr>
          <w:rFonts w:ascii="Times New Roman" w:hAnsi="Times New Roman" w:cs="Times New Roman"/>
          <w:sz w:val="15"/>
          <w:szCs w:val="15"/>
        </w:rPr>
        <w:t>0</w:t>
      </w:r>
      <w:r w:rsidR="00796E66" w:rsidRPr="001E38F7">
        <w:rPr>
          <w:rFonts w:ascii="Times New Roman" w:hAnsi="Times New Roman" w:cs="Times New Roman"/>
          <w:sz w:val="15"/>
          <w:szCs w:val="15"/>
        </w:rPr>
        <w:t>0F)</w:t>
      </w:r>
    </w:p>
    <w:p w14:paraId="721DC9F0" w14:textId="77777777" w:rsidR="00AF3B33" w:rsidRPr="001E38F7" w:rsidRDefault="00AF3B33" w:rsidP="001E38F7">
      <w:pPr>
        <w:rPr>
          <w:rFonts w:ascii="Times New Roman" w:hAnsi="Times New Roman" w:cs="Times New Roman"/>
          <w:sz w:val="15"/>
          <w:szCs w:val="15"/>
        </w:rPr>
      </w:pPr>
    </w:p>
    <w:p w14:paraId="7BD8FFAF" w14:textId="5FEBB797" w:rsidR="00AF3B33" w:rsidRPr="00444B68" w:rsidRDefault="00796E66" w:rsidP="001E38F7">
      <w:pPr>
        <w:rPr>
          <w:rFonts w:ascii="Times New Roman" w:hAnsi="Times New Roman" w:cs="Times New Roman"/>
          <w:b/>
          <w:sz w:val="15"/>
          <w:szCs w:val="15"/>
          <w:lang w:val="de-DE"/>
        </w:rPr>
      </w:pPr>
      <w:r w:rsidRPr="00444B68">
        <w:rPr>
          <w:rFonts w:ascii="Times New Roman" w:hAnsi="Times New Roman" w:cs="Times New Roman"/>
          <w:b/>
          <w:sz w:val="15"/>
          <w:szCs w:val="15"/>
          <w:lang w:val="de-DE"/>
        </w:rPr>
        <w:t>Reinigingsinstructies</w:t>
      </w:r>
      <w:r w:rsidR="00AF3B33" w:rsidRPr="00444B68">
        <w:rPr>
          <w:rFonts w:ascii="Times New Roman" w:hAnsi="Times New Roman" w:cs="Times New Roman"/>
          <w:b/>
          <w:sz w:val="15"/>
          <w:szCs w:val="15"/>
          <w:lang w:val="de-DE"/>
        </w:rPr>
        <w:t>:</w:t>
      </w:r>
    </w:p>
    <w:p w14:paraId="4ED5D462" w14:textId="288D6F41" w:rsidR="00AF3B33" w:rsidRPr="00444B68" w:rsidRDefault="00796E66" w:rsidP="001E38F7">
      <w:pPr>
        <w:rPr>
          <w:rFonts w:ascii="Times New Roman" w:hAnsi="Times New Roman" w:cs="Times New Roman"/>
          <w:sz w:val="15"/>
          <w:szCs w:val="15"/>
          <w:lang w:val="de-DE"/>
        </w:rPr>
      </w:pPr>
      <w:r w:rsidRPr="00444B68">
        <w:rPr>
          <w:rFonts w:ascii="Times New Roman" w:hAnsi="Times New Roman" w:cs="Times New Roman"/>
          <w:sz w:val="15"/>
          <w:szCs w:val="15"/>
          <w:lang w:val="de-DE"/>
        </w:rPr>
        <w:t>Volg de algemene voorzorgsmaatregelen voor beschermende kleding bij het hanteren en schoonmaken van besmette apparatuur.</w:t>
      </w:r>
    </w:p>
    <w:p w14:paraId="7C419E85" w14:textId="77777777" w:rsidR="00AF3B33" w:rsidRPr="00444B68" w:rsidRDefault="00AF3B33" w:rsidP="001E38F7">
      <w:pPr>
        <w:rPr>
          <w:rFonts w:ascii="Times New Roman" w:hAnsi="Times New Roman" w:cs="Times New Roman"/>
          <w:b/>
          <w:sz w:val="15"/>
          <w:szCs w:val="15"/>
          <w:lang w:val="de-DE"/>
        </w:rPr>
      </w:pPr>
    </w:p>
    <w:p w14:paraId="7C6B5C3C" w14:textId="3EE8B442" w:rsidR="00AF3B33" w:rsidRPr="00444B68" w:rsidRDefault="00796E66" w:rsidP="001E38F7">
      <w:pPr>
        <w:rPr>
          <w:rFonts w:ascii="Times New Roman" w:hAnsi="Times New Roman" w:cs="Times New Roman"/>
          <w:b/>
          <w:sz w:val="15"/>
          <w:szCs w:val="15"/>
          <w:lang w:val="de-DE"/>
        </w:rPr>
      </w:pPr>
      <w:r w:rsidRPr="00444B68">
        <w:rPr>
          <w:rFonts w:ascii="Times New Roman" w:hAnsi="Times New Roman" w:cs="Times New Roman"/>
          <w:b/>
          <w:sz w:val="15"/>
          <w:szCs w:val="15"/>
          <w:lang w:val="de-DE"/>
        </w:rPr>
        <w:t>Handmatig reinigen is toegestaan, maar wordt niet aanbevolen</w:t>
      </w:r>
      <w:r w:rsidR="00AF3B33" w:rsidRPr="00444B68">
        <w:rPr>
          <w:rFonts w:ascii="Times New Roman" w:hAnsi="Times New Roman" w:cs="Times New Roman"/>
          <w:b/>
          <w:sz w:val="15"/>
          <w:szCs w:val="15"/>
          <w:lang w:val="de-DE"/>
        </w:rPr>
        <w:t>:</w:t>
      </w:r>
    </w:p>
    <w:p w14:paraId="58481754" w14:textId="794A5C7C" w:rsidR="00796E66" w:rsidRPr="001E38F7" w:rsidRDefault="00796E66" w:rsidP="001E38F7">
      <w:pPr>
        <w:pStyle w:val="ListParagraph"/>
        <w:numPr>
          <w:ilvl w:val="0"/>
          <w:numId w:val="25"/>
        </w:numPr>
        <w:ind w:left="360"/>
        <w:rPr>
          <w:rFonts w:ascii="Times New Roman" w:hAnsi="Times New Roman" w:cs="Times New Roman"/>
          <w:sz w:val="15"/>
          <w:szCs w:val="15"/>
        </w:rPr>
      </w:pPr>
      <w:proofErr w:type="spellStart"/>
      <w:r w:rsidRPr="001E38F7">
        <w:rPr>
          <w:rFonts w:ascii="Times New Roman" w:hAnsi="Times New Roman" w:cs="Times New Roman"/>
          <w:sz w:val="15"/>
          <w:szCs w:val="15"/>
        </w:rPr>
        <w:t>Verwijder</w:t>
      </w:r>
      <w:proofErr w:type="spellEnd"/>
      <w:r w:rsidRPr="001E38F7">
        <w:rPr>
          <w:rFonts w:ascii="Times New Roman" w:hAnsi="Times New Roman" w:cs="Times New Roman"/>
          <w:sz w:val="15"/>
          <w:szCs w:val="15"/>
        </w:rPr>
        <w:t xml:space="preserve"> alle product- </w:t>
      </w:r>
      <w:proofErr w:type="spellStart"/>
      <w:r w:rsidRPr="001E38F7">
        <w:rPr>
          <w:rFonts w:ascii="Times New Roman" w:hAnsi="Times New Roman" w:cs="Times New Roman"/>
          <w:sz w:val="15"/>
          <w:szCs w:val="15"/>
        </w:rPr>
        <w:t>en</w:t>
      </w:r>
      <w:proofErr w:type="spellEnd"/>
      <w:r w:rsidRPr="001E38F7">
        <w:rPr>
          <w:rFonts w:ascii="Times New Roman" w:hAnsi="Times New Roman" w:cs="Times New Roman"/>
          <w:sz w:val="15"/>
          <w:szCs w:val="15"/>
        </w:rPr>
        <w:t xml:space="preserve"> PST-</w:t>
      </w:r>
      <w:proofErr w:type="spellStart"/>
      <w:r w:rsidRPr="001E38F7">
        <w:rPr>
          <w:rFonts w:ascii="Times New Roman" w:hAnsi="Times New Roman" w:cs="Times New Roman"/>
          <w:sz w:val="15"/>
          <w:szCs w:val="15"/>
        </w:rPr>
        <w:t>containeraccessoires</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uit</w:t>
      </w:r>
      <w:proofErr w:type="spellEnd"/>
      <w:r w:rsidRPr="001E38F7">
        <w:rPr>
          <w:rFonts w:ascii="Times New Roman" w:hAnsi="Times New Roman" w:cs="Times New Roman"/>
          <w:sz w:val="15"/>
          <w:szCs w:val="15"/>
        </w:rPr>
        <w:t xml:space="preserve"> de container </w:t>
      </w:r>
      <w:proofErr w:type="spellStart"/>
      <w:r w:rsidRPr="001E38F7">
        <w:rPr>
          <w:rFonts w:ascii="Times New Roman" w:hAnsi="Times New Roman" w:cs="Times New Roman"/>
          <w:sz w:val="15"/>
          <w:szCs w:val="15"/>
        </w:rPr>
        <w:t>voordat</w:t>
      </w:r>
      <w:proofErr w:type="spellEnd"/>
      <w:r w:rsidRPr="001E38F7">
        <w:rPr>
          <w:rFonts w:ascii="Times New Roman" w:hAnsi="Times New Roman" w:cs="Times New Roman"/>
          <w:sz w:val="15"/>
          <w:szCs w:val="15"/>
        </w:rPr>
        <w:t xml:space="preserve"> u ze </w:t>
      </w:r>
      <w:proofErr w:type="spellStart"/>
      <w:r w:rsidRPr="001E38F7">
        <w:rPr>
          <w:rFonts w:ascii="Times New Roman" w:hAnsi="Times New Roman" w:cs="Times New Roman"/>
          <w:sz w:val="15"/>
          <w:szCs w:val="15"/>
        </w:rPr>
        <w:t>reinigt</w:t>
      </w:r>
      <w:proofErr w:type="spellEnd"/>
      <w:r w:rsidRPr="001E38F7">
        <w:rPr>
          <w:rFonts w:ascii="Times New Roman" w:hAnsi="Times New Roman" w:cs="Times New Roman"/>
          <w:sz w:val="15"/>
          <w:szCs w:val="15"/>
        </w:rPr>
        <w:t>.</w:t>
      </w:r>
    </w:p>
    <w:p w14:paraId="60B3E2A8" w14:textId="3C966D0D" w:rsidR="00796E66" w:rsidRPr="00444B68" w:rsidRDefault="00796E66" w:rsidP="001E38F7">
      <w:pPr>
        <w:pStyle w:val="ListParagraph"/>
        <w:numPr>
          <w:ilvl w:val="0"/>
          <w:numId w:val="25"/>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Veeg de container en accessoires schoon met een schone, zachte, niet-schurende borstel die is bevochtigd met een neutraal pH-gebalanceerd reinigingsmiddel.</w:t>
      </w:r>
    </w:p>
    <w:p w14:paraId="700B36F9" w14:textId="2E92E016" w:rsidR="00796E66" w:rsidRPr="00444B68" w:rsidRDefault="00796E66" w:rsidP="001E38F7">
      <w:pPr>
        <w:pStyle w:val="ListParagraph"/>
        <w:numPr>
          <w:ilvl w:val="0"/>
          <w:numId w:val="25"/>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Spoel alle oppervlakken grondig af van achtergebleven reinigingsmiddel en vuil.</w:t>
      </w:r>
    </w:p>
    <w:p w14:paraId="7948D687" w14:textId="415AE019" w:rsidR="00796E66" w:rsidRPr="00444B68" w:rsidRDefault="00796E66" w:rsidP="001E38F7">
      <w:pPr>
        <w:pStyle w:val="ListParagraph"/>
        <w:numPr>
          <w:ilvl w:val="0"/>
          <w:numId w:val="25"/>
        </w:numPr>
        <w:ind w:left="360"/>
        <w:rPr>
          <w:rFonts w:ascii="Times New Roman" w:hAnsi="Times New Roman" w:cs="Times New Roman"/>
          <w:sz w:val="15"/>
          <w:szCs w:val="15"/>
          <w:lang w:val="de-DE"/>
        </w:rPr>
      </w:pPr>
      <w:r w:rsidRPr="00444B68">
        <w:rPr>
          <w:rFonts w:ascii="Times New Roman" w:hAnsi="Times New Roman" w:cs="Times New Roman"/>
          <w:sz w:val="15"/>
          <w:szCs w:val="15"/>
          <w:lang w:val="de-DE"/>
        </w:rPr>
        <w:t>Inspecteer de containers en accessoires om er zeker van te zijn dat er geen zichtbaar vuil achterblijft op de oppervlakken van de containers of accessoires, inclusief de perforaties van de containers.</w:t>
      </w:r>
    </w:p>
    <w:p w14:paraId="7A5B04C8" w14:textId="1A0615B0" w:rsidR="00796E66" w:rsidRPr="001E38F7" w:rsidRDefault="00796E66" w:rsidP="001E38F7">
      <w:pPr>
        <w:pStyle w:val="ListParagraph"/>
        <w:numPr>
          <w:ilvl w:val="0"/>
          <w:numId w:val="25"/>
        </w:numPr>
        <w:ind w:left="360"/>
        <w:rPr>
          <w:rFonts w:ascii="Times New Roman" w:hAnsi="Times New Roman" w:cs="Times New Roman"/>
          <w:sz w:val="15"/>
          <w:szCs w:val="15"/>
        </w:rPr>
      </w:pPr>
      <w:proofErr w:type="spellStart"/>
      <w:r w:rsidRPr="001E38F7">
        <w:rPr>
          <w:rFonts w:ascii="Times New Roman" w:hAnsi="Times New Roman" w:cs="Times New Roman"/>
          <w:sz w:val="15"/>
          <w:szCs w:val="15"/>
        </w:rPr>
        <w:t>Herhaal</w:t>
      </w:r>
      <w:proofErr w:type="spellEnd"/>
      <w:r w:rsidRPr="001E38F7">
        <w:rPr>
          <w:rFonts w:ascii="Times New Roman" w:hAnsi="Times New Roman" w:cs="Times New Roman"/>
          <w:sz w:val="15"/>
          <w:szCs w:val="15"/>
        </w:rPr>
        <w:t xml:space="preserve"> de </w:t>
      </w:r>
      <w:proofErr w:type="spellStart"/>
      <w:r w:rsidRPr="001E38F7">
        <w:rPr>
          <w:rFonts w:ascii="Times New Roman" w:hAnsi="Times New Roman" w:cs="Times New Roman"/>
          <w:sz w:val="15"/>
          <w:szCs w:val="15"/>
        </w:rPr>
        <w:t>stappen</w:t>
      </w:r>
      <w:proofErr w:type="spellEnd"/>
      <w:r w:rsidRPr="001E38F7">
        <w:rPr>
          <w:rFonts w:ascii="Times New Roman" w:hAnsi="Times New Roman" w:cs="Times New Roman"/>
          <w:sz w:val="15"/>
          <w:szCs w:val="15"/>
        </w:rPr>
        <w:t xml:space="preserve"> 3 tot 5 </w:t>
      </w:r>
      <w:proofErr w:type="spellStart"/>
      <w:r w:rsidRPr="001E38F7">
        <w:rPr>
          <w:rFonts w:ascii="Times New Roman" w:hAnsi="Times New Roman" w:cs="Times New Roman"/>
          <w:sz w:val="15"/>
          <w:szCs w:val="15"/>
        </w:rPr>
        <w:t>indien</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nodig</w:t>
      </w:r>
      <w:proofErr w:type="spellEnd"/>
      <w:r w:rsidRPr="001E38F7">
        <w:rPr>
          <w:rFonts w:ascii="Times New Roman" w:hAnsi="Times New Roman" w:cs="Times New Roman"/>
          <w:sz w:val="15"/>
          <w:szCs w:val="15"/>
        </w:rPr>
        <w:t xml:space="preserve"> tot de container </w:t>
      </w:r>
      <w:proofErr w:type="spellStart"/>
      <w:r w:rsidRPr="001E38F7">
        <w:rPr>
          <w:rFonts w:ascii="Times New Roman" w:hAnsi="Times New Roman" w:cs="Times New Roman"/>
          <w:sz w:val="15"/>
          <w:szCs w:val="15"/>
        </w:rPr>
        <w:t>visueel</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schoon</w:t>
      </w:r>
      <w:proofErr w:type="spellEnd"/>
      <w:r w:rsidRPr="001E38F7">
        <w:rPr>
          <w:rFonts w:ascii="Times New Roman" w:hAnsi="Times New Roman" w:cs="Times New Roman"/>
          <w:sz w:val="15"/>
          <w:szCs w:val="15"/>
        </w:rPr>
        <w:t xml:space="preserve"> is.</w:t>
      </w:r>
    </w:p>
    <w:p w14:paraId="08DA0654" w14:textId="432CF3D4" w:rsidR="00AF3B33" w:rsidRPr="001E38F7" w:rsidRDefault="00796E66" w:rsidP="001E38F7">
      <w:pPr>
        <w:pStyle w:val="ListParagraph"/>
        <w:numPr>
          <w:ilvl w:val="0"/>
          <w:numId w:val="25"/>
        </w:numPr>
        <w:ind w:left="360"/>
        <w:rPr>
          <w:rFonts w:ascii="Times New Roman" w:hAnsi="Times New Roman" w:cs="Times New Roman"/>
          <w:sz w:val="15"/>
          <w:szCs w:val="15"/>
        </w:rPr>
      </w:pPr>
      <w:proofErr w:type="spellStart"/>
      <w:r w:rsidRPr="001E38F7">
        <w:rPr>
          <w:rFonts w:ascii="Times New Roman" w:hAnsi="Times New Roman" w:cs="Times New Roman"/>
          <w:sz w:val="15"/>
          <w:szCs w:val="15"/>
        </w:rPr>
        <w:t>Droog</w:t>
      </w:r>
      <w:proofErr w:type="spellEnd"/>
      <w:r w:rsidRPr="001E38F7">
        <w:rPr>
          <w:rFonts w:ascii="Times New Roman" w:hAnsi="Times New Roman" w:cs="Times New Roman"/>
          <w:sz w:val="15"/>
          <w:szCs w:val="15"/>
        </w:rPr>
        <w:t xml:space="preserve"> de </w:t>
      </w:r>
      <w:proofErr w:type="spellStart"/>
      <w:r w:rsidRPr="001E38F7">
        <w:rPr>
          <w:rFonts w:ascii="Times New Roman" w:hAnsi="Times New Roman" w:cs="Times New Roman"/>
          <w:sz w:val="15"/>
          <w:szCs w:val="15"/>
        </w:rPr>
        <w:t>oppervlakken</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af</w:t>
      </w:r>
      <w:proofErr w:type="spellEnd"/>
      <w:r w:rsidRPr="001E38F7">
        <w:rPr>
          <w:rFonts w:ascii="Times New Roman" w:hAnsi="Times New Roman" w:cs="Times New Roman"/>
          <w:sz w:val="15"/>
          <w:szCs w:val="15"/>
        </w:rPr>
        <w:t xml:space="preserve"> met </w:t>
      </w:r>
      <w:proofErr w:type="spellStart"/>
      <w:r w:rsidRPr="001E38F7">
        <w:rPr>
          <w:rFonts w:ascii="Times New Roman" w:hAnsi="Times New Roman" w:cs="Times New Roman"/>
          <w:sz w:val="15"/>
          <w:szCs w:val="15"/>
        </w:rPr>
        <w:t>een</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schone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niet</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pluizende</w:t>
      </w:r>
      <w:proofErr w:type="spellEnd"/>
      <w:r w:rsidRPr="001E38F7">
        <w:rPr>
          <w:rFonts w:ascii="Times New Roman" w:hAnsi="Times New Roman" w:cs="Times New Roman"/>
          <w:sz w:val="15"/>
          <w:szCs w:val="15"/>
        </w:rPr>
        <w:t xml:space="preserve"> doek.</w:t>
      </w:r>
    </w:p>
    <w:p w14:paraId="2F317D9D" w14:textId="77777777" w:rsidR="00AF3B33" w:rsidRPr="001E38F7" w:rsidRDefault="00AF3B33" w:rsidP="001E38F7">
      <w:pPr>
        <w:rPr>
          <w:rFonts w:ascii="Times New Roman" w:hAnsi="Times New Roman" w:cs="Times New Roman"/>
          <w:sz w:val="15"/>
          <w:szCs w:val="15"/>
        </w:rPr>
      </w:pPr>
    </w:p>
    <w:p w14:paraId="18ACB340" w14:textId="24D52E0E" w:rsidR="00AF3B33" w:rsidRPr="001E38F7" w:rsidRDefault="00796E66" w:rsidP="001E38F7">
      <w:pPr>
        <w:rPr>
          <w:rFonts w:ascii="Times New Roman" w:hAnsi="Times New Roman" w:cs="Times New Roman"/>
          <w:b/>
          <w:sz w:val="15"/>
          <w:szCs w:val="15"/>
        </w:rPr>
      </w:pPr>
      <w:proofErr w:type="spellStart"/>
      <w:r w:rsidRPr="001E38F7">
        <w:rPr>
          <w:rFonts w:ascii="Times New Roman" w:hAnsi="Times New Roman" w:cs="Times New Roman"/>
          <w:b/>
          <w:sz w:val="15"/>
          <w:szCs w:val="15"/>
        </w:rPr>
        <w:t>Machinale</w:t>
      </w:r>
      <w:proofErr w:type="spellEnd"/>
      <w:r w:rsidRPr="001E38F7">
        <w:rPr>
          <w:rFonts w:ascii="Times New Roman" w:hAnsi="Times New Roman" w:cs="Times New Roman"/>
          <w:b/>
          <w:sz w:val="15"/>
          <w:szCs w:val="15"/>
        </w:rPr>
        <w:t xml:space="preserve"> </w:t>
      </w:r>
      <w:proofErr w:type="spellStart"/>
      <w:r w:rsidRPr="001E38F7">
        <w:rPr>
          <w:rFonts w:ascii="Times New Roman" w:hAnsi="Times New Roman" w:cs="Times New Roman"/>
          <w:b/>
          <w:sz w:val="15"/>
          <w:szCs w:val="15"/>
        </w:rPr>
        <w:t>reiniging</w:t>
      </w:r>
      <w:proofErr w:type="spellEnd"/>
      <w:r w:rsidR="00AF3B33" w:rsidRPr="001E38F7">
        <w:rPr>
          <w:rFonts w:ascii="Times New Roman" w:hAnsi="Times New Roman" w:cs="Times New Roman"/>
          <w:b/>
          <w:sz w:val="15"/>
          <w:szCs w:val="15"/>
        </w:rPr>
        <w:t>:</w:t>
      </w:r>
    </w:p>
    <w:p w14:paraId="037A7441" w14:textId="104602D2" w:rsidR="00A274CC" w:rsidRPr="00444B68" w:rsidRDefault="00A274CC" w:rsidP="001E38F7">
      <w:pPr>
        <w:ind w:left="360" w:hanging="360"/>
        <w:rPr>
          <w:rFonts w:ascii="Times New Roman" w:hAnsi="Times New Roman" w:cs="Times New Roman"/>
          <w:sz w:val="15"/>
          <w:szCs w:val="15"/>
          <w:lang w:val="de-DE"/>
        </w:rPr>
      </w:pPr>
      <w:r w:rsidRPr="00444B68">
        <w:rPr>
          <w:rFonts w:ascii="Times New Roman" w:hAnsi="Times New Roman" w:cs="Times New Roman"/>
          <w:sz w:val="15"/>
          <w:szCs w:val="15"/>
          <w:lang w:val="de-DE"/>
        </w:rPr>
        <w:t>•</w:t>
      </w:r>
      <w:r w:rsidRPr="00444B68">
        <w:rPr>
          <w:rFonts w:ascii="Times New Roman" w:hAnsi="Times New Roman" w:cs="Times New Roman"/>
          <w:sz w:val="15"/>
          <w:szCs w:val="15"/>
          <w:lang w:val="de-DE"/>
        </w:rPr>
        <w:tab/>
        <w:t>Machinale reiniging wordt aanbevolen in een ontsmettingsmachine die voldoet aan ISO 15883- 1 &amp; 2.</w:t>
      </w:r>
    </w:p>
    <w:p w14:paraId="0BCA8E80" w14:textId="36E87E67" w:rsidR="00A274CC" w:rsidRPr="00444B68" w:rsidRDefault="00A274CC" w:rsidP="001E38F7">
      <w:pPr>
        <w:ind w:left="360" w:hanging="360"/>
        <w:rPr>
          <w:rFonts w:ascii="Times New Roman" w:hAnsi="Times New Roman" w:cs="Times New Roman"/>
          <w:sz w:val="15"/>
          <w:szCs w:val="15"/>
          <w:lang w:val="de-DE"/>
        </w:rPr>
      </w:pPr>
      <w:r w:rsidRPr="00444B68">
        <w:rPr>
          <w:rFonts w:ascii="Times New Roman" w:hAnsi="Times New Roman" w:cs="Times New Roman"/>
          <w:sz w:val="15"/>
          <w:szCs w:val="15"/>
          <w:lang w:val="de-DE"/>
        </w:rPr>
        <w:t>•</w:t>
      </w:r>
      <w:r w:rsidRPr="00444B68">
        <w:rPr>
          <w:rFonts w:ascii="Times New Roman" w:hAnsi="Times New Roman" w:cs="Times New Roman"/>
          <w:sz w:val="15"/>
          <w:szCs w:val="15"/>
          <w:lang w:val="de-DE"/>
        </w:rPr>
        <w:tab/>
        <w:t>De producten moeten zo in het wasapparaat worden geplaatst dat er zoveel mogelijk water kan doordringen en afvloeien. De deksels moeten geopend/verwijderd zijn.</w:t>
      </w:r>
    </w:p>
    <w:p w14:paraId="74C97068" w14:textId="54F18C6A" w:rsidR="00A274CC" w:rsidRPr="00444B68" w:rsidRDefault="00A274CC" w:rsidP="001E38F7">
      <w:pPr>
        <w:ind w:left="360" w:hanging="360"/>
        <w:rPr>
          <w:rFonts w:ascii="Times New Roman" w:hAnsi="Times New Roman" w:cs="Times New Roman"/>
          <w:sz w:val="15"/>
          <w:szCs w:val="15"/>
          <w:lang w:val="de-DE"/>
        </w:rPr>
      </w:pPr>
      <w:r w:rsidRPr="00444B68">
        <w:rPr>
          <w:rFonts w:ascii="Times New Roman" w:hAnsi="Times New Roman" w:cs="Times New Roman"/>
          <w:sz w:val="15"/>
          <w:szCs w:val="15"/>
          <w:lang w:val="de-DE"/>
        </w:rPr>
        <w:t>•</w:t>
      </w:r>
      <w:r w:rsidRPr="00444B68">
        <w:rPr>
          <w:rFonts w:ascii="Times New Roman" w:hAnsi="Times New Roman" w:cs="Times New Roman"/>
          <w:sz w:val="15"/>
          <w:szCs w:val="15"/>
          <w:lang w:val="de-DE"/>
        </w:rPr>
        <w:tab/>
        <w:t>De producten kunnen worden gereinigd met detergenten met een neutrale pH-waarde.</w:t>
      </w:r>
      <w:r w:rsidR="0084665C" w:rsidRPr="00444B68">
        <w:rPr>
          <w:rFonts w:ascii="Times New Roman" w:hAnsi="Times New Roman" w:cs="Times New Roman"/>
          <w:sz w:val="15"/>
          <w:szCs w:val="15"/>
          <w:lang w:val="de-DE"/>
        </w:rPr>
        <w:t xml:space="preserve"> </w:t>
      </w:r>
      <w:r w:rsidRPr="00444B68">
        <w:rPr>
          <w:rFonts w:ascii="Times New Roman" w:hAnsi="Times New Roman" w:cs="Times New Roman"/>
          <w:sz w:val="15"/>
          <w:szCs w:val="15"/>
          <w:lang w:val="de-DE"/>
        </w:rPr>
        <w:t>Raadpleeg de gebruiksaanwijzing van de fabrikant van het reinigingsmiddel voor de materiaalcompatibiliteit van het (de) gebruikte reinigingsmiddel(en).</w:t>
      </w:r>
    </w:p>
    <w:p w14:paraId="24E02D23" w14:textId="318488BA" w:rsidR="00AF3B33" w:rsidRPr="001E38F7" w:rsidRDefault="00A274CC" w:rsidP="001E38F7">
      <w:pPr>
        <w:ind w:left="360" w:hanging="360"/>
        <w:rPr>
          <w:rFonts w:ascii="Times New Roman" w:hAnsi="Times New Roman" w:cs="Times New Roman"/>
          <w:sz w:val="15"/>
          <w:szCs w:val="15"/>
        </w:rPr>
      </w:pPr>
      <w:r w:rsidRPr="001E38F7">
        <w:rPr>
          <w:rFonts w:ascii="Times New Roman" w:hAnsi="Times New Roman" w:cs="Times New Roman"/>
          <w:sz w:val="15"/>
          <w:szCs w:val="15"/>
        </w:rPr>
        <w:t>•</w:t>
      </w:r>
      <w:r w:rsidRPr="001E38F7">
        <w:rPr>
          <w:rFonts w:ascii="Times New Roman" w:hAnsi="Times New Roman" w:cs="Times New Roman"/>
          <w:sz w:val="15"/>
          <w:szCs w:val="15"/>
        </w:rPr>
        <w:tab/>
        <w:t xml:space="preserve">Als </w:t>
      </w:r>
      <w:proofErr w:type="spellStart"/>
      <w:r w:rsidRPr="001E38F7">
        <w:rPr>
          <w:rFonts w:ascii="Times New Roman" w:hAnsi="Times New Roman" w:cs="Times New Roman"/>
          <w:sz w:val="15"/>
          <w:szCs w:val="15"/>
        </w:rPr>
        <w:t>laatste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spoeling</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wordt</w:t>
      </w:r>
      <w:proofErr w:type="spellEnd"/>
      <w:r w:rsidRPr="001E38F7">
        <w:rPr>
          <w:rFonts w:ascii="Times New Roman" w:hAnsi="Times New Roman" w:cs="Times New Roman"/>
          <w:sz w:val="15"/>
          <w:szCs w:val="15"/>
        </w:rPr>
        <w:t xml:space="preserve"> AAMI TIR34 Critical Water </w:t>
      </w:r>
      <w:proofErr w:type="spellStart"/>
      <w:r w:rsidRPr="001E38F7">
        <w:rPr>
          <w:rFonts w:ascii="Times New Roman" w:hAnsi="Times New Roman" w:cs="Times New Roman"/>
          <w:sz w:val="15"/>
          <w:szCs w:val="15"/>
        </w:rPr>
        <w:t>aanbevolen</w:t>
      </w:r>
      <w:proofErr w:type="spellEnd"/>
      <w:r w:rsidRPr="001E38F7">
        <w:rPr>
          <w:rFonts w:ascii="Times New Roman" w:hAnsi="Times New Roman" w:cs="Times New Roman"/>
          <w:sz w:val="15"/>
          <w:szCs w:val="15"/>
        </w:rPr>
        <w:t>.</w:t>
      </w:r>
    </w:p>
    <w:p w14:paraId="47306BA2" w14:textId="499D459E" w:rsidR="00AF3B33" w:rsidRPr="00444B68" w:rsidRDefault="00A274CC" w:rsidP="001E38F7">
      <w:pPr>
        <w:ind w:left="360" w:hanging="360"/>
        <w:rPr>
          <w:rFonts w:ascii="Times New Roman" w:hAnsi="Times New Roman" w:cs="Times New Roman"/>
          <w:sz w:val="15"/>
          <w:szCs w:val="15"/>
          <w:u w:val="single"/>
          <w:lang w:val="de-DE"/>
        </w:rPr>
      </w:pPr>
      <w:r w:rsidRPr="00444B68">
        <w:rPr>
          <w:rFonts w:ascii="Times New Roman" w:hAnsi="Times New Roman" w:cs="Times New Roman"/>
          <w:sz w:val="15"/>
          <w:szCs w:val="15"/>
          <w:lang w:val="de-DE"/>
        </w:rPr>
        <w:t>•</w:t>
      </w:r>
      <w:r w:rsidRPr="00444B68">
        <w:rPr>
          <w:rFonts w:ascii="Times New Roman" w:hAnsi="Times New Roman" w:cs="Times New Roman"/>
          <w:sz w:val="15"/>
          <w:szCs w:val="15"/>
          <w:lang w:val="de-DE"/>
        </w:rPr>
        <w:tab/>
      </w:r>
      <w:r w:rsidRPr="00444B68">
        <w:rPr>
          <w:rFonts w:ascii="Times New Roman" w:hAnsi="Times New Roman" w:cs="Times New Roman"/>
          <w:sz w:val="15"/>
          <w:szCs w:val="15"/>
          <w:u w:val="single"/>
          <w:lang w:val="de-DE"/>
        </w:rPr>
        <w:t>Het standaard programma omvat het volgende:</w:t>
      </w:r>
    </w:p>
    <w:p w14:paraId="0C4BDA86" w14:textId="66DFCB33" w:rsidR="00796E66" w:rsidRPr="00444B68" w:rsidRDefault="00796E66" w:rsidP="001E38F7">
      <w:pPr>
        <w:pStyle w:val="ListParagraph"/>
        <w:numPr>
          <w:ilvl w:val="0"/>
          <w:numId w:val="26"/>
        </w:numPr>
        <w:rPr>
          <w:rFonts w:ascii="Times New Roman" w:hAnsi="Times New Roman" w:cs="Times New Roman"/>
          <w:sz w:val="15"/>
          <w:szCs w:val="15"/>
          <w:lang w:val="de-DE"/>
        </w:rPr>
      </w:pPr>
      <w:r w:rsidRPr="00444B68">
        <w:rPr>
          <w:rFonts w:ascii="Times New Roman" w:hAnsi="Times New Roman" w:cs="Times New Roman"/>
          <w:sz w:val="15"/>
          <w:szCs w:val="15"/>
          <w:lang w:val="de-DE"/>
        </w:rPr>
        <w:t>Voorwassen met koud water &lt;38°C spoelen gedurende minimaal 2 minuten.</w:t>
      </w:r>
    </w:p>
    <w:p w14:paraId="550AEE77" w14:textId="4414A3E1" w:rsidR="00796E66" w:rsidRPr="001E38F7" w:rsidRDefault="00796E66" w:rsidP="001E38F7">
      <w:pPr>
        <w:pStyle w:val="ListParagraph"/>
        <w:numPr>
          <w:ilvl w:val="0"/>
          <w:numId w:val="26"/>
        </w:numPr>
        <w:rPr>
          <w:rFonts w:ascii="Times New Roman" w:hAnsi="Times New Roman" w:cs="Times New Roman"/>
          <w:sz w:val="15"/>
          <w:szCs w:val="15"/>
        </w:rPr>
      </w:pPr>
      <w:proofErr w:type="spellStart"/>
      <w:r w:rsidRPr="001E38F7">
        <w:rPr>
          <w:rFonts w:ascii="Times New Roman" w:hAnsi="Times New Roman" w:cs="Times New Roman"/>
          <w:sz w:val="15"/>
          <w:szCs w:val="15"/>
        </w:rPr>
        <w:t>Wascyclus</w:t>
      </w:r>
      <w:proofErr w:type="spellEnd"/>
      <w:r w:rsidRPr="001E38F7">
        <w:rPr>
          <w:rFonts w:ascii="Times New Roman" w:hAnsi="Times New Roman" w:cs="Times New Roman"/>
          <w:sz w:val="15"/>
          <w:szCs w:val="15"/>
        </w:rPr>
        <w:t xml:space="preserve"> met </w:t>
      </w:r>
      <w:proofErr w:type="spellStart"/>
      <w:r w:rsidRPr="001E38F7">
        <w:rPr>
          <w:rFonts w:ascii="Times New Roman" w:hAnsi="Times New Roman" w:cs="Times New Roman"/>
          <w:sz w:val="15"/>
          <w:szCs w:val="15"/>
        </w:rPr>
        <w:t>enzymatisch</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wasmiddel</w:t>
      </w:r>
      <w:proofErr w:type="spellEnd"/>
      <w:r w:rsidRPr="001E38F7">
        <w:rPr>
          <w:rFonts w:ascii="Times New Roman" w:hAnsi="Times New Roman" w:cs="Times New Roman"/>
          <w:sz w:val="15"/>
          <w:szCs w:val="15"/>
        </w:rPr>
        <w:t xml:space="preserve"> op de door de </w:t>
      </w:r>
      <w:proofErr w:type="spellStart"/>
      <w:r w:rsidRPr="001E38F7">
        <w:rPr>
          <w:rFonts w:ascii="Times New Roman" w:hAnsi="Times New Roman" w:cs="Times New Roman"/>
          <w:sz w:val="15"/>
          <w:szCs w:val="15"/>
        </w:rPr>
        <w:t>fabrikant</w:t>
      </w:r>
      <w:proofErr w:type="spellEnd"/>
      <w:r w:rsidRPr="001E38F7">
        <w:rPr>
          <w:rFonts w:ascii="Times New Roman" w:hAnsi="Times New Roman" w:cs="Times New Roman"/>
          <w:sz w:val="15"/>
          <w:szCs w:val="15"/>
        </w:rPr>
        <w:t xml:space="preserve"> van het </w:t>
      </w:r>
      <w:proofErr w:type="spellStart"/>
      <w:r w:rsidRPr="001E38F7">
        <w:rPr>
          <w:rFonts w:ascii="Times New Roman" w:hAnsi="Times New Roman" w:cs="Times New Roman"/>
          <w:sz w:val="15"/>
          <w:szCs w:val="15"/>
        </w:rPr>
        <w:t>wasmiddel</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aanbevolen</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temperatuur</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gedurende</w:t>
      </w:r>
      <w:proofErr w:type="spellEnd"/>
      <w:r w:rsidRPr="001E38F7">
        <w:rPr>
          <w:rFonts w:ascii="Times New Roman" w:hAnsi="Times New Roman" w:cs="Times New Roman"/>
          <w:sz w:val="15"/>
          <w:szCs w:val="15"/>
        </w:rPr>
        <w:t xml:space="preserve"> ten </w:t>
      </w:r>
      <w:proofErr w:type="spellStart"/>
      <w:r w:rsidRPr="001E38F7">
        <w:rPr>
          <w:rFonts w:ascii="Times New Roman" w:hAnsi="Times New Roman" w:cs="Times New Roman"/>
          <w:sz w:val="15"/>
          <w:szCs w:val="15"/>
        </w:rPr>
        <w:t>minste</w:t>
      </w:r>
      <w:proofErr w:type="spellEnd"/>
      <w:r w:rsidRPr="001E38F7">
        <w:rPr>
          <w:rFonts w:ascii="Times New Roman" w:hAnsi="Times New Roman" w:cs="Times New Roman"/>
          <w:sz w:val="15"/>
          <w:szCs w:val="15"/>
        </w:rPr>
        <w:t xml:space="preserve"> 4 </w:t>
      </w:r>
      <w:proofErr w:type="spellStart"/>
      <w:r w:rsidRPr="001E38F7">
        <w:rPr>
          <w:rFonts w:ascii="Times New Roman" w:hAnsi="Times New Roman" w:cs="Times New Roman"/>
          <w:sz w:val="15"/>
          <w:szCs w:val="15"/>
        </w:rPr>
        <w:t>minuten</w:t>
      </w:r>
      <w:proofErr w:type="spellEnd"/>
      <w:r w:rsidRPr="001E38F7">
        <w:rPr>
          <w:rFonts w:ascii="Times New Roman" w:hAnsi="Times New Roman" w:cs="Times New Roman"/>
          <w:sz w:val="15"/>
          <w:szCs w:val="15"/>
        </w:rPr>
        <w:t>.</w:t>
      </w:r>
    </w:p>
    <w:p w14:paraId="1F6B3661" w14:textId="5E9A8212" w:rsidR="00796E66" w:rsidRPr="00444B68" w:rsidRDefault="00796E66" w:rsidP="001E38F7">
      <w:pPr>
        <w:pStyle w:val="ListParagraph"/>
        <w:numPr>
          <w:ilvl w:val="0"/>
          <w:numId w:val="26"/>
        </w:numPr>
        <w:rPr>
          <w:rFonts w:ascii="Times New Roman" w:hAnsi="Times New Roman" w:cs="Times New Roman"/>
          <w:sz w:val="15"/>
          <w:szCs w:val="15"/>
          <w:lang w:val="de-DE"/>
        </w:rPr>
      </w:pPr>
      <w:r w:rsidRPr="00444B68">
        <w:rPr>
          <w:rFonts w:ascii="Times New Roman" w:hAnsi="Times New Roman" w:cs="Times New Roman"/>
          <w:sz w:val="15"/>
          <w:szCs w:val="15"/>
          <w:lang w:val="de-DE"/>
        </w:rPr>
        <w:t>Wascyclus met een neutraal pH-reinigingsmiddel bij de door de fabrikant van het reinigingsmiddel aanbevolen temperatuur gedurende ten minste 2 minuten.</w:t>
      </w:r>
    </w:p>
    <w:p w14:paraId="6F11F756" w14:textId="1C383515" w:rsidR="00796E66" w:rsidRPr="001E38F7" w:rsidRDefault="00796E66" w:rsidP="001E38F7">
      <w:pPr>
        <w:pStyle w:val="ListParagraph"/>
        <w:numPr>
          <w:ilvl w:val="0"/>
          <w:numId w:val="26"/>
        </w:numPr>
        <w:rPr>
          <w:rFonts w:ascii="Times New Roman" w:hAnsi="Times New Roman" w:cs="Times New Roman"/>
          <w:sz w:val="15"/>
          <w:szCs w:val="15"/>
        </w:rPr>
      </w:pPr>
      <w:proofErr w:type="spellStart"/>
      <w:r w:rsidRPr="001E38F7">
        <w:rPr>
          <w:rFonts w:ascii="Times New Roman" w:hAnsi="Times New Roman" w:cs="Times New Roman"/>
          <w:sz w:val="15"/>
          <w:szCs w:val="15"/>
        </w:rPr>
        <w:t>Laatste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spoelcyclus</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gedurende</w:t>
      </w:r>
      <w:proofErr w:type="spellEnd"/>
      <w:r w:rsidRPr="001E38F7">
        <w:rPr>
          <w:rFonts w:ascii="Times New Roman" w:hAnsi="Times New Roman" w:cs="Times New Roman"/>
          <w:sz w:val="15"/>
          <w:szCs w:val="15"/>
        </w:rPr>
        <w:t xml:space="preserve"> ten </w:t>
      </w:r>
      <w:proofErr w:type="spellStart"/>
      <w:r w:rsidRPr="001E38F7">
        <w:rPr>
          <w:rFonts w:ascii="Times New Roman" w:hAnsi="Times New Roman" w:cs="Times New Roman"/>
          <w:sz w:val="15"/>
          <w:szCs w:val="15"/>
        </w:rPr>
        <w:t>minste</w:t>
      </w:r>
      <w:proofErr w:type="spellEnd"/>
      <w:r w:rsidRPr="001E38F7">
        <w:rPr>
          <w:rFonts w:ascii="Times New Roman" w:hAnsi="Times New Roman" w:cs="Times New Roman"/>
          <w:sz w:val="15"/>
          <w:szCs w:val="15"/>
        </w:rPr>
        <w:t xml:space="preserve"> 1 </w:t>
      </w:r>
      <w:proofErr w:type="spellStart"/>
      <w:r w:rsidRPr="001E38F7">
        <w:rPr>
          <w:rFonts w:ascii="Times New Roman" w:hAnsi="Times New Roman" w:cs="Times New Roman"/>
          <w:sz w:val="15"/>
          <w:szCs w:val="15"/>
        </w:rPr>
        <w:t>minuut</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bij</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voorkeur</w:t>
      </w:r>
      <w:proofErr w:type="spellEnd"/>
      <w:r w:rsidRPr="001E38F7">
        <w:rPr>
          <w:rFonts w:ascii="Times New Roman" w:hAnsi="Times New Roman" w:cs="Times New Roman"/>
          <w:sz w:val="15"/>
          <w:szCs w:val="15"/>
        </w:rPr>
        <w:t xml:space="preserve"> met AAMI TIR 34 Critical Water).</w:t>
      </w:r>
    </w:p>
    <w:p w14:paraId="1F4A7EC1" w14:textId="3140DA97" w:rsidR="00796E66" w:rsidRPr="001E38F7" w:rsidRDefault="00796E66" w:rsidP="001E38F7">
      <w:pPr>
        <w:pStyle w:val="ListParagraph"/>
        <w:numPr>
          <w:ilvl w:val="0"/>
          <w:numId w:val="26"/>
        </w:numPr>
        <w:rPr>
          <w:rFonts w:ascii="Times New Roman" w:hAnsi="Times New Roman" w:cs="Times New Roman"/>
          <w:sz w:val="15"/>
          <w:szCs w:val="15"/>
        </w:rPr>
      </w:pPr>
      <w:proofErr w:type="spellStart"/>
      <w:r w:rsidRPr="001E38F7">
        <w:rPr>
          <w:rFonts w:ascii="Times New Roman" w:hAnsi="Times New Roman" w:cs="Times New Roman"/>
          <w:sz w:val="15"/>
          <w:szCs w:val="15"/>
        </w:rPr>
        <w:t>Thermische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desinfectie</w:t>
      </w:r>
      <w:proofErr w:type="spellEnd"/>
      <w:r w:rsidRPr="001E38F7">
        <w:rPr>
          <w:rFonts w:ascii="Times New Roman" w:hAnsi="Times New Roman" w:cs="Times New Roman"/>
          <w:sz w:val="15"/>
          <w:szCs w:val="15"/>
        </w:rPr>
        <w:t xml:space="preserve"> tot 93 °C, </w:t>
      </w:r>
      <w:proofErr w:type="spellStart"/>
      <w:r w:rsidRPr="001E38F7">
        <w:rPr>
          <w:rFonts w:ascii="Times New Roman" w:hAnsi="Times New Roman" w:cs="Times New Roman"/>
          <w:sz w:val="15"/>
          <w:szCs w:val="15"/>
        </w:rPr>
        <w:t>overeenkomstig</w:t>
      </w:r>
      <w:proofErr w:type="spellEnd"/>
      <w:r w:rsidRPr="001E38F7">
        <w:rPr>
          <w:rFonts w:ascii="Times New Roman" w:hAnsi="Times New Roman" w:cs="Times New Roman"/>
          <w:sz w:val="15"/>
          <w:szCs w:val="15"/>
        </w:rPr>
        <w:t xml:space="preserve"> de </w:t>
      </w:r>
      <w:proofErr w:type="spellStart"/>
      <w:r w:rsidRPr="001E38F7">
        <w:rPr>
          <w:rFonts w:ascii="Times New Roman" w:hAnsi="Times New Roman" w:cs="Times New Roman"/>
          <w:sz w:val="15"/>
          <w:szCs w:val="15"/>
        </w:rPr>
        <w:t>aanbevelingen</w:t>
      </w:r>
      <w:proofErr w:type="spellEnd"/>
      <w:r w:rsidRPr="001E38F7">
        <w:rPr>
          <w:rFonts w:ascii="Times New Roman" w:hAnsi="Times New Roman" w:cs="Times New Roman"/>
          <w:sz w:val="15"/>
          <w:szCs w:val="15"/>
        </w:rPr>
        <w:t xml:space="preserve"> van de </w:t>
      </w:r>
      <w:proofErr w:type="spellStart"/>
      <w:r w:rsidRPr="001E38F7">
        <w:rPr>
          <w:rFonts w:ascii="Times New Roman" w:hAnsi="Times New Roman" w:cs="Times New Roman"/>
          <w:sz w:val="15"/>
          <w:szCs w:val="15"/>
        </w:rPr>
        <w:t>fabrikant</w:t>
      </w:r>
      <w:proofErr w:type="spellEnd"/>
      <w:r w:rsidRPr="001E38F7">
        <w:rPr>
          <w:rFonts w:ascii="Times New Roman" w:hAnsi="Times New Roman" w:cs="Times New Roman"/>
          <w:sz w:val="15"/>
          <w:szCs w:val="15"/>
        </w:rPr>
        <w:t xml:space="preserve"> van het </w:t>
      </w:r>
      <w:proofErr w:type="spellStart"/>
      <w:r w:rsidRPr="001E38F7">
        <w:rPr>
          <w:rFonts w:ascii="Times New Roman" w:hAnsi="Times New Roman" w:cs="Times New Roman"/>
          <w:sz w:val="15"/>
          <w:szCs w:val="15"/>
        </w:rPr>
        <w:t>wasmiddel</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voor</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tijd</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en</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temperatuur</w:t>
      </w:r>
      <w:proofErr w:type="spellEnd"/>
      <w:r w:rsidRPr="001E38F7">
        <w:rPr>
          <w:rFonts w:ascii="Times New Roman" w:hAnsi="Times New Roman" w:cs="Times New Roman"/>
          <w:sz w:val="15"/>
          <w:szCs w:val="15"/>
        </w:rPr>
        <w:t>.</w:t>
      </w:r>
    </w:p>
    <w:p w14:paraId="07ED63CB" w14:textId="3C9B257B" w:rsidR="00796E66" w:rsidRPr="001E38F7" w:rsidRDefault="00796E66" w:rsidP="001E38F7">
      <w:pPr>
        <w:pStyle w:val="ListParagraph"/>
        <w:numPr>
          <w:ilvl w:val="0"/>
          <w:numId w:val="26"/>
        </w:numPr>
        <w:rPr>
          <w:rFonts w:ascii="Times New Roman" w:hAnsi="Times New Roman" w:cs="Times New Roman"/>
          <w:sz w:val="15"/>
          <w:szCs w:val="15"/>
        </w:rPr>
      </w:pPr>
      <w:proofErr w:type="spellStart"/>
      <w:r w:rsidRPr="001E38F7">
        <w:rPr>
          <w:rFonts w:ascii="Times New Roman" w:hAnsi="Times New Roman" w:cs="Times New Roman"/>
          <w:sz w:val="15"/>
          <w:szCs w:val="15"/>
        </w:rPr>
        <w:t>Droogcyclus</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bij</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een</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temperatuur</w:t>
      </w:r>
      <w:proofErr w:type="spellEnd"/>
      <w:r w:rsidRPr="001E38F7">
        <w:rPr>
          <w:rFonts w:ascii="Times New Roman" w:hAnsi="Times New Roman" w:cs="Times New Roman"/>
          <w:sz w:val="15"/>
          <w:szCs w:val="15"/>
        </w:rPr>
        <w:t xml:space="preserve"> van ten </w:t>
      </w:r>
      <w:proofErr w:type="spellStart"/>
      <w:r w:rsidRPr="001E38F7">
        <w:rPr>
          <w:rFonts w:ascii="Times New Roman" w:hAnsi="Times New Roman" w:cs="Times New Roman"/>
          <w:sz w:val="15"/>
          <w:szCs w:val="15"/>
        </w:rPr>
        <w:t>hoogste</w:t>
      </w:r>
      <w:proofErr w:type="spellEnd"/>
      <w:r w:rsidRPr="001E38F7">
        <w:rPr>
          <w:rFonts w:ascii="Times New Roman" w:hAnsi="Times New Roman" w:cs="Times New Roman"/>
          <w:sz w:val="15"/>
          <w:szCs w:val="15"/>
        </w:rPr>
        <w:t xml:space="preserve"> 115 °C.</w:t>
      </w:r>
    </w:p>
    <w:p w14:paraId="391A26A2" w14:textId="7C381767" w:rsidR="00796E66" w:rsidRPr="00444B68" w:rsidRDefault="00796E66" w:rsidP="001E38F7">
      <w:pPr>
        <w:pStyle w:val="ListParagraph"/>
        <w:numPr>
          <w:ilvl w:val="0"/>
          <w:numId w:val="26"/>
        </w:numPr>
        <w:rPr>
          <w:rFonts w:ascii="Times New Roman" w:hAnsi="Times New Roman" w:cs="Times New Roman"/>
          <w:sz w:val="15"/>
          <w:szCs w:val="15"/>
          <w:lang w:val="de-DE"/>
        </w:rPr>
      </w:pPr>
      <w:r w:rsidRPr="00444B68">
        <w:rPr>
          <w:rFonts w:ascii="Times New Roman" w:hAnsi="Times New Roman" w:cs="Times New Roman"/>
          <w:sz w:val="15"/>
          <w:szCs w:val="15"/>
          <w:lang w:val="de-DE"/>
        </w:rPr>
        <w:t>Voorzichtigheid is geboden bij het uitladen van de machine, aangezien de producten heet zullen zijn.</w:t>
      </w:r>
    </w:p>
    <w:p w14:paraId="3B48DE0F" w14:textId="732C57BB" w:rsidR="00796E66" w:rsidRPr="00444B68" w:rsidRDefault="00796E66" w:rsidP="001E38F7">
      <w:pPr>
        <w:pStyle w:val="ListParagraph"/>
        <w:numPr>
          <w:ilvl w:val="0"/>
          <w:numId w:val="26"/>
        </w:numPr>
        <w:rPr>
          <w:rFonts w:ascii="Times New Roman" w:hAnsi="Times New Roman" w:cs="Times New Roman"/>
          <w:sz w:val="15"/>
          <w:szCs w:val="15"/>
          <w:lang w:val="de-DE"/>
        </w:rPr>
      </w:pPr>
      <w:r w:rsidRPr="00444B68">
        <w:rPr>
          <w:rFonts w:ascii="Times New Roman" w:hAnsi="Times New Roman" w:cs="Times New Roman"/>
          <w:sz w:val="15"/>
          <w:szCs w:val="15"/>
          <w:lang w:val="de-DE"/>
        </w:rPr>
        <w:t>Visuele controle is vereist om zeker te zijn van volledige verwijdering van vuil.</w:t>
      </w:r>
    </w:p>
    <w:p w14:paraId="757BAAAE" w14:textId="791C474C" w:rsidR="00796E66" w:rsidRPr="001E38F7" w:rsidRDefault="00796E66" w:rsidP="001E38F7">
      <w:pPr>
        <w:pStyle w:val="ListParagraph"/>
        <w:numPr>
          <w:ilvl w:val="0"/>
          <w:numId w:val="26"/>
        </w:numPr>
        <w:rPr>
          <w:rFonts w:ascii="Times New Roman" w:hAnsi="Times New Roman" w:cs="Times New Roman"/>
          <w:sz w:val="15"/>
          <w:szCs w:val="15"/>
        </w:rPr>
      </w:pPr>
      <w:r w:rsidRPr="001E38F7">
        <w:rPr>
          <w:rFonts w:ascii="Times New Roman" w:hAnsi="Times New Roman" w:cs="Times New Roman"/>
          <w:sz w:val="15"/>
          <w:szCs w:val="15"/>
        </w:rPr>
        <w:t xml:space="preserve">Als het product </w:t>
      </w:r>
      <w:proofErr w:type="spellStart"/>
      <w:r w:rsidRPr="001E38F7">
        <w:rPr>
          <w:rFonts w:ascii="Times New Roman" w:hAnsi="Times New Roman" w:cs="Times New Roman"/>
          <w:sz w:val="15"/>
          <w:szCs w:val="15"/>
        </w:rPr>
        <w:t>nog</w:t>
      </w:r>
      <w:proofErr w:type="spellEnd"/>
      <w:r w:rsidRPr="001E38F7">
        <w:rPr>
          <w:rFonts w:ascii="Times New Roman" w:hAnsi="Times New Roman" w:cs="Times New Roman"/>
          <w:sz w:val="15"/>
          <w:szCs w:val="15"/>
        </w:rPr>
        <w:t xml:space="preserve"> steeds </w:t>
      </w:r>
      <w:proofErr w:type="spellStart"/>
      <w:r w:rsidRPr="001E38F7">
        <w:rPr>
          <w:rFonts w:ascii="Times New Roman" w:hAnsi="Times New Roman" w:cs="Times New Roman"/>
          <w:sz w:val="15"/>
          <w:szCs w:val="15"/>
        </w:rPr>
        <w:t>vuil</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vertoont</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herhaalt</w:t>
      </w:r>
      <w:proofErr w:type="spellEnd"/>
      <w:r w:rsidRPr="001E38F7">
        <w:rPr>
          <w:rFonts w:ascii="Times New Roman" w:hAnsi="Times New Roman" w:cs="Times New Roman"/>
          <w:sz w:val="15"/>
          <w:szCs w:val="15"/>
        </w:rPr>
        <w:t xml:space="preserve"> u het </w:t>
      </w:r>
      <w:proofErr w:type="spellStart"/>
      <w:r w:rsidRPr="001E38F7">
        <w:rPr>
          <w:rFonts w:ascii="Times New Roman" w:hAnsi="Times New Roman" w:cs="Times New Roman"/>
          <w:sz w:val="15"/>
          <w:szCs w:val="15"/>
        </w:rPr>
        <w:t>programma</w:t>
      </w:r>
      <w:proofErr w:type="spellEnd"/>
      <w:r w:rsidRPr="001E38F7">
        <w:rPr>
          <w:rFonts w:ascii="Times New Roman" w:hAnsi="Times New Roman" w:cs="Times New Roman"/>
          <w:sz w:val="15"/>
          <w:szCs w:val="15"/>
        </w:rPr>
        <w:t>.</w:t>
      </w:r>
    </w:p>
    <w:p w14:paraId="09AE3409" w14:textId="52AE3587" w:rsidR="00AF3B33" w:rsidRPr="00444B68" w:rsidRDefault="00796E66" w:rsidP="001E38F7">
      <w:pPr>
        <w:pStyle w:val="ListParagraph"/>
        <w:numPr>
          <w:ilvl w:val="0"/>
          <w:numId w:val="26"/>
        </w:numPr>
        <w:rPr>
          <w:rFonts w:ascii="Times New Roman" w:hAnsi="Times New Roman" w:cs="Times New Roman"/>
          <w:sz w:val="15"/>
          <w:szCs w:val="15"/>
          <w:lang w:val="de-DE"/>
        </w:rPr>
      </w:pPr>
      <w:r w:rsidRPr="00444B68">
        <w:rPr>
          <w:rFonts w:ascii="Times New Roman" w:hAnsi="Times New Roman" w:cs="Times New Roman"/>
          <w:sz w:val="15"/>
          <w:szCs w:val="15"/>
          <w:lang w:val="de-DE"/>
        </w:rPr>
        <w:t>Het drogen kan worden uitgevoerd tijdens de droogcyclus van het automatische wasapparaat en/of met behulp van een niet-pluizende doek.</w:t>
      </w:r>
    </w:p>
    <w:p w14:paraId="66108027" w14:textId="77777777" w:rsidR="00796E66" w:rsidRPr="00444B68" w:rsidRDefault="00796E66" w:rsidP="001E38F7">
      <w:pPr>
        <w:pStyle w:val="ListParagraph"/>
        <w:rPr>
          <w:rFonts w:ascii="Times New Roman" w:hAnsi="Times New Roman" w:cs="Times New Roman"/>
          <w:sz w:val="15"/>
          <w:szCs w:val="15"/>
          <w:lang w:val="de-DE"/>
        </w:rPr>
      </w:pPr>
    </w:p>
    <w:p w14:paraId="7B0EE43B" w14:textId="091B80F3" w:rsidR="00AF3B33" w:rsidRPr="00444B68" w:rsidRDefault="00796E66" w:rsidP="001E38F7">
      <w:pPr>
        <w:rPr>
          <w:rFonts w:ascii="Times New Roman" w:hAnsi="Times New Roman" w:cs="Times New Roman"/>
          <w:b/>
          <w:sz w:val="15"/>
          <w:szCs w:val="15"/>
          <w:lang w:val="de-DE"/>
        </w:rPr>
      </w:pPr>
      <w:r w:rsidRPr="00444B68">
        <w:rPr>
          <w:rFonts w:ascii="Times New Roman" w:hAnsi="Times New Roman" w:cs="Times New Roman"/>
          <w:b/>
          <w:sz w:val="15"/>
          <w:szCs w:val="15"/>
          <w:lang w:val="de-DE"/>
        </w:rPr>
        <w:t>Afvoeren</w:t>
      </w:r>
      <w:r w:rsidR="00AF3B33" w:rsidRPr="00444B68">
        <w:rPr>
          <w:rFonts w:ascii="Times New Roman" w:hAnsi="Times New Roman" w:cs="Times New Roman"/>
          <w:b/>
          <w:sz w:val="15"/>
          <w:szCs w:val="15"/>
          <w:lang w:val="de-DE"/>
        </w:rPr>
        <w:t>:</w:t>
      </w:r>
    </w:p>
    <w:p w14:paraId="055696A9" w14:textId="1733791C" w:rsidR="00AF3B33" w:rsidRPr="00444B68" w:rsidRDefault="00796E66" w:rsidP="001E38F7">
      <w:pPr>
        <w:rPr>
          <w:rFonts w:ascii="Times New Roman" w:hAnsi="Times New Roman" w:cs="Times New Roman"/>
          <w:sz w:val="15"/>
          <w:szCs w:val="15"/>
          <w:lang w:val="de-DE"/>
        </w:rPr>
      </w:pPr>
      <w:r w:rsidRPr="00444B68">
        <w:rPr>
          <w:rFonts w:ascii="Times New Roman" w:hAnsi="Times New Roman" w:cs="Times New Roman"/>
          <w:sz w:val="15"/>
          <w:szCs w:val="15"/>
          <w:lang w:val="de-DE"/>
        </w:rPr>
        <w:t>Volg het standaard ziekenhuisbeleid voor het afvoeren van afval van medische hulpmiddelen. Desinfecteer containers/accessoires voordat ze worden verwijderd en voer ze af als biologisch gevaarlijk materiaal.</w:t>
      </w:r>
    </w:p>
    <w:p w14:paraId="4F7D7692" w14:textId="1B3A9A87" w:rsidR="00B32F2E" w:rsidRPr="00444B68" w:rsidRDefault="00B32F2E" w:rsidP="001E38F7">
      <w:pPr>
        <w:rPr>
          <w:rFonts w:ascii="Times New Roman" w:hAnsi="Times New Roman" w:cs="Times New Roman"/>
          <w:b/>
          <w:color w:val="000000"/>
          <w:sz w:val="15"/>
          <w:szCs w:val="15"/>
          <w:lang w:val="de-DE"/>
        </w:rPr>
      </w:pPr>
      <w:r w:rsidRPr="00444B68">
        <w:rPr>
          <w:rFonts w:ascii="Times New Roman" w:hAnsi="Times New Roman" w:cs="Times New Roman"/>
          <w:b/>
          <w:color w:val="000000"/>
          <w:sz w:val="15"/>
          <w:szCs w:val="15"/>
          <w:lang w:val="de-DE"/>
        </w:rPr>
        <w:br w:type="page"/>
      </w:r>
    </w:p>
    <w:p w14:paraId="6EC97F00" w14:textId="6CEDF769" w:rsidR="00CF6811" w:rsidRPr="00444B68" w:rsidRDefault="00CF6811" w:rsidP="001E38F7">
      <w:pPr>
        <w:jc w:val="center"/>
        <w:rPr>
          <w:rFonts w:ascii="Times New Roman" w:hAnsi="Times New Roman" w:cs="Times New Roman"/>
          <w:b/>
          <w:color w:val="000000"/>
          <w:sz w:val="18"/>
          <w:szCs w:val="18"/>
          <w:lang w:val="es-ES_tradnl"/>
        </w:rPr>
      </w:pPr>
      <w:r w:rsidRPr="00444B68">
        <w:rPr>
          <w:rFonts w:ascii="Times New Roman" w:hAnsi="Times New Roman" w:cs="Times New Roman"/>
          <w:b/>
          <w:color w:val="000000"/>
          <w:sz w:val="18"/>
          <w:szCs w:val="18"/>
          <w:lang w:val="es-ES_tradnl"/>
        </w:rPr>
        <w:t>PST</w:t>
      </w:r>
      <w:r w:rsidRPr="00444B68">
        <w:rPr>
          <w:rFonts w:ascii="Times New Roman" w:hAnsi="Times New Roman" w:cs="Times New Roman"/>
          <w:b/>
          <w:color w:val="000000"/>
          <w:sz w:val="18"/>
          <w:szCs w:val="18"/>
          <w:vertAlign w:val="superscript"/>
          <w:lang w:val="es-ES_tradnl"/>
        </w:rPr>
        <w:t>®</w:t>
      </w:r>
      <w:r w:rsidRPr="00444B68">
        <w:rPr>
          <w:rFonts w:ascii="Times New Roman" w:hAnsi="Times New Roman" w:cs="Times New Roman"/>
          <w:b/>
          <w:color w:val="000000"/>
          <w:sz w:val="18"/>
          <w:szCs w:val="18"/>
          <w:lang w:val="es-ES_tradnl"/>
        </w:rPr>
        <w:t xml:space="preserve"> </w:t>
      </w:r>
      <w:r w:rsidRPr="00444B68">
        <w:rPr>
          <w:rFonts w:ascii="Times New Roman" w:hAnsi="Times New Roman" w:cs="Times New Roman"/>
          <w:b/>
          <w:color w:val="000000"/>
          <w:sz w:val="18"/>
          <w:szCs w:val="18"/>
          <w:lang w:val="es-ES_tradnl"/>
        </w:rPr>
        <w:br/>
      </w:r>
      <w:r w:rsidR="006242E4" w:rsidRPr="00444B68">
        <w:rPr>
          <w:rFonts w:ascii="Times New Roman" w:hAnsi="Times New Roman" w:cs="Times New Roman"/>
          <w:b/>
          <w:color w:val="000000"/>
          <w:sz w:val="18"/>
          <w:szCs w:val="18"/>
          <w:lang w:val="es-ES_tradnl"/>
        </w:rPr>
        <w:t>Bandejas de Instrumentos</w:t>
      </w:r>
    </w:p>
    <w:p w14:paraId="431A247A" w14:textId="1403710E" w:rsidR="00CF6811" w:rsidRPr="00444B68" w:rsidRDefault="006242E4" w:rsidP="001E38F7">
      <w:pPr>
        <w:spacing w:after="60"/>
        <w:jc w:val="center"/>
        <w:rPr>
          <w:rFonts w:ascii="Times New Roman" w:hAnsi="Times New Roman" w:cs="Times New Roman"/>
          <w:b/>
          <w:i/>
          <w:color w:val="000000"/>
          <w:sz w:val="18"/>
          <w:szCs w:val="18"/>
          <w:lang w:val="es-ES_tradnl"/>
        </w:rPr>
      </w:pPr>
      <w:proofErr w:type="spellStart"/>
      <w:r w:rsidRPr="00444B68">
        <w:rPr>
          <w:rFonts w:ascii="Times New Roman" w:hAnsi="Times New Roman" w:cs="Times New Roman"/>
          <w:b/>
          <w:i/>
          <w:color w:val="000000"/>
          <w:sz w:val="18"/>
          <w:szCs w:val="18"/>
          <w:lang w:val="es-ES_tradnl"/>
        </w:rPr>
        <w:t>Instruções</w:t>
      </w:r>
      <w:proofErr w:type="spellEnd"/>
      <w:r w:rsidRPr="00444B68">
        <w:rPr>
          <w:rFonts w:ascii="Times New Roman" w:hAnsi="Times New Roman" w:cs="Times New Roman"/>
          <w:b/>
          <w:i/>
          <w:color w:val="000000"/>
          <w:sz w:val="18"/>
          <w:szCs w:val="18"/>
          <w:lang w:val="es-ES_tradnl"/>
        </w:rPr>
        <w:t xml:space="preserve"> para o Uso</w:t>
      </w:r>
    </w:p>
    <w:p w14:paraId="5CF6315D" w14:textId="77777777" w:rsidR="00CF6811" w:rsidRPr="00444B68" w:rsidRDefault="00CF6811" w:rsidP="001E38F7">
      <w:pPr>
        <w:tabs>
          <w:tab w:val="left" w:pos="360"/>
        </w:tabs>
        <w:spacing w:after="60"/>
        <w:ind w:left="360" w:right="216" w:hanging="360"/>
        <w:rPr>
          <w:rFonts w:ascii="Times New Roman" w:hAnsi="Times New Roman" w:cs="Times New Roman"/>
          <w:color w:val="000000"/>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Pr="00444B68">
        <w:rPr>
          <w:rFonts w:ascii="Times New Roman" w:hAnsi="Times New Roman" w:cs="Times New Roman"/>
          <w:color w:val="000000"/>
          <w:sz w:val="15"/>
          <w:szCs w:val="15"/>
          <w:lang w:val="es-ES_tradnl"/>
        </w:rPr>
        <w:t>REF 1300A, 1301A, 1310A, 1311A, 1320A, 1321A, 1500A, 1501A, 1520A, 1521A, 1522A, 1523A, 1524A, 2341A, 2343A, 2361A, 2363A, 2501A, 2502A, 2503A, 2505A, 2571A, 2572A, 2573A, 2600A, 2601A, 2610A, 2611A, 2700A, 2701A, 3361A, 3363A, 4600A, 4601A, 4700A, 4701A, 4710A, 4711A, 6100A, 6101A, 6120A, 6121A, 6122A, 6123A, 6124A, 6125A, 6130A, 6131A, 6132A, 6133A, 6134A, 6135A, 6140A, 6141A, 6150A, 6151A, 6500A, 6501A, 6502A, 6510A, 6511A, 6512A, 6520A, 6521A, 6522A, 6550A, 6551A, 6552A, 6560A, 6561A, 6562A, 1380M, 1381M.</w:t>
      </w:r>
    </w:p>
    <w:p w14:paraId="6BD09CD7" w14:textId="64FCD3E9" w:rsidR="00CF6811" w:rsidRPr="00444B68" w:rsidRDefault="00CF6811" w:rsidP="001E38F7">
      <w:pPr>
        <w:tabs>
          <w:tab w:val="left" w:pos="360"/>
        </w:tabs>
        <w:spacing w:after="60"/>
        <w:ind w:left="360" w:right="216" w:hanging="360"/>
        <w:rPr>
          <w:rFonts w:ascii="Times New Roman" w:hAnsi="Times New Roman" w:cs="Times New Roman"/>
          <w:color w:val="000000"/>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proofErr w:type="spellStart"/>
      <w:r w:rsidR="006242E4" w:rsidRPr="00444B68">
        <w:rPr>
          <w:rFonts w:ascii="Times New Roman" w:hAnsi="Times New Roman" w:cs="Times New Roman"/>
          <w:color w:val="000000"/>
          <w:sz w:val="15"/>
          <w:szCs w:val="15"/>
          <w:lang w:val="es-ES_tradnl"/>
        </w:rPr>
        <w:t>Finalidade</w:t>
      </w:r>
      <w:proofErr w:type="spellEnd"/>
      <w:r w:rsidR="006242E4" w:rsidRPr="00444B68">
        <w:rPr>
          <w:rFonts w:ascii="Times New Roman" w:hAnsi="Times New Roman" w:cs="Times New Roman"/>
          <w:color w:val="000000"/>
          <w:sz w:val="15"/>
          <w:szCs w:val="15"/>
          <w:lang w:val="es-ES_tradnl"/>
        </w:rPr>
        <w:t xml:space="preserve"> de encerrar instrumentos para </w:t>
      </w:r>
      <w:proofErr w:type="spellStart"/>
      <w:r w:rsidR="006242E4" w:rsidRPr="00444B68">
        <w:rPr>
          <w:rFonts w:ascii="Times New Roman" w:hAnsi="Times New Roman" w:cs="Times New Roman"/>
          <w:color w:val="000000"/>
          <w:sz w:val="15"/>
          <w:szCs w:val="15"/>
          <w:lang w:val="es-ES_tradnl"/>
        </w:rPr>
        <w:t>esterilização</w:t>
      </w:r>
      <w:proofErr w:type="spellEnd"/>
      <w:r w:rsidR="006242E4" w:rsidRPr="00444B68">
        <w:rPr>
          <w:rFonts w:ascii="Times New Roman" w:hAnsi="Times New Roman" w:cs="Times New Roman"/>
          <w:color w:val="000000"/>
          <w:sz w:val="15"/>
          <w:szCs w:val="15"/>
          <w:lang w:val="es-ES_tradnl"/>
        </w:rPr>
        <w:t xml:space="preserve"> em vapor.</w:t>
      </w:r>
    </w:p>
    <w:p w14:paraId="3D1DDF10" w14:textId="2B5C4BD4" w:rsidR="00CF6811" w:rsidRPr="00444B68" w:rsidRDefault="00CF6811" w:rsidP="001E38F7">
      <w:pPr>
        <w:tabs>
          <w:tab w:val="left" w:pos="360"/>
        </w:tabs>
        <w:spacing w:after="60"/>
        <w:ind w:left="360" w:right="216" w:hanging="360"/>
        <w:rPr>
          <w:rFonts w:ascii="Times New Roman" w:hAnsi="Times New Roman" w:cs="Times New Roman"/>
          <w:color w:val="000000"/>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proofErr w:type="spellStart"/>
      <w:r w:rsidR="006242E4" w:rsidRPr="00444B68">
        <w:rPr>
          <w:rFonts w:ascii="Times New Roman" w:hAnsi="Times New Roman" w:cs="Times New Roman"/>
          <w:color w:val="000000"/>
          <w:sz w:val="15"/>
          <w:szCs w:val="15"/>
          <w:lang w:val="es-ES_tradnl"/>
        </w:rPr>
        <w:t>Uma</w:t>
      </w:r>
      <w:proofErr w:type="spellEnd"/>
      <w:r w:rsidR="006242E4" w:rsidRPr="00444B68">
        <w:rPr>
          <w:rFonts w:ascii="Times New Roman" w:hAnsi="Times New Roman" w:cs="Times New Roman"/>
          <w:color w:val="000000"/>
          <w:sz w:val="15"/>
          <w:szCs w:val="15"/>
          <w:lang w:val="es-ES_tradnl"/>
        </w:rPr>
        <w:t xml:space="preserve"> </w:t>
      </w:r>
      <w:proofErr w:type="spellStart"/>
      <w:r w:rsidR="006242E4" w:rsidRPr="00444B68">
        <w:rPr>
          <w:rFonts w:ascii="Times New Roman" w:hAnsi="Times New Roman" w:cs="Times New Roman"/>
          <w:color w:val="000000"/>
          <w:sz w:val="15"/>
          <w:szCs w:val="15"/>
          <w:lang w:val="es-ES_tradnl"/>
        </w:rPr>
        <w:t>barreira</w:t>
      </w:r>
      <w:proofErr w:type="spellEnd"/>
      <w:r w:rsidR="006242E4" w:rsidRPr="00444B68">
        <w:rPr>
          <w:rFonts w:ascii="Times New Roman" w:hAnsi="Times New Roman" w:cs="Times New Roman"/>
          <w:color w:val="000000"/>
          <w:sz w:val="15"/>
          <w:szCs w:val="15"/>
          <w:lang w:val="es-ES_tradnl"/>
        </w:rPr>
        <w:t xml:space="preserve"> estéril </w:t>
      </w:r>
      <w:proofErr w:type="spellStart"/>
      <w:r w:rsidR="006242E4" w:rsidRPr="00444B68">
        <w:rPr>
          <w:rFonts w:ascii="Times New Roman" w:hAnsi="Times New Roman" w:cs="Times New Roman"/>
          <w:color w:val="000000"/>
          <w:sz w:val="15"/>
          <w:szCs w:val="15"/>
          <w:lang w:val="es-ES_tradnl"/>
        </w:rPr>
        <w:t>apropriada</w:t>
      </w:r>
      <w:proofErr w:type="spellEnd"/>
      <w:r w:rsidR="006242E4" w:rsidRPr="00444B68">
        <w:rPr>
          <w:rFonts w:ascii="Times New Roman" w:hAnsi="Times New Roman" w:cs="Times New Roman"/>
          <w:color w:val="000000"/>
          <w:sz w:val="15"/>
          <w:szCs w:val="15"/>
          <w:lang w:val="es-ES_tradnl"/>
        </w:rPr>
        <w:t xml:space="preserve"> será exigida para </w:t>
      </w:r>
      <w:proofErr w:type="spellStart"/>
      <w:r w:rsidR="006242E4" w:rsidRPr="00444B68">
        <w:rPr>
          <w:rFonts w:ascii="Times New Roman" w:hAnsi="Times New Roman" w:cs="Times New Roman"/>
          <w:color w:val="000000"/>
          <w:sz w:val="15"/>
          <w:szCs w:val="15"/>
          <w:lang w:val="es-ES_tradnl"/>
        </w:rPr>
        <w:t>manter</w:t>
      </w:r>
      <w:proofErr w:type="spellEnd"/>
      <w:r w:rsidR="006242E4" w:rsidRPr="00444B68">
        <w:rPr>
          <w:rFonts w:ascii="Times New Roman" w:hAnsi="Times New Roman" w:cs="Times New Roman"/>
          <w:color w:val="000000"/>
          <w:sz w:val="15"/>
          <w:szCs w:val="15"/>
          <w:lang w:val="es-ES_tradnl"/>
        </w:rPr>
        <w:t xml:space="preserve"> a </w:t>
      </w:r>
      <w:proofErr w:type="spellStart"/>
      <w:r w:rsidR="006242E4" w:rsidRPr="00444B68">
        <w:rPr>
          <w:rFonts w:ascii="Times New Roman" w:hAnsi="Times New Roman" w:cs="Times New Roman"/>
          <w:color w:val="000000"/>
          <w:sz w:val="15"/>
          <w:szCs w:val="15"/>
          <w:lang w:val="es-ES_tradnl"/>
        </w:rPr>
        <w:t>esterilidade</w:t>
      </w:r>
      <w:proofErr w:type="spellEnd"/>
      <w:r w:rsidR="006242E4" w:rsidRPr="00444B68">
        <w:rPr>
          <w:rFonts w:ascii="Times New Roman" w:hAnsi="Times New Roman" w:cs="Times New Roman"/>
          <w:color w:val="000000"/>
          <w:sz w:val="15"/>
          <w:szCs w:val="15"/>
          <w:lang w:val="es-ES_tradnl"/>
        </w:rPr>
        <w:t>.</w:t>
      </w:r>
    </w:p>
    <w:p w14:paraId="3E034580" w14:textId="08958162" w:rsidR="00CF6811" w:rsidRPr="00444B68" w:rsidRDefault="00CF6811" w:rsidP="001E38F7">
      <w:pPr>
        <w:tabs>
          <w:tab w:val="left" w:pos="360"/>
        </w:tabs>
        <w:spacing w:after="60"/>
        <w:ind w:left="360" w:right="216" w:hanging="360"/>
        <w:rPr>
          <w:rFonts w:ascii="Times New Roman" w:hAnsi="Times New Roman" w:cs="Times New Roman"/>
          <w:color w:val="000000"/>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006242E4" w:rsidRPr="00444B68">
        <w:rPr>
          <w:rFonts w:ascii="Times New Roman" w:hAnsi="Times New Roman" w:cs="Times New Roman"/>
          <w:color w:val="000000"/>
          <w:sz w:val="15"/>
          <w:szCs w:val="15"/>
          <w:lang w:val="es-ES_tradnl"/>
        </w:rPr>
        <w:t xml:space="preserve">A </w:t>
      </w:r>
      <w:proofErr w:type="spellStart"/>
      <w:r w:rsidR="006242E4" w:rsidRPr="00444B68">
        <w:rPr>
          <w:rFonts w:ascii="Times New Roman" w:hAnsi="Times New Roman" w:cs="Times New Roman"/>
          <w:color w:val="000000"/>
          <w:sz w:val="15"/>
          <w:szCs w:val="15"/>
          <w:lang w:val="es-ES_tradnl"/>
        </w:rPr>
        <w:t>utilização</w:t>
      </w:r>
      <w:proofErr w:type="spellEnd"/>
      <w:r w:rsidR="006242E4" w:rsidRPr="00444B68">
        <w:rPr>
          <w:rFonts w:ascii="Times New Roman" w:hAnsi="Times New Roman" w:cs="Times New Roman"/>
          <w:color w:val="000000"/>
          <w:sz w:val="15"/>
          <w:szCs w:val="15"/>
          <w:lang w:val="es-ES_tradnl"/>
        </w:rPr>
        <w:t xml:space="preserve"> das bandejas de instrumentos PST precisa estar de </w:t>
      </w:r>
      <w:proofErr w:type="spellStart"/>
      <w:r w:rsidR="006242E4" w:rsidRPr="00444B68">
        <w:rPr>
          <w:rFonts w:ascii="Times New Roman" w:hAnsi="Times New Roman" w:cs="Times New Roman"/>
          <w:color w:val="000000"/>
          <w:sz w:val="15"/>
          <w:szCs w:val="15"/>
          <w:lang w:val="es-ES_tradnl"/>
        </w:rPr>
        <w:t>acordo</w:t>
      </w:r>
      <w:proofErr w:type="spellEnd"/>
      <w:r w:rsidR="006242E4" w:rsidRPr="00444B68">
        <w:rPr>
          <w:rFonts w:ascii="Times New Roman" w:hAnsi="Times New Roman" w:cs="Times New Roman"/>
          <w:color w:val="000000"/>
          <w:sz w:val="15"/>
          <w:szCs w:val="15"/>
          <w:lang w:val="es-ES_tradnl"/>
        </w:rPr>
        <w:t xml:space="preserve"> </w:t>
      </w:r>
      <w:proofErr w:type="spellStart"/>
      <w:r w:rsidR="006242E4" w:rsidRPr="00444B68">
        <w:rPr>
          <w:rFonts w:ascii="Times New Roman" w:hAnsi="Times New Roman" w:cs="Times New Roman"/>
          <w:color w:val="000000"/>
          <w:sz w:val="15"/>
          <w:szCs w:val="15"/>
          <w:lang w:val="es-ES_tradnl"/>
        </w:rPr>
        <w:t>com</w:t>
      </w:r>
      <w:proofErr w:type="spellEnd"/>
      <w:r w:rsidR="006242E4" w:rsidRPr="00444B68">
        <w:rPr>
          <w:rFonts w:ascii="Times New Roman" w:hAnsi="Times New Roman" w:cs="Times New Roman"/>
          <w:color w:val="000000"/>
          <w:sz w:val="15"/>
          <w:szCs w:val="15"/>
          <w:lang w:val="es-ES_tradnl"/>
        </w:rPr>
        <w:t xml:space="preserve"> as </w:t>
      </w:r>
      <w:proofErr w:type="spellStart"/>
      <w:r w:rsidR="006242E4" w:rsidRPr="00444B68">
        <w:rPr>
          <w:rFonts w:ascii="Times New Roman" w:hAnsi="Times New Roman" w:cs="Times New Roman"/>
          <w:color w:val="000000"/>
          <w:sz w:val="15"/>
          <w:szCs w:val="15"/>
          <w:lang w:val="es-ES_tradnl"/>
        </w:rPr>
        <w:t>instruções</w:t>
      </w:r>
      <w:proofErr w:type="spellEnd"/>
      <w:r w:rsidR="006242E4" w:rsidRPr="00444B68">
        <w:rPr>
          <w:rFonts w:ascii="Times New Roman" w:hAnsi="Times New Roman" w:cs="Times New Roman"/>
          <w:color w:val="000000"/>
          <w:sz w:val="15"/>
          <w:szCs w:val="15"/>
          <w:lang w:val="es-ES_tradnl"/>
        </w:rPr>
        <w:t xml:space="preserve"> de </w:t>
      </w:r>
      <w:proofErr w:type="spellStart"/>
      <w:r w:rsidR="006242E4" w:rsidRPr="00444B68">
        <w:rPr>
          <w:rFonts w:ascii="Times New Roman" w:hAnsi="Times New Roman" w:cs="Times New Roman"/>
          <w:color w:val="000000"/>
          <w:sz w:val="15"/>
          <w:szCs w:val="15"/>
          <w:lang w:val="es-ES_tradnl"/>
        </w:rPr>
        <w:t>operação</w:t>
      </w:r>
      <w:proofErr w:type="spellEnd"/>
      <w:r w:rsidR="006242E4" w:rsidRPr="00444B68">
        <w:rPr>
          <w:rFonts w:ascii="Times New Roman" w:hAnsi="Times New Roman" w:cs="Times New Roman"/>
          <w:color w:val="000000"/>
          <w:sz w:val="15"/>
          <w:szCs w:val="15"/>
          <w:lang w:val="es-ES_tradnl"/>
        </w:rPr>
        <w:t xml:space="preserve"> que </w:t>
      </w:r>
      <w:proofErr w:type="spellStart"/>
      <w:r w:rsidR="006242E4" w:rsidRPr="00444B68">
        <w:rPr>
          <w:rFonts w:ascii="Times New Roman" w:hAnsi="Times New Roman" w:cs="Times New Roman"/>
          <w:color w:val="000000"/>
          <w:sz w:val="15"/>
          <w:szCs w:val="15"/>
          <w:lang w:val="es-ES_tradnl"/>
        </w:rPr>
        <w:t>acompanham</w:t>
      </w:r>
      <w:proofErr w:type="spellEnd"/>
      <w:r w:rsidR="006242E4" w:rsidRPr="00444B68">
        <w:rPr>
          <w:rFonts w:ascii="Times New Roman" w:hAnsi="Times New Roman" w:cs="Times New Roman"/>
          <w:color w:val="000000"/>
          <w:sz w:val="15"/>
          <w:szCs w:val="15"/>
          <w:lang w:val="es-ES_tradnl"/>
        </w:rPr>
        <w:t xml:space="preserve"> o </w:t>
      </w:r>
      <w:proofErr w:type="spellStart"/>
      <w:r w:rsidR="006242E4" w:rsidRPr="00444B68">
        <w:rPr>
          <w:rFonts w:ascii="Times New Roman" w:hAnsi="Times New Roman" w:cs="Times New Roman"/>
          <w:color w:val="000000"/>
          <w:sz w:val="15"/>
          <w:szCs w:val="15"/>
          <w:lang w:val="es-ES_tradnl"/>
        </w:rPr>
        <w:t>seu</w:t>
      </w:r>
      <w:proofErr w:type="spellEnd"/>
      <w:r w:rsidR="006242E4" w:rsidRPr="00444B68">
        <w:rPr>
          <w:rFonts w:ascii="Times New Roman" w:hAnsi="Times New Roman" w:cs="Times New Roman"/>
          <w:color w:val="000000"/>
          <w:sz w:val="15"/>
          <w:szCs w:val="15"/>
          <w:lang w:val="es-ES_tradnl"/>
        </w:rPr>
        <w:t xml:space="preserve"> </w:t>
      </w:r>
      <w:proofErr w:type="spellStart"/>
      <w:r w:rsidR="006242E4" w:rsidRPr="00444B68">
        <w:rPr>
          <w:rFonts w:ascii="Times New Roman" w:hAnsi="Times New Roman" w:cs="Times New Roman"/>
          <w:color w:val="000000"/>
          <w:sz w:val="15"/>
          <w:szCs w:val="15"/>
          <w:lang w:val="es-ES_tradnl"/>
        </w:rPr>
        <w:t>equipamento</w:t>
      </w:r>
      <w:proofErr w:type="spellEnd"/>
      <w:r w:rsidR="006242E4" w:rsidRPr="00444B68">
        <w:rPr>
          <w:rFonts w:ascii="Times New Roman" w:hAnsi="Times New Roman" w:cs="Times New Roman"/>
          <w:color w:val="000000"/>
          <w:sz w:val="15"/>
          <w:szCs w:val="15"/>
          <w:lang w:val="es-ES_tradnl"/>
        </w:rPr>
        <w:t xml:space="preserve"> de </w:t>
      </w:r>
      <w:proofErr w:type="spellStart"/>
      <w:r w:rsidR="006242E4" w:rsidRPr="00444B68">
        <w:rPr>
          <w:rFonts w:ascii="Times New Roman" w:hAnsi="Times New Roman" w:cs="Times New Roman"/>
          <w:color w:val="000000"/>
          <w:sz w:val="15"/>
          <w:szCs w:val="15"/>
          <w:lang w:val="es-ES_tradnl"/>
        </w:rPr>
        <w:t>esterilização</w:t>
      </w:r>
      <w:proofErr w:type="spellEnd"/>
      <w:r w:rsidR="006242E4" w:rsidRPr="00444B68">
        <w:rPr>
          <w:rFonts w:ascii="Times New Roman" w:hAnsi="Times New Roman" w:cs="Times New Roman"/>
          <w:color w:val="000000"/>
          <w:sz w:val="15"/>
          <w:szCs w:val="15"/>
          <w:lang w:val="es-ES_tradnl"/>
        </w:rPr>
        <w:t xml:space="preserve"> em particular </w:t>
      </w:r>
      <w:proofErr w:type="spellStart"/>
      <w:r w:rsidR="006242E4" w:rsidRPr="00444B68">
        <w:rPr>
          <w:rFonts w:ascii="Times New Roman" w:hAnsi="Times New Roman" w:cs="Times New Roman"/>
          <w:color w:val="000000"/>
          <w:sz w:val="15"/>
          <w:szCs w:val="15"/>
          <w:lang w:val="es-ES_tradnl"/>
        </w:rPr>
        <w:t>assim</w:t>
      </w:r>
      <w:proofErr w:type="spellEnd"/>
      <w:r w:rsidR="006242E4" w:rsidRPr="00444B68">
        <w:rPr>
          <w:rFonts w:ascii="Times New Roman" w:hAnsi="Times New Roman" w:cs="Times New Roman"/>
          <w:color w:val="000000"/>
          <w:sz w:val="15"/>
          <w:szCs w:val="15"/>
          <w:lang w:val="es-ES_tradnl"/>
        </w:rPr>
        <w:t xml:space="preserve"> como a política do hospital </w:t>
      </w:r>
      <w:proofErr w:type="spellStart"/>
      <w:r w:rsidR="006242E4" w:rsidRPr="00444B68">
        <w:rPr>
          <w:rFonts w:ascii="Times New Roman" w:hAnsi="Times New Roman" w:cs="Times New Roman"/>
          <w:color w:val="000000"/>
          <w:sz w:val="15"/>
          <w:szCs w:val="15"/>
          <w:lang w:val="es-ES_tradnl"/>
        </w:rPr>
        <w:t>sob</w:t>
      </w:r>
      <w:proofErr w:type="spellEnd"/>
      <w:r w:rsidR="006242E4" w:rsidRPr="00444B68">
        <w:rPr>
          <w:rFonts w:ascii="Times New Roman" w:hAnsi="Times New Roman" w:cs="Times New Roman"/>
          <w:color w:val="000000"/>
          <w:sz w:val="15"/>
          <w:szCs w:val="15"/>
          <w:lang w:val="es-ES_tradnl"/>
        </w:rPr>
        <w:t xml:space="preserve"> a </w:t>
      </w:r>
      <w:proofErr w:type="spellStart"/>
      <w:r w:rsidR="006242E4" w:rsidRPr="00444B68">
        <w:rPr>
          <w:rFonts w:ascii="Times New Roman" w:hAnsi="Times New Roman" w:cs="Times New Roman"/>
          <w:color w:val="000000"/>
          <w:sz w:val="15"/>
          <w:szCs w:val="15"/>
          <w:lang w:val="es-ES_tradnl"/>
        </w:rPr>
        <w:t>validação</w:t>
      </w:r>
      <w:proofErr w:type="spellEnd"/>
      <w:r w:rsidR="006242E4" w:rsidRPr="00444B68">
        <w:rPr>
          <w:rFonts w:ascii="Times New Roman" w:hAnsi="Times New Roman" w:cs="Times New Roman"/>
          <w:color w:val="000000"/>
          <w:sz w:val="15"/>
          <w:szCs w:val="15"/>
          <w:lang w:val="es-ES_tradnl"/>
        </w:rPr>
        <w:t xml:space="preserve"> da </w:t>
      </w:r>
      <w:proofErr w:type="spellStart"/>
      <w:r w:rsidR="006242E4" w:rsidRPr="00444B68">
        <w:rPr>
          <w:rFonts w:ascii="Times New Roman" w:hAnsi="Times New Roman" w:cs="Times New Roman"/>
          <w:color w:val="000000"/>
          <w:sz w:val="15"/>
          <w:szCs w:val="15"/>
          <w:lang w:val="es-ES_tradnl"/>
        </w:rPr>
        <w:t>esterilização</w:t>
      </w:r>
      <w:proofErr w:type="spellEnd"/>
      <w:r w:rsidR="006242E4" w:rsidRPr="00444B68">
        <w:rPr>
          <w:rFonts w:ascii="Times New Roman" w:hAnsi="Times New Roman" w:cs="Times New Roman"/>
          <w:color w:val="000000"/>
          <w:sz w:val="15"/>
          <w:szCs w:val="15"/>
          <w:lang w:val="es-ES_tradnl"/>
        </w:rPr>
        <w:t xml:space="preserve">. </w:t>
      </w:r>
      <w:proofErr w:type="spellStart"/>
      <w:r w:rsidR="006242E4" w:rsidRPr="00444B68">
        <w:rPr>
          <w:rFonts w:ascii="Times New Roman" w:hAnsi="Times New Roman" w:cs="Times New Roman"/>
          <w:color w:val="000000"/>
          <w:sz w:val="15"/>
          <w:szCs w:val="15"/>
          <w:lang w:val="es-ES_tradnl"/>
        </w:rPr>
        <w:t>Várias</w:t>
      </w:r>
      <w:proofErr w:type="spellEnd"/>
      <w:r w:rsidR="006242E4" w:rsidRPr="00444B68">
        <w:rPr>
          <w:rFonts w:ascii="Times New Roman" w:hAnsi="Times New Roman" w:cs="Times New Roman"/>
          <w:color w:val="000000"/>
          <w:sz w:val="15"/>
          <w:szCs w:val="15"/>
          <w:lang w:val="es-ES_tradnl"/>
        </w:rPr>
        <w:t xml:space="preserve"> </w:t>
      </w:r>
      <w:proofErr w:type="spellStart"/>
      <w:r w:rsidR="006242E4" w:rsidRPr="00444B68">
        <w:rPr>
          <w:rFonts w:ascii="Times New Roman" w:hAnsi="Times New Roman" w:cs="Times New Roman"/>
          <w:color w:val="000000"/>
          <w:sz w:val="15"/>
          <w:szCs w:val="15"/>
          <w:lang w:val="es-ES_tradnl"/>
        </w:rPr>
        <w:t>organizações</w:t>
      </w:r>
      <w:proofErr w:type="spellEnd"/>
      <w:r w:rsidR="006242E4" w:rsidRPr="00444B68">
        <w:rPr>
          <w:rFonts w:ascii="Times New Roman" w:hAnsi="Times New Roman" w:cs="Times New Roman"/>
          <w:color w:val="000000"/>
          <w:sz w:val="15"/>
          <w:szCs w:val="15"/>
          <w:lang w:val="es-ES_tradnl"/>
        </w:rPr>
        <w:t xml:space="preserve"> (</w:t>
      </w:r>
      <w:proofErr w:type="spellStart"/>
      <w:r w:rsidR="006242E4" w:rsidRPr="00444B68">
        <w:rPr>
          <w:rFonts w:ascii="Times New Roman" w:hAnsi="Times New Roman" w:cs="Times New Roman"/>
          <w:color w:val="000000"/>
          <w:sz w:val="15"/>
          <w:szCs w:val="15"/>
          <w:lang w:val="es-ES_tradnl"/>
        </w:rPr>
        <w:t>e.g</w:t>
      </w:r>
      <w:proofErr w:type="spellEnd"/>
      <w:r w:rsidR="006242E4" w:rsidRPr="00444B68">
        <w:rPr>
          <w:rFonts w:ascii="Times New Roman" w:hAnsi="Times New Roman" w:cs="Times New Roman"/>
          <w:color w:val="000000"/>
          <w:sz w:val="15"/>
          <w:szCs w:val="15"/>
          <w:lang w:val="es-ES_tradnl"/>
        </w:rPr>
        <w:t xml:space="preserve">., AA1vii, AORN e 1SO) </w:t>
      </w:r>
      <w:proofErr w:type="spellStart"/>
      <w:r w:rsidR="006242E4" w:rsidRPr="00444B68">
        <w:rPr>
          <w:rFonts w:ascii="Times New Roman" w:hAnsi="Times New Roman" w:cs="Times New Roman"/>
          <w:color w:val="000000"/>
          <w:sz w:val="15"/>
          <w:szCs w:val="15"/>
          <w:lang w:val="es-ES_tradnl"/>
        </w:rPr>
        <w:t>publicam</w:t>
      </w:r>
      <w:proofErr w:type="spellEnd"/>
      <w:r w:rsidR="006242E4" w:rsidRPr="00444B68">
        <w:rPr>
          <w:rFonts w:ascii="Times New Roman" w:hAnsi="Times New Roman" w:cs="Times New Roman"/>
          <w:color w:val="000000"/>
          <w:sz w:val="15"/>
          <w:szCs w:val="15"/>
          <w:lang w:val="es-ES_tradnl"/>
        </w:rPr>
        <w:t xml:space="preserve"> </w:t>
      </w:r>
      <w:proofErr w:type="spellStart"/>
      <w:r w:rsidR="006242E4" w:rsidRPr="00444B68">
        <w:rPr>
          <w:rFonts w:ascii="Times New Roman" w:hAnsi="Times New Roman" w:cs="Times New Roman"/>
          <w:color w:val="000000"/>
          <w:sz w:val="15"/>
          <w:szCs w:val="15"/>
          <w:lang w:val="es-ES_tradnl"/>
        </w:rPr>
        <w:t>informações</w:t>
      </w:r>
      <w:proofErr w:type="spellEnd"/>
      <w:r w:rsidR="006242E4" w:rsidRPr="00444B68">
        <w:rPr>
          <w:rFonts w:ascii="Times New Roman" w:hAnsi="Times New Roman" w:cs="Times New Roman"/>
          <w:color w:val="000000"/>
          <w:sz w:val="15"/>
          <w:szCs w:val="15"/>
          <w:lang w:val="es-ES_tradnl"/>
        </w:rPr>
        <w:t xml:space="preserve"> de </w:t>
      </w:r>
      <w:proofErr w:type="spellStart"/>
      <w:r w:rsidR="006242E4" w:rsidRPr="00444B68">
        <w:rPr>
          <w:rFonts w:ascii="Times New Roman" w:hAnsi="Times New Roman" w:cs="Times New Roman"/>
          <w:color w:val="000000"/>
          <w:sz w:val="15"/>
          <w:szCs w:val="15"/>
          <w:lang w:val="es-ES_tradnl"/>
        </w:rPr>
        <w:t>orientação</w:t>
      </w:r>
      <w:proofErr w:type="spellEnd"/>
      <w:r w:rsidR="006242E4" w:rsidRPr="00444B68">
        <w:rPr>
          <w:rFonts w:ascii="Times New Roman" w:hAnsi="Times New Roman" w:cs="Times New Roman"/>
          <w:color w:val="000000"/>
          <w:sz w:val="15"/>
          <w:szCs w:val="15"/>
          <w:lang w:val="es-ES_tradnl"/>
        </w:rPr>
        <w:t xml:space="preserve"> sobre a </w:t>
      </w:r>
      <w:proofErr w:type="spellStart"/>
      <w:r w:rsidR="006242E4" w:rsidRPr="00444B68">
        <w:rPr>
          <w:rFonts w:ascii="Times New Roman" w:hAnsi="Times New Roman" w:cs="Times New Roman"/>
          <w:color w:val="000000"/>
          <w:sz w:val="15"/>
          <w:szCs w:val="15"/>
          <w:lang w:val="es-ES_tradnl"/>
        </w:rPr>
        <w:t>utilização</w:t>
      </w:r>
      <w:proofErr w:type="spellEnd"/>
      <w:r w:rsidR="006242E4" w:rsidRPr="00444B68">
        <w:rPr>
          <w:rFonts w:ascii="Times New Roman" w:hAnsi="Times New Roman" w:cs="Times New Roman"/>
          <w:color w:val="000000"/>
          <w:sz w:val="15"/>
          <w:szCs w:val="15"/>
          <w:lang w:val="es-ES_tradnl"/>
        </w:rPr>
        <w:t xml:space="preserve"> da </w:t>
      </w:r>
      <w:proofErr w:type="spellStart"/>
      <w:r w:rsidR="006242E4" w:rsidRPr="00444B68">
        <w:rPr>
          <w:rFonts w:ascii="Times New Roman" w:hAnsi="Times New Roman" w:cs="Times New Roman"/>
          <w:color w:val="000000"/>
          <w:sz w:val="15"/>
          <w:szCs w:val="15"/>
          <w:lang w:val="es-ES_tradnl"/>
        </w:rPr>
        <w:t>esterlização</w:t>
      </w:r>
      <w:proofErr w:type="spellEnd"/>
      <w:r w:rsidR="006242E4" w:rsidRPr="00444B68">
        <w:rPr>
          <w:rFonts w:ascii="Times New Roman" w:hAnsi="Times New Roman" w:cs="Times New Roman"/>
          <w:color w:val="000000"/>
          <w:sz w:val="15"/>
          <w:szCs w:val="15"/>
          <w:lang w:val="es-ES_tradnl"/>
        </w:rPr>
        <w:t xml:space="preserve"> caso </w:t>
      </w:r>
      <w:proofErr w:type="spellStart"/>
      <w:r w:rsidR="006242E4" w:rsidRPr="00444B68">
        <w:rPr>
          <w:rFonts w:ascii="Times New Roman" w:hAnsi="Times New Roman" w:cs="Times New Roman"/>
          <w:color w:val="000000"/>
          <w:sz w:val="15"/>
          <w:szCs w:val="15"/>
          <w:lang w:val="es-ES_tradnl"/>
        </w:rPr>
        <w:t>vocé</w:t>
      </w:r>
      <w:proofErr w:type="spellEnd"/>
      <w:r w:rsidR="006242E4" w:rsidRPr="00444B68">
        <w:rPr>
          <w:rFonts w:ascii="Times New Roman" w:hAnsi="Times New Roman" w:cs="Times New Roman"/>
          <w:color w:val="000000"/>
          <w:sz w:val="15"/>
          <w:szCs w:val="15"/>
          <w:lang w:val="es-ES_tradnl"/>
        </w:rPr>
        <w:t xml:space="preserve"> </w:t>
      </w:r>
      <w:proofErr w:type="spellStart"/>
      <w:r w:rsidR="006242E4" w:rsidRPr="00444B68">
        <w:rPr>
          <w:rFonts w:ascii="Times New Roman" w:hAnsi="Times New Roman" w:cs="Times New Roman"/>
          <w:color w:val="000000"/>
          <w:sz w:val="15"/>
          <w:szCs w:val="15"/>
          <w:lang w:val="es-ES_tradnl"/>
        </w:rPr>
        <w:t>necessite</w:t>
      </w:r>
      <w:proofErr w:type="spellEnd"/>
      <w:r w:rsidR="006242E4" w:rsidRPr="00444B68">
        <w:rPr>
          <w:rFonts w:ascii="Times New Roman" w:hAnsi="Times New Roman" w:cs="Times New Roman"/>
          <w:color w:val="000000"/>
          <w:sz w:val="15"/>
          <w:szCs w:val="15"/>
          <w:lang w:val="es-ES_tradnl"/>
        </w:rPr>
        <w:t xml:space="preserve"> de </w:t>
      </w:r>
      <w:proofErr w:type="spellStart"/>
      <w:r w:rsidR="006242E4" w:rsidRPr="00444B68">
        <w:rPr>
          <w:rFonts w:ascii="Times New Roman" w:hAnsi="Times New Roman" w:cs="Times New Roman"/>
          <w:color w:val="000000"/>
          <w:sz w:val="15"/>
          <w:szCs w:val="15"/>
          <w:lang w:val="es-ES_tradnl"/>
        </w:rPr>
        <w:t>informações</w:t>
      </w:r>
      <w:proofErr w:type="spellEnd"/>
      <w:r w:rsidR="006242E4" w:rsidRPr="00444B68">
        <w:rPr>
          <w:rFonts w:ascii="Times New Roman" w:hAnsi="Times New Roman" w:cs="Times New Roman"/>
          <w:color w:val="000000"/>
          <w:sz w:val="15"/>
          <w:szCs w:val="15"/>
          <w:lang w:val="es-ES_tradnl"/>
        </w:rPr>
        <w:t xml:space="preserve"> </w:t>
      </w:r>
      <w:proofErr w:type="spellStart"/>
      <w:r w:rsidR="006242E4" w:rsidRPr="00444B68">
        <w:rPr>
          <w:rFonts w:ascii="Times New Roman" w:hAnsi="Times New Roman" w:cs="Times New Roman"/>
          <w:color w:val="000000"/>
          <w:sz w:val="15"/>
          <w:szCs w:val="15"/>
          <w:lang w:val="es-ES_tradnl"/>
        </w:rPr>
        <w:t>addicionais</w:t>
      </w:r>
      <w:proofErr w:type="spellEnd"/>
      <w:r w:rsidR="006242E4" w:rsidRPr="00444B68">
        <w:rPr>
          <w:rFonts w:ascii="Times New Roman" w:hAnsi="Times New Roman" w:cs="Times New Roman"/>
          <w:color w:val="000000"/>
          <w:sz w:val="15"/>
          <w:szCs w:val="15"/>
          <w:lang w:val="es-ES_tradnl"/>
        </w:rPr>
        <w:t>.</w:t>
      </w:r>
    </w:p>
    <w:p w14:paraId="1E8E0D6E" w14:textId="505B077C" w:rsidR="00CF6811" w:rsidRPr="00444B68" w:rsidRDefault="00CF6811" w:rsidP="001E38F7">
      <w:pPr>
        <w:tabs>
          <w:tab w:val="left" w:pos="360"/>
        </w:tabs>
        <w:spacing w:after="60"/>
        <w:ind w:left="360" w:right="216" w:hanging="360"/>
        <w:rPr>
          <w:rFonts w:ascii="Times New Roman" w:hAnsi="Times New Roman" w:cs="Times New Roman"/>
          <w:color w:val="000000"/>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006242E4" w:rsidRPr="00444B68">
        <w:rPr>
          <w:rFonts w:ascii="Times New Roman" w:hAnsi="Times New Roman" w:cs="Times New Roman"/>
          <w:color w:val="000000"/>
          <w:sz w:val="15"/>
          <w:szCs w:val="15"/>
          <w:lang w:val="es-ES_tradnl"/>
        </w:rPr>
        <w:t xml:space="preserve">É recomendado </w:t>
      </w:r>
      <w:proofErr w:type="spellStart"/>
      <w:r w:rsidR="006242E4" w:rsidRPr="00444B68">
        <w:rPr>
          <w:rFonts w:ascii="Times New Roman" w:hAnsi="Times New Roman" w:cs="Times New Roman"/>
          <w:color w:val="000000"/>
          <w:sz w:val="15"/>
          <w:szCs w:val="15"/>
          <w:lang w:val="es-ES_tradnl"/>
        </w:rPr>
        <w:t>limpar</w:t>
      </w:r>
      <w:proofErr w:type="spellEnd"/>
      <w:r w:rsidR="006242E4" w:rsidRPr="00444B68">
        <w:rPr>
          <w:rFonts w:ascii="Times New Roman" w:hAnsi="Times New Roman" w:cs="Times New Roman"/>
          <w:color w:val="000000"/>
          <w:sz w:val="15"/>
          <w:szCs w:val="15"/>
          <w:lang w:val="es-ES_tradnl"/>
        </w:rPr>
        <w:t xml:space="preserve"> </w:t>
      </w:r>
      <w:proofErr w:type="spellStart"/>
      <w:r w:rsidR="006242E4" w:rsidRPr="00444B68">
        <w:rPr>
          <w:rFonts w:ascii="Times New Roman" w:hAnsi="Times New Roman" w:cs="Times New Roman"/>
          <w:color w:val="000000"/>
          <w:sz w:val="15"/>
          <w:szCs w:val="15"/>
          <w:lang w:val="es-ES_tradnl"/>
        </w:rPr>
        <w:t>periodicamente</w:t>
      </w:r>
      <w:proofErr w:type="spellEnd"/>
      <w:r w:rsidR="006242E4" w:rsidRPr="00444B68">
        <w:rPr>
          <w:rFonts w:ascii="Times New Roman" w:hAnsi="Times New Roman" w:cs="Times New Roman"/>
          <w:color w:val="000000"/>
          <w:sz w:val="15"/>
          <w:szCs w:val="15"/>
          <w:lang w:val="es-ES_tradnl"/>
        </w:rPr>
        <w:t xml:space="preserve"> as bandejas </w:t>
      </w:r>
      <w:proofErr w:type="spellStart"/>
      <w:r w:rsidR="006242E4" w:rsidRPr="00444B68">
        <w:rPr>
          <w:rFonts w:ascii="Times New Roman" w:hAnsi="Times New Roman" w:cs="Times New Roman"/>
          <w:color w:val="000000"/>
          <w:sz w:val="15"/>
          <w:szCs w:val="15"/>
          <w:lang w:val="es-ES_tradnl"/>
        </w:rPr>
        <w:t>depois</w:t>
      </w:r>
      <w:proofErr w:type="spellEnd"/>
      <w:r w:rsidR="006242E4" w:rsidRPr="00444B68">
        <w:rPr>
          <w:rFonts w:ascii="Times New Roman" w:hAnsi="Times New Roman" w:cs="Times New Roman"/>
          <w:color w:val="000000"/>
          <w:sz w:val="15"/>
          <w:szCs w:val="15"/>
          <w:lang w:val="es-ES_tradnl"/>
        </w:rPr>
        <w:t xml:space="preserve"> do </w:t>
      </w:r>
      <w:proofErr w:type="spellStart"/>
      <w:r w:rsidR="006242E4" w:rsidRPr="00444B68">
        <w:rPr>
          <w:rFonts w:ascii="Times New Roman" w:hAnsi="Times New Roman" w:cs="Times New Roman"/>
          <w:color w:val="000000"/>
          <w:sz w:val="15"/>
          <w:szCs w:val="15"/>
          <w:lang w:val="es-ES_tradnl"/>
        </w:rPr>
        <w:t>processo</w:t>
      </w:r>
      <w:proofErr w:type="spellEnd"/>
      <w:r w:rsidR="006242E4" w:rsidRPr="00444B68">
        <w:rPr>
          <w:rFonts w:ascii="Times New Roman" w:hAnsi="Times New Roman" w:cs="Times New Roman"/>
          <w:color w:val="000000"/>
          <w:sz w:val="15"/>
          <w:szCs w:val="15"/>
          <w:lang w:val="es-ES_tradnl"/>
        </w:rPr>
        <w:t xml:space="preserve"> de </w:t>
      </w:r>
      <w:proofErr w:type="spellStart"/>
      <w:r w:rsidR="006242E4" w:rsidRPr="00444B68">
        <w:rPr>
          <w:rFonts w:ascii="Times New Roman" w:hAnsi="Times New Roman" w:cs="Times New Roman"/>
          <w:color w:val="000000"/>
          <w:sz w:val="15"/>
          <w:szCs w:val="15"/>
          <w:lang w:val="es-ES_tradnl"/>
        </w:rPr>
        <w:t>esterilização</w:t>
      </w:r>
      <w:proofErr w:type="spellEnd"/>
      <w:r w:rsidR="006242E4" w:rsidRPr="00444B68">
        <w:rPr>
          <w:rFonts w:ascii="Times New Roman" w:hAnsi="Times New Roman" w:cs="Times New Roman"/>
          <w:color w:val="000000"/>
          <w:sz w:val="15"/>
          <w:szCs w:val="15"/>
          <w:lang w:val="es-ES_tradnl"/>
        </w:rPr>
        <w:t xml:space="preserve"> a </w:t>
      </w:r>
      <w:proofErr w:type="spellStart"/>
      <w:r w:rsidR="006242E4" w:rsidRPr="00444B68">
        <w:rPr>
          <w:rFonts w:ascii="Times New Roman" w:hAnsi="Times New Roman" w:cs="Times New Roman"/>
          <w:color w:val="000000"/>
          <w:sz w:val="15"/>
          <w:szCs w:val="15"/>
          <w:lang w:val="es-ES_tradnl"/>
        </w:rPr>
        <w:t>fim</w:t>
      </w:r>
      <w:proofErr w:type="spellEnd"/>
      <w:r w:rsidR="006242E4" w:rsidRPr="00444B68">
        <w:rPr>
          <w:rFonts w:ascii="Times New Roman" w:hAnsi="Times New Roman" w:cs="Times New Roman"/>
          <w:color w:val="000000"/>
          <w:sz w:val="15"/>
          <w:szCs w:val="15"/>
          <w:lang w:val="es-ES_tradnl"/>
        </w:rPr>
        <w:t xml:space="preserve"> de prolongar a </w:t>
      </w:r>
      <w:proofErr w:type="spellStart"/>
      <w:r w:rsidR="006242E4" w:rsidRPr="00444B68">
        <w:rPr>
          <w:rFonts w:ascii="Times New Roman" w:hAnsi="Times New Roman" w:cs="Times New Roman"/>
          <w:color w:val="000000"/>
          <w:sz w:val="15"/>
          <w:szCs w:val="15"/>
          <w:lang w:val="es-ES_tradnl"/>
        </w:rPr>
        <w:t>sua</w:t>
      </w:r>
      <w:proofErr w:type="spellEnd"/>
      <w:r w:rsidR="006242E4" w:rsidRPr="00444B68">
        <w:rPr>
          <w:rFonts w:ascii="Times New Roman" w:hAnsi="Times New Roman" w:cs="Times New Roman"/>
          <w:color w:val="000000"/>
          <w:sz w:val="15"/>
          <w:szCs w:val="15"/>
          <w:lang w:val="es-ES_tradnl"/>
        </w:rPr>
        <w:t xml:space="preserve"> vida útil.</w:t>
      </w:r>
    </w:p>
    <w:p w14:paraId="4AA5E4D7" w14:textId="107384DE" w:rsidR="00CF6811" w:rsidRPr="00444B68" w:rsidRDefault="00CF6811" w:rsidP="001E38F7">
      <w:pPr>
        <w:tabs>
          <w:tab w:val="left" w:pos="360"/>
        </w:tabs>
        <w:spacing w:after="60"/>
        <w:ind w:left="360" w:right="216" w:hanging="360"/>
        <w:rPr>
          <w:rFonts w:ascii="Times New Roman" w:hAnsi="Times New Roman" w:cs="Times New Roman"/>
          <w:color w:val="000000"/>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proofErr w:type="spellStart"/>
      <w:r w:rsidR="006242E4" w:rsidRPr="00444B68">
        <w:rPr>
          <w:rFonts w:ascii="Times New Roman" w:hAnsi="Times New Roman" w:cs="Times New Roman"/>
          <w:b/>
          <w:color w:val="000000"/>
          <w:sz w:val="16"/>
          <w:szCs w:val="16"/>
          <w:lang w:val="es-ES_tradnl"/>
        </w:rPr>
        <w:t>Não</w:t>
      </w:r>
      <w:proofErr w:type="spellEnd"/>
      <w:r w:rsidR="006242E4" w:rsidRPr="00444B68">
        <w:rPr>
          <w:rFonts w:ascii="Times New Roman" w:hAnsi="Times New Roman" w:cs="Times New Roman"/>
          <w:b/>
          <w:color w:val="000000"/>
          <w:sz w:val="16"/>
          <w:szCs w:val="16"/>
          <w:lang w:val="es-ES_tradnl"/>
        </w:rPr>
        <w:t xml:space="preserve"> use caso </w:t>
      </w:r>
      <w:proofErr w:type="spellStart"/>
      <w:r w:rsidR="006242E4" w:rsidRPr="00444B68">
        <w:rPr>
          <w:rFonts w:ascii="Times New Roman" w:hAnsi="Times New Roman" w:cs="Times New Roman"/>
          <w:b/>
          <w:color w:val="000000"/>
          <w:sz w:val="16"/>
          <w:szCs w:val="16"/>
          <w:lang w:val="es-ES_tradnl"/>
        </w:rPr>
        <w:t>esteja</w:t>
      </w:r>
      <w:proofErr w:type="spellEnd"/>
      <w:r w:rsidR="006242E4" w:rsidRPr="00444B68">
        <w:rPr>
          <w:rFonts w:ascii="Times New Roman" w:hAnsi="Times New Roman" w:cs="Times New Roman"/>
          <w:b/>
          <w:color w:val="000000"/>
          <w:sz w:val="16"/>
          <w:szCs w:val="16"/>
          <w:lang w:val="es-ES_tradnl"/>
        </w:rPr>
        <w:t xml:space="preserve"> </w:t>
      </w:r>
      <w:proofErr w:type="spellStart"/>
      <w:r w:rsidR="006242E4" w:rsidRPr="00444B68">
        <w:rPr>
          <w:rFonts w:ascii="Times New Roman" w:hAnsi="Times New Roman" w:cs="Times New Roman"/>
          <w:b/>
          <w:color w:val="000000"/>
          <w:sz w:val="16"/>
          <w:szCs w:val="16"/>
          <w:lang w:val="es-ES_tradnl"/>
        </w:rPr>
        <w:t>danificada</w:t>
      </w:r>
      <w:proofErr w:type="spellEnd"/>
    </w:p>
    <w:p w14:paraId="5948E891" w14:textId="1B639F06" w:rsidR="00CF6811" w:rsidRPr="00444B68" w:rsidRDefault="006242E4" w:rsidP="001E38F7">
      <w:pPr>
        <w:tabs>
          <w:tab w:val="decimal" w:pos="216"/>
          <w:tab w:val="right" w:pos="3067"/>
        </w:tabs>
        <w:spacing w:after="40"/>
        <w:ind w:right="576"/>
        <w:rPr>
          <w:rFonts w:ascii="Times New Roman" w:hAnsi="Times New Roman" w:cs="Times New Roman"/>
          <w:b/>
          <w:color w:val="000000"/>
          <w:sz w:val="15"/>
          <w:szCs w:val="15"/>
          <w:lang w:val="es-ES_tradnl"/>
        </w:rPr>
      </w:pPr>
      <w:proofErr w:type="spellStart"/>
      <w:r w:rsidRPr="00444B68">
        <w:rPr>
          <w:rFonts w:ascii="Times New Roman" w:hAnsi="Times New Roman" w:cs="Times New Roman"/>
          <w:b/>
          <w:color w:val="000000"/>
          <w:sz w:val="15"/>
          <w:szCs w:val="15"/>
          <w:lang w:val="es-ES_tradnl"/>
        </w:rPr>
        <w:t>Acessórios</w:t>
      </w:r>
      <w:proofErr w:type="spellEnd"/>
      <w:r w:rsidRPr="00444B68">
        <w:rPr>
          <w:rFonts w:ascii="Times New Roman" w:hAnsi="Times New Roman" w:cs="Times New Roman"/>
          <w:b/>
          <w:color w:val="000000"/>
          <w:sz w:val="15"/>
          <w:szCs w:val="15"/>
          <w:lang w:val="es-ES_tradnl"/>
        </w:rPr>
        <w:t xml:space="preserve"> para Bandejas de Instrumentos </w:t>
      </w:r>
      <w:r w:rsidRPr="00444B68">
        <w:rPr>
          <w:rFonts w:ascii="Times New Roman" w:hAnsi="Times New Roman" w:cs="Times New Roman"/>
          <w:b/>
          <w:i/>
          <w:color w:val="000000"/>
          <w:sz w:val="15"/>
          <w:szCs w:val="15"/>
          <w:lang w:val="es-ES_tradnl"/>
        </w:rPr>
        <w:t>PST®</w:t>
      </w:r>
    </w:p>
    <w:p w14:paraId="5D0EE20F" w14:textId="49F06470" w:rsidR="00CF6811" w:rsidRPr="00444B68" w:rsidRDefault="006242E4" w:rsidP="001E38F7">
      <w:pPr>
        <w:spacing w:after="40"/>
        <w:rPr>
          <w:rFonts w:ascii="Times New Roman" w:hAnsi="Times New Roman" w:cs="Times New Roman"/>
          <w:b/>
          <w:i/>
          <w:color w:val="000000"/>
          <w:sz w:val="15"/>
          <w:szCs w:val="15"/>
          <w:lang w:val="es-ES_tradnl"/>
        </w:rPr>
      </w:pPr>
      <w:proofErr w:type="spellStart"/>
      <w:r w:rsidRPr="00444B68">
        <w:rPr>
          <w:rFonts w:ascii="Times New Roman" w:hAnsi="Times New Roman" w:cs="Times New Roman"/>
          <w:b/>
          <w:i/>
          <w:color w:val="000000"/>
          <w:sz w:val="15"/>
          <w:szCs w:val="15"/>
          <w:lang w:val="es-ES_tradnl"/>
        </w:rPr>
        <w:t>Almofadas</w:t>
      </w:r>
      <w:proofErr w:type="spellEnd"/>
      <w:r w:rsidRPr="00444B68">
        <w:rPr>
          <w:rFonts w:ascii="Times New Roman" w:hAnsi="Times New Roman" w:cs="Times New Roman"/>
          <w:b/>
          <w:i/>
          <w:color w:val="000000"/>
          <w:sz w:val="15"/>
          <w:szCs w:val="15"/>
          <w:lang w:val="es-ES_tradnl"/>
        </w:rPr>
        <w:t xml:space="preserve"> para Bandejas de Instrumentos PST</w:t>
      </w:r>
    </w:p>
    <w:p w14:paraId="1F033C0F" w14:textId="2EC086F9" w:rsidR="00CF6811" w:rsidRPr="00444B68" w:rsidRDefault="006242E4" w:rsidP="001E38F7">
      <w:pPr>
        <w:rPr>
          <w:rFonts w:ascii="Times New Roman" w:hAnsi="Times New Roman" w:cs="Times New Roman"/>
          <w:b/>
          <w:i/>
          <w:color w:val="000000"/>
          <w:sz w:val="15"/>
          <w:szCs w:val="15"/>
          <w:lang w:val="es-ES_tradnl"/>
        </w:rPr>
      </w:pPr>
      <w:r w:rsidRPr="00444B68">
        <w:rPr>
          <w:rFonts w:ascii="Times New Roman" w:hAnsi="Times New Roman" w:cs="Times New Roman"/>
          <w:b/>
          <w:i/>
          <w:color w:val="000000"/>
          <w:sz w:val="15"/>
          <w:szCs w:val="15"/>
          <w:lang w:val="es-ES_tradnl"/>
        </w:rPr>
        <w:t>Suportes para Bandejas de Instrumentos PST</w:t>
      </w:r>
    </w:p>
    <w:p w14:paraId="5A23C06C" w14:textId="77777777" w:rsidR="00CF6811" w:rsidRPr="00444B68" w:rsidRDefault="00CF6811" w:rsidP="001E38F7">
      <w:pPr>
        <w:rPr>
          <w:rFonts w:ascii="Times New Roman" w:hAnsi="Times New Roman" w:cs="Times New Roman"/>
          <w:b/>
          <w:color w:val="000000"/>
          <w:sz w:val="15"/>
          <w:szCs w:val="15"/>
          <w:lang w:val="es-ES_tradnl"/>
        </w:rPr>
      </w:pPr>
    </w:p>
    <w:p w14:paraId="2899D92F" w14:textId="2FA3A0AD" w:rsidR="00CF6811" w:rsidRPr="001E38F7" w:rsidRDefault="009F3B68" w:rsidP="001E38F7">
      <w:pPr>
        <w:rPr>
          <w:rFonts w:ascii="Times New Roman" w:hAnsi="Times New Roman" w:cs="Times New Roman"/>
          <w:b/>
          <w:sz w:val="15"/>
          <w:szCs w:val="15"/>
        </w:rPr>
      </w:pPr>
      <w:r w:rsidRPr="001E38F7">
        <w:rPr>
          <w:rFonts w:ascii="Times New Roman" w:hAnsi="Times New Roman" w:cs="Times New Roman"/>
          <w:b/>
          <w:sz w:val="15"/>
          <w:szCs w:val="15"/>
        </w:rPr>
        <w:t>PRECAUÇÕES/INSTRUÇÕES</w:t>
      </w:r>
      <w:r w:rsidR="00CF6811" w:rsidRPr="001E38F7">
        <w:rPr>
          <w:rFonts w:ascii="Times New Roman" w:hAnsi="Times New Roman" w:cs="Times New Roman"/>
          <w:b/>
          <w:sz w:val="15"/>
          <w:szCs w:val="15"/>
        </w:rPr>
        <w:t>:</w:t>
      </w:r>
    </w:p>
    <w:p w14:paraId="7041FF95" w14:textId="77777777" w:rsidR="009F3B68" w:rsidRPr="00444B68" w:rsidRDefault="009F3B68" w:rsidP="001E38F7">
      <w:pPr>
        <w:pStyle w:val="ListParagraph"/>
        <w:numPr>
          <w:ilvl w:val="0"/>
          <w:numId w:val="27"/>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Antes da </w:t>
      </w:r>
      <w:proofErr w:type="spellStart"/>
      <w:r w:rsidRPr="00444B68">
        <w:rPr>
          <w:rFonts w:ascii="Times New Roman" w:hAnsi="Times New Roman" w:cs="Times New Roman"/>
          <w:sz w:val="15"/>
          <w:szCs w:val="15"/>
          <w:lang w:val="es-ES_tradnl"/>
        </w:rPr>
        <w:t>utilização</w:t>
      </w:r>
      <w:proofErr w:type="spellEnd"/>
      <w:r w:rsidRPr="00444B68">
        <w:rPr>
          <w:rFonts w:ascii="Times New Roman" w:hAnsi="Times New Roman" w:cs="Times New Roman"/>
          <w:sz w:val="15"/>
          <w:szCs w:val="15"/>
          <w:lang w:val="es-ES_tradnl"/>
        </w:rPr>
        <w:t xml:space="preserve"> inicial, </w:t>
      </w:r>
      <w:proofErr w:type="spellStart"/>
      <w:r w:rsidRPr="00444B68">
        <w:rPr>
          <w:rFonts w:ascii="Times New Roman" w:hAnsi="Times New Roman" w:cs="Times New Roman"/>
          <w:sz w:val="15"/>
          <w:szCs w:val="15"/>
          <w:lang w:val="es-ES_tradnl"/>
        </w:rPr>
        <w:t>limpe</w:t>
      </w:r>
      <w:proofErr w:type="spellEnd"/>
      <w:r w:rsidRPr="00444B68">
        <w:rPr>
          <w:rFonts w:ascii="Times New Roman" w:hAnsi="Times New Roman" w:cs="Times New Roman"/>
          <w:sz w:val="15"/>
          <w:szCs w:val="15"/>
          <w:lang w:val="es-ES_tradnl"/>
        </w:rPr>
        <w:t xml:space="preserve"> as bandejas de </w:t>
      </w:r>
      <w:proofErr w:type="spellStart"/>
      <w:r w:rsidRPr="00444B68">
        <w:rPr>
          <w:rFonts w:ascii="Times New Roman" w:hAnsi="Times New Roman" w:cs="Times New Roman"/>
          <w:sz w:val="15"/>
          <w:szCs w:val="15"/>
          <w:lang w:val="es-ES_tradnl"/>
        </w:rPr>
        <w:t>acordo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com</w:t>
      </w:r>
      <w:proofErr w:type="spellEnd"/>
      <w:r w:rsidRPr="00444B68">
        <w:rPr>
          <w:rFonts w:ascii="Times New Roman" w:hAnsi="Times New Roman" w:cs="Times New Roman"/>
          <w:sz w:val="15"/>
          <w:szCs w:val="15"/>
          <w:lang w:val="es-ES_tradnl"/>
        </w:rPr>
        <w:t xml:space="preserve"> as </w:t>
      </w:r>
      <w:proofErr w:type="spellStart"/>
      <w:r w:rsidRPr="00444B68">
        <w:rPr>
          <w:rFonts w:ascii="Times New Roman" w:hAnsi="Times New Roman" w:cs="Times New Roman"/>
          <w:sz w:val="15"/>
          <w:szCs w:val="15"/>
          <w:lang w:val="es-ES_tradnl"/>
        </w:rPr>
        <w:t>instruções</w:t>
      </w:r>
      <w:proofErr w:type="spellEnd"/>
      <w:r w:rsidRPr="00444B68">
        <w:rPr>
          <w:rFonts w:ascii="Times New Roman" w:hAnsi="Times New Roman" w:cs="Times New Roman"/>
          <w:sz w:val="15"/>
          <w:szCs w:val="15"/>
          <w:lang w:val="es-ES_tradnl"/>
        </w:rPr>
        <w:t xml:space="preserve"> fornecidas.</w:t>
      </w:r>
    </w:p>
    <w:p w14:paraId="2EF6EFEA" w14:textId="77777777" w:rsidR="009F3B68" w:rsidRPr="00444B68" w:rsidRDefault="009F3B68" w:rsidP="001E38F7">
      <w:pPr>
        <w:pStyle w:val="ListParagraph"/>
        <w:numPr>
          <w:ilvl w:val="0"/>
          <w:numId w:val="27"/>
        </w:numPr>
        <w:ind w:left="360"/>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Inspecione</w:t>
      </w:r>
      <w:proofErr w:type="spellEnd"/>
      <w:r w:rsidRPr="00444B68">
        <w:rPr>
          <w:rFonts w:ascii="Times New Roman" w:hAnsi="Times New Roman" w:cs="Times New Roman"/>
          <w:sz w:val="15"/>
          <w:szCs w:val="15"/>
          <w:lang w:val="es-ES_tradnl"/>
        </w:rPr>
        <w:t xml:space="preserve"> as bandejas para ver se </w:t>
      </w:r>
      <w:proofErr w:type="spellStart"/>
      <w:r w:rsidRPr="00444B68">
        <w:rPr>
          <w:rFonts w:ascii="Times New Roman" w:hAnsi="Times New Roman" w:cs="Times New Roman"/>
          <w:sz w:val="15"/>
          <w:szCs w:val="15"/>
          <w:lang w:val="es-ES_tradnl"/>
        </w:rPr>
        <w:t>há</w:t>
      </w:r>
      <w:proofErr w:type="spellEnd"/>
      <w:r w:rsidRPr="00444B68">
        <w:rPr>
          <w:rFonts w:ascii="Times New Roman" w:hAnsi="Times New Roman" w:cs="Times New Roman"/>
          <w:sz w:val="15"/>
          <w:szCs w:val="15"/>
          <w:lang w:val="es-ES_tradnl"/>
        </w:rPr>
        <w:t xml:space="preserve"> danos, como </w:t>
      </w:r>
      <w:proofErr w:type="spellStart"/>
      <w:r w:rsidRPr="00444B68">
        <w:rPr>
          <w:rFonts w:ascii="Times New Roman" w:hAnsi="Times New Roman" w:cs="Times New Roman"/>
          <w:sz w:val="15"/>
          <w:szCs w:val="15"/>
          <w:lang w:val="es-ES_tradnl"/>
        </w:rPr>
        <w:t>pontas</w:t>
      </w:r>
      <w:proofErr w:type="spellEnd"/>
      <w:r w:rsidRPr="00444B68">
        <w:rPr>
          <w:rFonts w:ascii="Times New Roman" w:hAnsi="Times New Roman" w:cs="Times New Roman"/>
          <w:sz w:val="15"/>
          <w:szCs w:val="15"/>
          <w:lang w:val="es-ES_tradnl"/>
        </w:rPr>
        <w:t xml:space="preserve"> afiadas que </w:t>
      </w:r>
      <w:proofErr w:type="spellStart"/>
      <w:r w:rsidRPr="00444B68">
        <w:rPr>
          <w:rFonts w:ascii="Times New Roman" w:hAnsi="Times New Roman" w:cs="Times New Roman"/>
          <w:sz w:val="15"/>
          <w:szCs w:val="15"/>
          <w:lang w:val="es-ES_tradnl"/>
        </w:rPr>
        <w:t>podem</w:t>
      </w:r>
      <w:proofErr w:type="spellEnd"/>
      <w:r w:rsidRPr="00444B68">
        <w:rPr>
          <w:rFonts w:ascii="Times New Roman" w:hAnsi="Times New Roman" w:cs="Times New Roman"/>
          <w:sz w:val="15"/>
          <w:szCs w:val="15"/>
          <w:lang w:val="es-ES_tradnl"/>
        </w:rPr>
        <w:t xml:space="preserve"> rasgar o </w:t>
      </w:r>
      <w:proofErr w:type="spellStart"/>
      <w:r w:rsidRPr="00444B68">
        <w:rPr>
          <w:rFonts w:ascii="Times New Roman" w:hAnsi="Times New Roman" w:cs="Times New Roman"/>
          <w:sz w:val="15"/>
          <w:szCs w:val="15"/>
          <w:lang w:val="es-ES_tradnl"/>
        </w:rPr>
        <w:t>invólucro</w:t>
      </w:r>
      <w:proofErr w:type="spellEnd"/>
      <w:r w:rsidRPr="00444B68">
        <w:rPr>
          <w:rFonts w:ascii="Times New Roman" w:hAnsi="Times New Roman" w:cs="Times New Roman"/>
          <w:sz w:val="15"/>
          <w:szCs w:val="15"/>
          <w:lang w:val="es-ES_tradnl"/>
        </w:rPr>
        <w:t xml:space="preserve"> esterilizado.</w:t>
      </w:r>
    </w:p>
    <w:p w14:paraId="525EB65A" w14:textId="77777777" w:rsidR="009F3B68" w:rsidRPr="00444B68" w:rsidRDefault="009F3B68" w:rsidP="001E38F7">
      <w:pPr>
        <w:pStyle w:val="ListParagraph"/>
        <w:numPr>
          <w:ilvl w:val="0"/>
          <w:numId w:val="27"/>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NÃO </w:t>
      </w:r>
      <w:proofErr w:type="spellStart"/>
      <w:r w:rsidRPr="00444B68">
        <w:rPr>
          <w:rFonts w:ascii="Times New Roman" w:hAnsi="Times New Roman" w:cs="Times New Roman"/>
          <w:sz w:val="15"/>
          <w:szCs w:val="15"/>
          <w:lang w:val="es-ES_tradnl"/>
        </w:rPr>
        <w:t>deixe</w:t>
      </w:r>
      <w:proofErr w:type="spellEnd"/>
      <w:r w:rsidRPr="00444B68">
        <w:rPr>
          <w:rFonts w:ascii="Times New Roman" w:hAnsi="Times New Roman" w:cs="Times New Roman"/>
          <w:sz w:val="15"/>
          <w:szCs w:val="15"/>
          <w:lang w:val="es-ES_tradnl"/>
        </w:rPr>
        <w:t xml:space="preserve"> cair a bandeja de </w:t>
      </w:r>
      <w:proofErr w:type="spellStart"/>
      <w:r w:rsidRPr="00444B68">
        <w:rPr>
          <w:rFonts w:ascii="Times New Roman" w:hAnsi="Times New Roman" w:cs="Times New Roman"/>
          <w:sz w:val="15"/>
          <w:szCs w:val="15"/>
          <w:lang w:val="es-ES_tradnl"/>
        </w:rPr>
        <w:t>esterilização</w:t>
      </w:r>
      <w:proofErr w:type="spellEnd"/>
      <w:r w:rsidRPr="00444B68">
        <w:rPr>
          <w:rFonts w:ascii="Times New Roman" w:hAnsi="Times New Roman" w:cs="Times New Roman"/>
          <w:sz w:val="15"/>
          <w:szCs w:val="15"/>
          <w:lang w:val="es-ES_tradnl"/>
        </w:rPr>
        <w:t>.</w:t>
      </w:r>
    </w:p>
    <w:p w14:paraId="16868C70" w14:textId="77777777" w:rsidR="009F3B68" w:rsidRPr="001E38F7" w:rsidRDefault="009F3B68" w:rsidP="001E38F7">
      <w:pPr>
        <w:pStyle w:val="ListParagraph"/>
        <w:numPr>
          <w:ilvl w:val="0"/>
          <w:numId w:val="27"/>
        </w:numPr>
        <w:ind w:left="360"/>
        <w:rPr>
          <w:rFonts w:ascii="Times New Roman" w:hAnsi="Times New Roman" w:cs="Times New Roman"/>
          <w:sz w:val="15"/>
          <w:szCs w:val="15"/>
        </w:rPr>
      </w:pPr>
      <w:r w:rsidRPr="00444B68">
        <w:rPr>
          <w:rFonts w:ascii="Times New Roman" w:hAnsi="Times New Roman" w:cs="Times New Roman"/>
          <w:sz w:val="15"/>
          <w:szCs w:val="15"/>
          <w:lang w:val="es-ES_tradnl"/>
        </w:rPr>
        <w:t xml:space="preserve">NÃO </w:t>
      </w:r>
      <w:proofErr w:type="spellStart"/>
      <w:r w:rsidRPr="00444B68">
        <w:rPr>
          <w:rFonts w:ascii="Times New Roman" w:hAnsi="Times New Roman" w:cs="Times New Roman"/>
          <w:sz w:val="15"/>
          <w:szCs w:val="15"/>
          <w:lang w:val="es-ES_tradnl"/>
        </w:rPr>
        <w:t>utilize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com</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revestimentos</w:t>
      </w:r>
      <w:proofErr w:type="spellEnd"/>
      <w:r w:rsidRPr="00444B68">
        <w:rPr>
          <w:rFonts w:ascii="Times New Roman" w:hAnsi="Times New Roman" w:cs="Times New Roman"/>
          <w:sz w:val="15"/>
          <w:szCs w:val="15"/>
          <w:lang w:val="es-ES_tradnl"/>
        </w:rPr>
        <w:t xml:space="preserve"> de bandeja </w:t>
      </w:r>
      <w:proofErr w:type="spellStart"/>
      <w:r w:rsidRPr="00444B68">
        <w:rPr>
          <w:rFonts w:ascii="Times New Roman" w:hAnsi="Times New Roman" w:cs="Times New Roman"/>
          <w:sz w:val="15"/>
          <w:szCs w:val="15"/>
          <w:lang w:val="es-ES_tradnl"/>
        </w:rPr>
        <w:t>não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absorventes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ou</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outros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acessórios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não</w:t>
      </w:r>
      <w:proofErr w:type="spellEnd"/>
      <w:r w:rsidRPr="00444B68">
        <w:rPr>
          <w:rFonts w:ascii="Times New Roman" w:hAnsi="Times New Roman" w:cs="Times New Roman"/>
          <w:sz w:val="15"/>
          <w:szCs w:val="15"/>
          <w:lang w:val="es-ES_tradnl"/>
        </w:rPr>
        <w:t xml:space="preserve"> fornecidos pela PST. </w:t>
      </w:r>
      <w:proofErr w:type="spellStart"/>
      <w:r w:rsidRPr="001E38F7">
        <w:rPr>
          <w:rFonts w:ascii="Times New Roman" w:hAnsi="Times New Roman" w:cs="Times New Roman"/>
          <w:sz w:val="15"/>
          <w:szCs w:val="15"/>
        </w:rPr>
        <w:t>Os</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revestimentos</w:t>
      </w:r>
      <w:proofErr w:type="spellEnd"/>
      <w:r w:rsidRPr="001E38F7">
        <w:rPr>
          <w:rFonts w:ascii="Times New Roman" w:hAnsi="Times New Roman" w:cs="Times New Roman"/>
          <w:sz w:val="15"/>
          <w:szCs w:val="15"/>
        </w:rPr>
        <w:t xml:space="preserve"> da </w:t>
      </w:r>
      <w:proofErr w:type="spellStart"/>
      <w:r w:rsidRPr="001E38F7">
        <w:rPr>
          <w:rFonts w:ascii="Times New Roman" w:hAnsi="Times New Roman" w:cs="Times New Roman"/>
          <w:sz w:val="15"/>
          <w:szCs w:val="15"/>
        </w:rPr>
        <w:t>bandeja</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não</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absorventes</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podem</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causar</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condensação</w:t>
      </w:r>
      <w:proofErr w:type="spellEnd"/>
      <w:r w:rsidRPr="001E38F7">
        <w:rPr>
          <w:rFonts w:ascii="Times New Roman" w:hAnsi="Times New Roman" w:cs="Times New Roman"/>
          <w:sz w:val="15"/>
          <w:szCs w:val="15"/>
        </w:rPr>
        <w:t>.</w:t>
      </w:r>
    </w:p>
    <w:p w14:paraId="42C67430" w14:textId="77777777" w:rsidR="009F3B68" w:rsidRPr="00444B68" w:rsidRDefault="009F3B68" w:rsidP="001E38F7">
      <w:pPr>
        <w:pStyle w:val="ListParagraph"/>
        <w:numPr>
          <w:ilvl w:val="0"/>
          <w:numId w:val="27"/>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As bandejas </w:t>
      </w:r>
      <w:proofErr w:type="spellStart"/>
      <w:r w:rsidRPr="00444B68">
        <w:rPr>
          <w:rFonts w:ascii="Times New Roman" w:hAnsi="Times New Roman" w:cs="Times New Roman"/>
          <w:sz w:val="15"/>
          <w:szCs w:val="15"/>
          <w:lang w:val="es-ES_tradnl"/>
        </w:rPr>
        <w:t>devem</w:t>
      </w:r>
      <w:proofErr w:type="spellEnd"/>
      <w:r w:rsidRPr="00444B68">
        <w:rPr>
          <w:rFonts w:ascii="Times New Roman" w:hAnsi="Times New Roman" w:cs="Times New Roman"/>
          <w:sz w:val="15"/>
          <w:szCs w:val="15"/>
          <w:lang w:val="es-ES_tradnl"/>
        </w:rPr>
        <w:t xml:space="preserve"> ser </w:t>
      </w:r>
      <w:proofErr w:type="spellStart"/>
      <w:r w:rsidRPr="00444B68">
        <w:rPr>
          <w:rFonts w:ascii="Times New Roman" w:hAnsi="Times New Roman" w:cs="Times New Roman"/>
          <w:sz w:val="15"/>
          <w:szCs w:val="15"/>
          <w:lang w:val="es-ES_tradnl"/>
        </w:rPr>
        <w:t>processadas</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acordo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com</w:t>
      </w:r>
      <w:proofErr w:type="spellEnd"/>
      <w:r w:rsidRPr="00444B68">
        <w:rPr>
          <w:rFonts w:ascii="Times New Roman" w:hAnsi="Times New Roman" w:cs="Times New Roman"/>
          <w:sz w:val="15"/>
          <w:szCs w:val="15"/>
          <w:lang w:val="es-ES_tradnl"/>
        </w:rPr>
        <w:t xml:space="preserve"> as </w:t>
      </w:r>
      <w:proofErr w:type="spellStart"/>
      <w:r w:rsidRPr="00444B68">
        <w:rPr>
          <w:rFonts w:ascii="Times New Roman" w:hAnsi="Times New Roman" w:cs="Times New Roman"/>
          <w:sz w:val="15"/>
          <w:szCs w:val="15"/>
          <w:lang w:val="es-ES_tradnl"/>
        </w:rPr>
        <w:t>instruções</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utilização</w:t>
      </w:r>
      <w:proofErr w:type="spellEnd"/>
      <w:r w:rsidRPr="00444B68">
        <w:rPr>
          <w:rFonts w:ascii="Times New Roman" w:hAnsi="Times New Roman" w:cs="Times New Roman"/>
          <w:sz w:val="15"/>
          <w:szCs w:val="15"/>
          <w:lang w:val="es-ES_tradnl"/>
        </w:rPr>
        <w:t xml:space="preserve"> do fabricante da </w:t>
      </w:r>
      <w:proofErr w:type="spellStart"/>
      <w:r w:rsidRPr="00444B68">
        <w:rPr>
          <w:rFonts w:ascii="Times New Roman" w:hAnsi="Times New Roman" w:cs="Times New Roman"/>
          <w:sz w:val="15"/>
          <w:szCs w:val="15"/>
          <w:lang w:val="es-ES_tradnl"/>
        </w:rPr>
        <w:t>embalagem</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esterilização</w:t>
      </w:r>
      <w:proofErr w:type="spellEnd"/>
      <w:r w:rsidRPr="00444B68">
        <w:rPr>
          <w:rFonts w:ascii="Times New Roman" w:hAnsi="Times New Roman" w:cs="Times New Roman"/>
          <w:sz w:val="15"/>
          <w:szCs w:val="15"/>
          <w:lang w:val="es-ES_tradnl"/>
        </w:rPr>
        <w:t xml:space="preserve">, o fabricante do(s) dispositivo(s) </w:t>
      </w:r>
      <w:proofErr w:type="spellStart"/>
      <w:r w:rsidRPr="00444B68">
        <w:rPr>
          <w:rFonts w:ascii="Times New Roman" w:hAnsi="Times New Roman" w:cs="Times New Roman"/>
          <w:sz w:val="15"/>
          <w:szCs w:val="15"/>
          <w:lang w:val="es-ES_tradnl"/>
        </w:rPr>
        <w:t>incluído</w:t>
      </w:r>
      <w:proofErr w:type="spellEnd"/>
      <w:r w:rsidRPr="00444B68">
        <w:rPr>
          <w:rFonts w:ascii="Times New Roman" w:hAnsi="Times New Roman" w:cs="Times New Roman"/>
          <w:sz w:val="15"/>
          <w:szCs w:val="15"/>
          <w:lang w:val="es-ES_tradnl"/>
        </w:rPr>
        <w:t>(s) e o fabricante do esterilizador.</w:t>
      </w:r>
    </w:p>
    <w:p w14:paraId="52642490" w14:textId="77777777" w:rsidR="009F3B68" w:rsidRPr="00444B68" w:rsidRDefault="009F3B68" w:rsidP="001E38F7">
      <w:pPr>
        <w:pStyle w:val="ListParagraph"/>
        <w:numPr>
          <w:ilvl w:val="0"/>
          <w:numId w:val="27"/>
        </w:numPr>
        <w:ind w:left="360"/>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Após</w:t>
      </w:r>
      <w:proofErr w:type="spellEnd"/>
      <w:r w:rsidRPr="00444B68">
        <w:rPr>
          <w:rFonts w:ascii="Times New Roman" w:hAnsi="Times New Roman" w:cs="Times New Roman"/>
          <w:sz w:val="15"/>
          <w:szCs w:val="15"/>
          <w:lang w:val="es-ES_tradnl"/>
        </w:rPr>
        <w:t xml:space="preserve"> a </w:t>
      </w:r>
      <w:proofErr w:type="spellStart"/>
      <w:r w:rsidRPr="00444B68">
        <w:rPr>
          <w:rFonts w:ascii="Times New Roman" w:hAnsi="Times New Roman" w:cs="Times New Roman"/>
          <w:sz w:val="15"/>
          <w:szCs w:val="15"/>
          <w:lang w:val="es-ES_tradnl"/>
        </w:rPr>
        <w:t>conclusão</w:t>
      </w:r>
      <w:proofErr w:type="spellEnd"/>
      <w:r w:rsidRPr="00444B68">
        <w:rPr>
          <w:rFonts w:ascii="Times New Roman" w:hAnsi="Times New Roman" w:cs="Times New Roman"/>
          <w:sz w:val="15"/>
          <w:szCs w:val="15"/>
          <w:lang w:val="es-ES_tradnl"/>
        </w:rPr>
        <w:t xml:space="preserve"> do ciclo de </w:t>
      </w:r>
      <w:proofErr w:type="spellStart"/>
      <w:r w:rsidRPr="00444B68">
        <w:rPr>
          <w:rFonts w:ascii="Times New Roman" w:hAnsi="Times New Roman" w:cs="Times New Roman"/>
          <w:sz w:val="15"/>
          <w:szCs w:val="15"/>
          <w:lang w:val="es-ES_tradnl"/>
        </w:rPr>
        <w:t>esterilização</w:t>
      </w:r>
      <w:proofErr w:type="spellEnd"/>
      <w:r w:rsidRPr="00444B68">
        <w:rPr>
          <w:rFonts w:ascii="Times New Roman" w:hAnsi="Times New Roman" w:cs="Times New Roman"/>
          <w:sz w:val="15"/>
          <w:szCs w:val="15"/>
          <w:lang w:val="es-ES_tradnl"/>
        </w:rPr>
        <w:t xml:space="preserve"> e a </w:t>
      </w:r>
      <w:proofErr w:type="spellStart"/>
      <w:r w:rsidRPr="00444B68">
        <w:rPr>
          <w:rFonts w:ascii="Times New Roman" w:hAnsi="Times New Roman" w:cs="Times New Roman"/>
          <w:sz w:val="15"/>
          <w:szCs w:val="15"/>
          <w:lang w:val="es-ES_tradnl"/>
        </w:rPr>
        <w:t>remoção</w:t>
      </w:r>
      <w:proofErr w:type="spellEnd"/>
      <w:r w:rsidRPr="00444B68">
        <w:rPr>
          <w:rFonts w:ascii="Times New Roman" w:hAnsi="Times New Roman" w:cs="Times New Roman"/>
          <w:sz w:val="15"/>
          <w:szCs w:val="15"/>
          <w:lang w:val="es-ES_tradnl"/>
        </w:rPr>
        <w:t xml:space="preserve"> do carro de </w:t>
      </w:r>
      <w:proofErr w:type="spellStart"/>
      <w:r w:rsidRPr="00444B68">
        <w:rPr>
          <w:rFonts w:ascii="Times New Roman" w:hAnsi="Times New Roman" w:cs="Times New Roman"/>
          <w:sz w:val="15"/>
          <w:szCs w:val="15"/>
          <w:lang w:val="es-ES_tradnl"/>
        </w:rPr>
        <w:t>esterilização</w:t>
      </w:r>
      <w:proofErr w:type="spellEnd"/>
      <w:r w:rsidRPr="00444B68">
        <w:rPr>
          <w:rFonts w:ascii="Times New Roman" w:hAnsi="Times New Roman" w:cs="Times New Roman"/>
          <w:sz w:val="15"/>
          <w:szCs w:val="15"/>
          <w:lang w:val="es-ES_tradnl"/>
        </w:rPr>
        <w:t xml:space="preserve">, </w:t>
      </w:r>
      <w:proofErr w:type="gramStart"/>
      <w:r w:rsidRPr="00444B68">
        <w:rPr>
          <w:rFonts w:ascii="Times New Roman" w:hAnsi="Times New Roman" w:cs="Times New Roman"/>
          <w:sz w:val="15"/>
          <w:szCs w:val="15"/>
          <w:lang w:val="es-ES_tradnl"/>
        </w:rPr>
        <w:t>todas as</w:t>
      </w:r>
      <w:proofErr w:type="gramEnd"/>
      <w:r w:rsidRPr="00444B68">
        <w:rPr>
          <w:rFonts w:ascii="Times New Roman" w:hAnsi="Times New Roman" w:cs="Times New Roman"/>
          <w:sz w:val="15"/>
          <w:szCs w:val="15"/>
          <w:lang w:val="es-ES_tradnl"/>
        </w:rPr>
        <w:t xml:space="preserve"> bandejas </w:t>
      </w:r>
      <w:proofErr w:type="spellStart"/>
      <w:r w:rsidRPr="00444B68">
        <w:rPr>
          <w:rFonts w:ascii="Times New Roman" w:hAnsi="Times New Roman" w:cs="Times New Roman"/>
          <w:sz w:val="15"/>
          <w:szCs w:val="15"/>
          <w:lang w:val="es-ES_tradnl"/>
        </w:rPr>
        <w:t>devem</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arrefecer</w:t>
      </w:r>
      <w:proofErr w:type="spellEnd"/>
      <w:r w:rsidRPr="00444B68">
        <w:rPr>
          <w:rFonts w:ascii="Times New Roman" w:hAnsi="Times New Roman" w:cs="Times New Roman"/>
          <w:sz w:val="15"/>
          <w:szCs w:val="15"/>
          <w:lang w:val="es-ES_tradnl"/>
        </w:rPr>
        <w:t xml:space="preserve"> até à temperatura ambiente antes do </w:t>
      </w:r>
      <w:proofErr w:type="spellStart"/>
      <w:r w:rsidRPr="00444B68">
        <w:rPr>
          <w:rFonts w:ascii="Times New Roman" w:hAnsi="Times New Roman" w:cs="Times New Roman"/>
          <w:sz w:val="15"/>
          <w:szCs w:val="15"/>
          <w:lang w:val="es-ES_tradnl"/>
        </w:rPr>
        <w:t>manuseamento</w:t>
      </w:r>
      <w:proofErr w:type="spellEnd"/>
      <w:r w:rsidRPr="00444B68">
        <w:rPr>
          <w:rFonts w:ascii="Times New Roman" w:hAnsi="Times New Roman" w:cs="Times New Roman"/>
          <w:sz w:val="15"/>
          <w:szCs w:val="15"/>
          <w:lang w:val="es-ES_tradnl"/>
        </w:rPr>
        <w:t xml:space="preserve"> e </w:t>
      </w:r>
      <w:proofErr w:type="spellStart"/>
      <w:r w:rsidRPr="00444B68">
        <w:rPr>
          <w:rFonts w:ascii="Times New Roman" w:hAnsi="Times New Roman" w:cs="Times New Roman"/>
          <w:sz w:val="15"/>
          <w:szCs w:val="15"/>
          <w:lang w:val="es-ES_tradnl"/>
        </w:rPr>
        <w:t>dispensação</w:t>
      </w:r>
      <w:proofErr w:type="spellEnd"/>
      <w:r w:rsidRPr="00444B68">
        <w:rPr>
          <w:rFonts w:ascii="Times New Roman" w:hAnsi="Times New Roman" w:cs="Times New Roman"/>
          <w:sz w:val="15"/>
          <w:szCs w:val="15"/>
          <w:lang w:val="es-ES_tradnl"/>
        </w:rPr>
        <w:t xml:space="preserve">. O tempo </w:t>
      </w:r>
      <w:proofErr w:type="spellStart"/>
      <w:r w:rsidRPr="00444B68">
        <w:rPr>
          <w:rFonts w:ascii="Times New Roman" w:hAnsi="Times New Roman" w:cs="Times New Roman"/>
          <w:sz w:val="15"/>
          <w:szCs w:val="15"/>
          <w:lang w:val="es-ES_tradnl"/>
        </w:rPr>
        <w:t>necessário</w:t>
      </w:r>
      <w:proofErr w:type="spellEnd"/>
      <w:r w:rsidRPr="00444B68">
        <w:rPr>
          <w:rFonts w:ascii="Times New Roman" w:hAnsi="Times New Roman" w:cs="Times New Roman"/>
          <w:sz w:val="15"/>
          <w:szCs w:val="15"/>
          <w:lang w:val="es-ES_tradnl"/>
        </w:rPr>
        <w:t xml:space="preserve"> depende do </w:t>
      </w:r>
      <w:proofErr w:type="spellStart"/>
      <w:r w:rsidRPr="00444B68">
        <w:rPr>
          <w:rFonts w:ascii="Times New Roman" w:hAnsi="Times New Roman" w:cs="Times New Roman"/>
          <w:sz w:val="15"/>
          <w:szCs w:val="15"/>
          <w:lang w:val="es-ES_tradnl"/>
        </w:rPr>
        <w:t>conteúdo</w:t>
      </w:r>
      <w:proofErr w:type="spellEnd"/>
      <w:r w:rsidRPr="00444B68">
        <w:rPr>
          <w:rFonts w:ascii="Times New Roman" w:hAnsi="Times New Roman" w:cs="Times New Roman"/>
          <w:sz w:val="15"/>
          <w:szCs w:val="15"/>
          <w:lang w:val="es-ES_tradnl"/>
        </w:rPr>
        <w:t xml:space="preserve"> da carga </w:t>
      </w:r>
      <w:proofErr w:type="gramStart"/>
      <w:r w:rsidRPr="00444B68">
        <w:rPr>
          <w:rFonts w:ascii="Times New Roman" w:hAnsi="Times New Roman" w:cs="Times New Roman"/>
          <w:sz w:val="15"/>
          <w:szCs w:val="15"/>
          <w:lang w:val="es-ES_tradnl"/>
        </w:rPr>
        <w:t>e</w:t>
      </w:r>
      <w:proofErr w:type="gramEnd"/>
      <w:r w:rsidRPr="00444B68">
        <w:rPr>
          <w:rFonts w:ascii="Times New Roman" w:hAnsi="Times New Roman" w:cs="Times New Roman"/>
          <w:sz w:val="15"/>
          <w:szCs w:val="15"/>
          <w:lang w:val="es-ES_tradnl"/>
        </w:rPr>
        <w:t xml:space="preserve"> das </w:t>
      </w:r>
      <w:proofErr w:type="spellStart"/>
      <w:r w:rsidRPr="00444B68">
        <w:rPr>
          <w:rFonts w:ascii="Times New Roman" w:hAnsi="Times New Roman" w:cs="Times New Roman"/>
          <w:sz w:val="15"/>
          <w:szCs w:val="15"/>
          <w:lang w:val="es-ES_tradnl"/>
        </w:rPr>
        <w:t>condições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ambientais</w:t>
      </w:r>
      <w:proofErr w:type="spellEnd"/>
      <w:r w:rsidRPr="00444B68">
        <w:rPr>
          <w:rFonts w:ascii="Times New Roman" w:hAnsi="Times New Roman" w:cs="Times New Roman"/>
          <w:sz w:val="15"/>
          <w:szCs w:val="15"/>
          <w:lang w:val="es-ES_tradnl"/>
        </w:rPr>
        <w:t xml:space="preserve"> (temperatura e </w:t>
      </w:r>
      <w:proofErr w:type="spellStart"/>
      <w:r w:rsidRPr="00444B68">
        <w:rPr>
          <w:rFonts w:ascii="Times New Roman" w:hAnsi="Times New Roman" w:cs="Times New Roman"/>
          <w:sz w:val="15"/>
          <w:szCs w:val="15"/>
          <w:lang w:val="es-ES_tradnl"/>
        </w:rPr>
        <w:t>humidade</w:t>
      </w:r>
      <w:proofErr w:type="spellEnd"/>
      <w:r w:rsidRPr="00444B68">
        <w:rPr>
          <w:rFonts w:ascii="Times New Roman" w:hAnsi="Times New Roman" w:cs="Times New Roman"/>
          <w:sz w:val="15"/>
          <w:szCs w:val="15"/>
          <w:lang w:val="es-ES_tradnl"/>
        </w:rPr>
        <w:t xml:space="preserve">). O potencial de </w:t>
      </w:r>
      <w:proofErr w:type="spellStart"/>
      <w:r w:rsidRPr="00444B68">
        <w:rPr>
          <w:rFonts w:ascii="Times New Roman" w:hAnsi="Times New Roman" w:cs="Times New Roman"/>
          <w:sz w:val="15"/>
          <w:szCs w:val="15"/>
          <w:lang w:val="es-ES_tradnl"/>
        </w:rPr>
        <w:t>condensação</w:t>
      </w:r>
      <w:proofErr w:type="spellEnd"/>
      <w:r w:rsidRPr="00444B68">
        <w:rPr>
          <w:rFonts w:ascii="Times New Roman" w:hAnsi="Times New Roman" w:cs="Times New Roman"/>
          <w:sz w:val="15"/>
          <w:szCs w:val="15"/>
          <w:lang w:val="es-ES_tradnl"/>
        </w:rPr>
        <w:t xml:space="preserve"> pode aumentar se </w:t>
      </w:r>
      <w:proofErr w:type="spellStart"/>
      <w:r w:rsidRPr="00444B68">
        <w:rPr>
          <w:rFonts w:ascii="Times New Roman" w:hAnsi="Times New Roman" w:cs="Times New Roman"/>
          <w:sz w:val="15"/>
          <w:szCs w:val="15"/>
          <w:lang w:val="es-ES_tradnl"/>
        </w:rPr>
        <w:t>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caixa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não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arrefecer</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adequadamente</w:t>
      </w:r>
      <w:proofErr w:type="spellEnd"/>
      <w:r w:rsidRPr="00444B68">
        <w:rPr>
          <w:rFonts w:ascii="Times New Roman" w:hAnsi="Times New Roman" w:cs="Times New Roman"/>
          <w:sz w:val="15"/>
          <w:szCs w:val="15"/>
          <w:lang w:val="es-ES_tradnl"/>
        </w:rPr>
        <w:t>.</w:t>
      </w:r>
    </w:p>
    <w:p w14:paraId="66DB7AF5" w14:textId="77777777" w:rsidR="009F3B68" w:rsidRPr="00444B68" w:rsidRDefault="009F3B68" w:rsidP="001E38F7">
      <w:pPr>
        <w:pStyle w:val="ListParagraph"/>
        <w:numPr>
          <w:ilvl w:val="0"/>
          <w:numId w:val="27"/>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A </w:t>
      </w:r>
      <w:proofErr w:type="spellStart"/>
      <w:r w:rsidRPr="00444B68">
        <w:rPr>
          <w:rFonts w:ascii="Times New Roman" w:hAnsi="Times New Roman" w:cs="Times New Roman"/>
          <w:sz w:val="15"/>
          <w:szCs w:val="15"/>
          <w:lang w:val="es-ES_tradnl"/>
        </w:rPr>
        <w:t>sujidade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maior</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deve</w:t>
      </w:r>
      <w:proofErr w:type="spellEnd"/>
      <w:r w:rsidRPr="00444B68">
        <w:rPr>
          <w:rFonts w:ascii="Times New Roman" w:hAnsi="Times New Roman" w:cs="Times New Roman"/>
          <w:sz w:val="15"/>
          <w:szCs w:val="15"/>
          <w:lang w:val="es-ES_tradnl"/>
        </w:rPr>
        <w:t xml:space="preserve"> ser </w:t>
      </w:r>
      <w:proofErr w:type="spellStart"/>
      <w:r w:rsidRPr="00444B68">
        <w:rPr>
          <w:rFonts w:ascii="Times New Roman" w:hAnsi="Times New Roman" w:cs="Times New Roman"/>
          <w:sz w:val="15"/>
          <w:szCs w:val="15"/>
          <w:lang w:val="es-ES_tradnl"/>
        </w:rPr>
        <w:t>reduzida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limpando</w:t>
      </w:r>
      <w:proofErr w:type="spellEnd"/>
      <w:r w:rsidRPr="00444B68">
        <w:rPr>
          <w:rFonts w:ascii="Times New Roman" w:hAnsi="Times New Roman" w:cs="Times New Roman"/>
          <w:sz w:val="15"/>
          <w:szCs w:val="15"/>
          <w:lang w:val="es-ES_tradnl"/>
        </w:rPr>
        <w:t xml:space="preserve"> as </w:t>
      </w:r>
      <w:proofErr w:type="spellStart"/>
      <w:r w:rsidRPr="00444B68">
        <w:rPr>
          <w:rFonts w:ascii="Times New Roman" w:hAnsi="Times New Roman" w:cs="Times New Roman"/>
          <w:sz w:val="15"/>
          <w:szCs w:val="15"/>
          <w:lang w:val="es-ES_tradnl"/>
        </w:rPr>
        <w:t>superfícies</w:t>
      </w:r>
      <w:proofErr w:type="spellEnd"/>
      <w:r w:rsidRPr="00444B68">
        <w:rPr>
          <w:rFonts w:ascii="Times New Roman" w:hAnsi="Times New Roman" w:cs="Times New Roman"/>
          <w:sz w:val="15"/>
          <w:szCs w:val="15"/>
          <w:lang w:val="es-ES_tradnl"/>
        </w:rPr>
        <w:t xml:space="preserve"> da bandeja antes do transporte.</w:t>
      </w:r>
    </w:p>
    <w:p w14:paraId="630A3FE8" w14:textId="0D08F042" w:rsidR="00CF6811" w:rsidRPr="00444B68" w:rsidRDefault="009F3B68" w:rsidP="001E38F7">
      <w:pPr>
        <w:pStyle w:val="ListParagraph"/>
        <w:numPr>
          <w:ilvl w:val="0"/>
          <w:numId w:val="27"/>
        </w:numPr>
        <w:ind w:left="360"/>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Utilize</w:t>
      </w:r>
      <w:proofErr w:type="spellEnd"/>
      <w:r w:rsidRPr="00444B68">
        <w:rPr>
          <w:rFonts w:ascii="Times New Roman" w:hAnsi="Times New Roman" w:cs="Times New Roman"/>
          <w:sz w:val="15"/>
          <w:szCs w:val="15"/>
          <w:lang w:val="es-ES_tradnl"/>
        </w:rPr>
        <w:t xml:space="preserve"> apenas </w:t>
      </w:r>
      <w:proofErr w:type="spellStart"/>
      <w:r w:rsidRPr="00444B68">
        <w:rPr>
          <w:rFonts w:ascii="Times New Roman" w:hAnsi="Times New Roman" w:cs="Times New Roman"/>
          <w:sz w:val="15"/>
          <w:szCs w:val="15"/>
          <w:lang w:val="es-ES_tradnl"/>
        </w:rPr>
        <w:t>acessórios</w:t>
      </w:r>
      <w:proofErr w:type="spellEnd"/>
      <w:r w:rsidRPr="00444B68">
        <w:rPr>
          <w:rFonts w:ascii="Times New Roman" w:hAnsi="Times New Roman" w:cs="Times New Roman"/>
          <w:sz w:val="15"/>
          <w:szCs w:val="15"/>
          <w:lang w:val="es-ES_tradnl"/>
        </w:rPr>
        <w:t xml:space="preserve"> fornecidos pela PST </w:t>
      </w:r>
      <w:proofErr w:type="spellStart"/>
      <w:r w:rsidRPr="00444B68">
        <w:rPr>
          <w:rFonts w:ascii="Times New Roman" w:hAnsi="Times New Roman" w:cs="Times New Roman"/>
          <w:sz w:val="15"/>
          <w:szCs w:val="15"/>
          <w:lang w:val="es-ES_tradnl"/>
        </w:rPr>
        <w:t>com</w:t>
      </w:r>
      <w:proofErr w:type="spellEnd"/>
      <w:r w:rsidRPr="00444B68">
        <w:rPr>
          <w:rFonts w:ascii="Times New Roman" w:hAnsi="Times New Roman" w:cs="Times New Roman"/>
          <w:sz w:val="15"/>
          <w:szCs w:val="15"/>
          <w:lang w:val="es-ES_tradnl"/>
        </w:rPr>
        <w:t xml:space="preserve"> bandejas de instrumentos PST. O </w:t>
      </w:r>
      <w:proofErr w:type="spellStart"/>
      <w:r w:rsidRPr="00444B68">
        <w:rPr>
          <w:rFonts w:ascii="Times New Roman" w:hAnsi="Times New Roman" w:cs="Times New Roman"/>
          <w:sz w:val="15"/>
          <w:szCs w:val="15"/>
          <w:lang w:val="es-ES_tradnl"/>
        </w:rPr>
        <w:t>bloqueio</w:t>
      </w:r>
      <w:proofErr w:type="spellEnd"/>
      <w:r w:rsidRPr="00444B68">
        <w:rPr>
          <w:rFonts w:ascii="Times New Roman" w:hAnsi="Times New Roman" w:cs="Times New Roman"/>
          <w:sz w:val="15"/>
          <w:szCs w:val="15"/>
          <w:lang w:val="es-ES_tradnl"/>
        </w:rPr>
        <w:t xml:space="preserve"> dos </w:t>
      </w:r>
      <w:proofErr w:type="spellStart"/>
      <w:r w:rsidRPr="00444B68">
        <w:rPr>
          <w:rFonts w:ascii="Times New Roman" w:hAnsi="Times New Roman" w:cs="Times New Roman"/>
          <w:sz w:val="15"/>
          <w:szCs w:val="15"/>
          <w:lang w:val="es-ES_tradnl"/>
        </w:rPr>
        <w:t>orifícios</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ventilação</w:t>
      </w:r>
      <w:proofErr w:type="spellEnd"/>
      <w:r w:rsidRPr="00444B68">
        <w:rPr>
          <w:rFonts w:ascii="Times New Roman" w:hAnsi="Times New Roman" w:cs="Times New Roman"/>
          <w:sz w:val="15"/>
          <w:szCs w:val="15"/>
          <w:lang w:val="es-ES_tradnl"/>
        </w:rPr>
        <w:t xml:space="preserve"> da bandeja pode tornar a </w:t>
      </w:r>
      <w:proofErr w:type="spellStart"/>
      <w:r w:rsidRPr="00444B68">
        <w:rPr>
          <w:rFonts w:ascii="Times New Roman" w:hAnsi="Times New Roman" w:cs="Times New Roman"/>
          <w:sz w:val="15"/>
          <w:szCs w:val="15"/>
          <w:lang w:val="es-ES_tradnl"/>
        </w:rPr>
        <w:t>esterilização</w:t>
      </w:r>
      <w:proofErr w:type="spellEnd"/>
      <w:r w:rsidRPr="00444B68">
        <w:rPr>
          <w:rFonts w:ascii="Times New Roman" w:hAnsi="Times New Roman" w:cs="Times New Roman"/>
          <w:sz w:val="15"/>
          <w:szCs w:val="15"/>
          <w:lang w:val="es-ES_tradnl"/>
        </w:rPr>
        <w:t xml:space="preserve"> ineficaz.</w:t>
      </w:r>
    </w:p>
    <w:p w14:paraId="1B42852B" w14:textId="77777777" w:rsidR="00CF6811" w:rsidRPr="00444B68" w:rsidRDefault="00CF6811" w:rsidP="001E38F7">
      <w:pPr>
        <w:pStyle w:val="ListParagraph"/>
        <w:ind w:left="360" w:hanging="360"/>
        <w:rPr>
          <w:rFonts w:ascii="Times New Roman" w:hAnsi="Times New Roman" w:cs="Times New Roman"/>
          <w:sz w:val="15"/>
          <w:szCs w:val="15"/>
          <w:lang w:val="es-ES_tradnl"/>
        </w:rPr>
      </w:pPr>
    </w:p>
    <w:p w14:paraId="61FB8CF3" w14:textId="7D18A8F8" w:rsidR="00CF6811" w:rsidRPr="001E38F7" w:rsidRDefault="009F3B68" w:rsidP="001E38F7">
      <w:pPr>
        <w:rPr>
          <w:rFonts w:ascii="Times New Roman" w:hAnsi="Times New Roman" w:cs="Times New Roman"/>
          <w:b/>
          <w:sz w:val="15"/>
          <w:szCs w:val="15"/>
        </w:rPr>
      </w:pPr>
      <w:r w:rsidRPr="001E38F7">
        <w:rPr>
          <w:rFonts w:ascii="Times New Roman" w:hAnsi="Times New Roman" w:cs="Times New Roman"/>
          <w:b/>
          <w:sz w:val="15"/>
          <w:szCs w:val="15"/>
        </w:rPr>
        <w:t>AVISOS</w:t>
      </w:r>
      <w:r w:rsidR="00CF6811" w:rsidRPr="001E38F7">
        <w:rPr>
          <w:rFonts w:ascii="Times New Roman" w:hAnsi="Times New Roman" w:cs="Times New Roman"/>
          <w:b/>
          <w:sz w:val="15"/>
          <w:szCs w:val="15"/>
        </w:rPr>
        <w:t>:</w:t>
      </w:r>
    </w:p>
    <w:p w14:paraId="52CBF895" w14:textId="77777777" w:rsidR="009F3B68" w:rsidRPr="001E38F7" w:rsidRDefault="009F3B68" w:rsidP="001E38F7">
      <w:pPr>
        <w:pStyle w:val="ListParagraph"/>
        <w:numPr>
          <w:ilvl w:val="0"/>
          <w:numId w:val="28"/>
        </w:numPr>
        <w:ind w:left="360"/>
        <w:rPr>
          <w:rFonts w:ascii="Times New Roman" w:hAnsi="Times New Roman" w:cs="Times New Roman"/>
          <w:sz w:val="15"/>
          <w:szCs w:val="15"/>
        </w:rPr>
      </w:pPr>
      <w:r w:rsidRPr="00444B68">
        <w:rPr>
          <w:rFonts w:ascii="Times New Roman" w:hAnsi="Times New Roman" w:cs="Times New Roman"/>
          <w:sz w:val="15"/>
          <w:szCs w:val="15"/>
          <w:lang w:val="es-ES_tradnl"/>
        </w:rPr>
        <w:t xml:space="preserve">NÃO </w:t>
      </w:r>
      <w:proofErr w:type="spellStart"/>
      <w:r w:rsidRPr="00444B68">
        <w:rPr>
          <w:rFonts w:ascii="Times New Roman" w:hAnsi="Times New Roman" w:cs="Times New Roman"/>
          <w:sz w:val="15"/>
          <w:szCs w:val="15"/>
          <w:lang w:val="es-ES_tradnl"/>
        </w:rPr>
        <w:t>utilize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com</w:t>
      </w:r>
      <w:proofErr w:type="spellEnd"/>
      <w:r w:rsidRPr="00444B68">
        <w:rPr>
          <w:rFonts w:ascii="Times New Roman" w:hAnsi="Times New Roman" w:cs="Times New Roman"/>
          <w:sz w:val="15"/>
          <w:szCs w:val="15"/>
          <w:lang w:val="es-ES_tradnl"/>
        </w:rPr>
        <w:t xml:space="preserve"> métodos de </w:t>
      </w:r>
      <w:proofErr w:type="spellStart"/>
      <w:r w:rsidRPr="00444B68">
        <w:rPr>
          <w:rFonts w:ascii="Times New Roman" w:hAnsi="Times New Roman" w:cs="Times New Roman"/>
          <w:sz w:val="15"/>
          <w:szCs w:val="15"/>
          <w:lang w:val="es-ES_tradnl"/>
        </w:rPr>
        <w:t>esterilização</w:t>
      </w:r>
      <w:proofErr w:type="spellEnd"/>
      <w:r w:rsidRPr="00444B68">
        <w:rPr>
          <w:rFonts w:ascii="Times New Roman" w:hAnsi="Times New Roman" w:cs="Times New Roman"/>
          <w:sz w:val="15"/>
          <w:szCs w:val="15"/>
          <w:lang w:val="es-ES_tradnl"/>
        </w:rPr>
        <w:t xml:space="preserve"> diferentes </w:t>
      </w:r>
      <w:proofErr w:type="spellStart"/>
      <w:r w:rsidRPr="00444B68">
        <w:rPr>
          <w:rFonts w:ascii="Times New Roman" w:hAnsi="Times New Roman" w:cs="Times New Roman"/>
          <w:sz w:val="15"/>
          <w:szCs w:val="15"/>
          <w:lang w:val="es-ES_tradnl"/>
        </w:rPr>
        <w:t>daqueles</w:t>
      </w:r>
      <w:proofErr w:type="spellEnd"/>
      <w:r w:rsidRPr="00444B68">
        <w:rPr>
          <w:rFonts w:ascii="Times New Roman" w:hAnsi="Times New Roman" w:cs="Times New Roman"/>
          <w:sz w:val="15"/>
          <w:szCs w:val="15"/>
          <w:lang w:val="es-ES_tradnl"/>
        </w:rPr>
        <w:t xml:space="preserve"> indicados para </w:t>
      </w:r>
      <w:proofErr w:type="spellStart"/>
      <w:r w:rsidRPr="00444B68">
        <w:rPr>
          <w:rFonts w:ascii="Times New Roman" w:hAnsi="Times New Roman" w:cs="Times New Roman"/>
          <w:sz w:val="15"/>
          <w:szCs w:val="15"/>
          <w:lang w:val="es-ES_tradnl"/>
        </w:rPr>
        <w:t>utilização</w:t>
      </w:r>
      <w:proofErr w:type="spellEnd"/>
      <w:r w:rsidRPr="00444B68">
        <w:rPr>
          <w:rFonts w:ascii="Times New Roman" w:hAnsi="Times New Roman" w:cs="Times New Roman"/>
          <w:sz w:val="15"/>
          <w:szCs w:val="15"/>
          <w:lang w:val="es-ES_tradnl"/>
        </w:rPr>
        <w:t xml:space="preserve">. </w:t>
      </w:r>
      <w:r w:rsidRPr="001E38F7">
        <w:rPr>
          <w:rFonts w:ascii="Times New Roman" w:hAnsi="Times New Roman" w:cs="Times New Roman"/>
          <w:sz w:val="15"/>
          <w:szCs w:val="15"/>
        </w:rPr>
        <w:t xml:space="preserve">NÃO utilize com </w:t>
      </w:r>
      <w:proofErr w:type="spellStart"/>
      <w:r w:rsidRPr="001E38F7">
        <w:rPr>
          <w:rFonts w:ascii="Times New Roman" w:hAnsi="Times New Roman" w:cs="Times New Roman"/>
          <w:sz w:val="15"/>
          <w:szCs w:val="15"/>
        </w:rPr>
        <w:t>esterilização</w:t>
      </w:r>
      <w:proofErr w:type="spellEnd"/>
      <w:r w:rsidRPr="001E38F7">
        <w:rPr>
          <w:rFonts w:ascii="Times New Roman" w:hAnsi="Times New Roman" w:cs="Times New Roman"/>
          <w:sz w:val="15"/>
          <w:szCs w:val="15"/>
        </w:rPr>
        <w:t xml:space="preserve"> gamma.</w:t>
      </w:r>
    </w:p>
    <w:p w14:paraId="760C3C39" w14:textId="77777777" w:rsidR="009F3B68" w:rsidRPr="00444B68" w:rsidRDefault="009F3B68" w:rsidP="001E38F7">
      <w:pPr>
        <w:pStyle w:val="ListParagraph"/>
        <w:numPr>
          <w:ilvl w:val="0"/>
          <w:numId w:val="28"/>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NÃO </w:t>
      </w:r>
      <w:proofErr w:type="spellStart"/>
      <w:r w:rsidRPr="00444B68">
        <w:rPr>
          <w:rFonts w:ascii="Times New Roman" w:hAnsi="Times New Roman" w:cs="Times New Roman"/>
          <w:sz w:val="15"/>
          <w:szCs w:val="15"/>
          <w:lang w:val="es-ES_tradnl"/>
        </w:rPr>
        <w:t>utilize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soluções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desinfetantes</w:t>
      </w:r>
      <w:proofErr w:type="spellEnd"/>
      <w:r w:rsidRPr="00444B68">
        <w:rPr>
          <w:rFonts w:ascii="Times New Roman" w:hAnsi="Times New Roman" w:cs="Times New Roman"/>
          <w:sz w:val="15"/>
          <w:szCs w:val="15"/>
          <w:lang w:val="es-ES_tradnl"/>
        </w:rPr>
        <w:t xml:space="preserve"> para esterilizar as bandejas </w:t>
      </w:r>
      <w:proofErr w:type="spellStart"/>
      <w:r w:rsidRPr="00444B68">
        <w:rPr>
          <w:rFonts w:ascii="Times New Roman" w:hAnsi="Times New Roman" w:cs="Times New Roman"/>
          <w:sz w:val="15"/>
          <w:szCs w:val="15"/>
          <w:lang w:val="es-ES_tradnl"/>
        </w:rPr>
        <w:t>ou</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acessórios</w:t>
      </w:r>
      <w:proofErr w:type="spellEnd"/>
      <w:r w:rsidRPr="00444B68">
        <w:rPr>
          <w:rFonts w:ascii="Times New Roman" w:hAnsi="Times New Roman" w:cs="Times New Roman"/>
          <w:sz w:val="15"/>
          <w:szCs w:val="15"/>
          <w:lang w:val="es-ES_tradnl"/>
        </w:rPr>
        <w:t>.</w:t>
      </w:r>
    </w:p>
    <w:p w14:paraId="4E6F5D94" w14:textId="77777777" w:rsidR="009F3B68" w:rsidRPr="001E38F7" w:rsidRDefault="009F3B68" w:rsidP="001E38F7">
      <w:pPr>
        <w:pStyle w:val="ListParagraph"/>
        <w:numPr>
          <w:ilvl w:val="0"/>
          <w:numId w:val="28"/>
        </w:numPr>
        <w:ind w:left="360"/>
        <w:rPr>
          <w:rFonts w:ascii="Times New Roman" w:hAnsi="Times New Roman" w:cs="Times New Roman"/>
          <w:sz w:val="15"/>
          <w:szCs w:val="15"/>
        </w:rPr>
      </w:pPr>
      <w:r w:rsidRPr="00444B68">
        <w:rPr>
          <w:rFonts w:ascii="Times New Roman" w:hAnsi="Times New Roman" w:cs="Times New Roman"/>
          <w:sz w:val="15"/>
          <w:szCs w:val="15"/>
          <w:lang w:val="es-ES_tradnl"/>
        </w:rPr>
        <w:t xml:space="preserve">NÃO </w:t>
      </w:r>
      <w:proofErr w:type="spellStart"/>
      <w:r w:rsidRPr="00444B68">
        <w:rPr>
          <w:rFonts w:ascii="Times New Roman" w:hAnsi="Times New Roman" w:cs="Times New Roman"/>
          <w:sz w:val="15"/>
          <w:szCs w:val="15"/>
          <w:lang w:val="es-ES_tradnl"/>
        </w:rPr>
        <w:t>empilhe</w:t>
      </w:r>
      <w:proofErr w:type="spellEnd"/>
      <w:r w:rsidRPr="00444B68">
        <w:rPr>
          <w:rFonts w:ascii="Times New Roman" w:hAnsi="Times New Roman" w:cs="Times New Roman"/>
          <w:sz w:val="15"/>
          <w:szCs w:val="15"/>
          <w:lang w:val="es-ES_tradnl"/>
        </w:rPr>
        <w:t xml:space="preserve"> as bandejas </w:t>
      </w:r>
      <w:proofErr w:type="spellStart"/>
      <w:r w:rsidRPr="00444B68">
        <w:rPr>
          <w:rFonts w:ascii="Times New Roman" w:hAnsi="Times New Roman" w:cs="Times New Roman"/>
          <w:sz w:val="15"/>
          <w:szCs w:val="15"/>
          <w:lang w:val="es-ES_tradnl"/>
        </w:rPr>
        <w:t>umas</w:t>
      </w:r>
      <w:proofErr w:type="spellEnd"/>
      <w:r w:rsidRPr="00444B68">
        <w:rPr>
          <w:rFonts w:ascii="Times New Roman" w:hAnsi="Times New Roman" w:cs="Times New Roman"/>
          <w:sz w:val="15"/>
          <w:szCs w:val="15"/>
          <w:lang w:val="es-ES_tradnl"/>
        </w:rPr>
        <w:t xml:space="preserve"> sobre as </w:t>
      </w:r>
      <w:proofErr w:type="spellStart"/>
      <w:r w:rsidRPr="00444B68">
        <w:rPr>
          <w:rFonts w:ascii="Times New Roman" w:hAnsi="Times New Roman" w:cs="Times New Roman"/>
          <w:sz w:val="15"/>
          <w:szCs w:val="15"/>
          <w:lang w:val="es-ES_tradnl"/>
        </w:rPr>
        <w:t>outras</w:t>
      </w:r>
      <w:proofErr w:type="spellEnd"/>
      <w:r w:rsidRPr="00444B68">
        <w:rPr>
          <w:rFonts w:ascii="Times New Roman" w:hAnsi="Times New Roman" w:cs="Times New Roman"/>
          <w:sz w:val="15"/>
          <w:szCs w:val="15"/>
          <w:lang w:val="es-ES_tradnl"/>
        </w:rPr>
        <w:t>. Certifique-</w:t>
      </w:r>
      <w:proofErr w:type="spellStart"/>
      <w:r w:rsidRPr="00444B68">
        <w:rPr>
          <w:rFonts w:ascii="Times New Roman" w:hAnsi="Times New Roman" w:cs="Times New Roman"/>
          <w:sz w:val="15"/>
          <w:szCs w:val="15"/>
          <w:lang w:val="es-ES_tradnl"/>
        </w:rPr>
        <w:t>se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w:t>
      </w:r>
      <w:proofErr w:type="spellEnd"/>
      <w:r w:rsidRPr="00444B68">
        <w:rPr>
          <w:rFonts w:ascii="Times New Roman" w:hAnsi="Times New Roman" w:cs="Times New Roman"/>
          <w:sz w:val="15"/>
          <w:szCs w:val="15"/>
          <w:lang w:val="es-ES_tradnl"/>
        </w:rPr>
        <w:t xml:space="preserve"> que os </w:t>
      </w:r>
      <w:proofErr w:type="spellStart"/>
      <w:r w:rsidRPr="00444B68">
        <w:rPr>
          <w:rFonts w:ascii="Times New Roman" w:hAnsi="Times New Roman" w:cs="Times New Roman"/>
          <w:sz w:val="15"/>
          <w:szCs w:val="15"/>
          <w:lang w:val="es-ES_tradnl"/>
        </w:rPr>
        <w:t>orifícios</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ventilação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não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estejam</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obstruídos</w:t>
      </w:r>
      <w:proofErr w:type="spellEnd"/>
      <w:r w:rsidRPr="00444B68">
        <w:rPr>
          <w:rFonts w:ascii="Times New Roman" w:hAnsi="Times New Roman" w:cs="Times New Roman"/>
          <w:sz w:val="15"/>
          <w:szCs w:val="15"/>
          <w:lang w:val="es-ES_tradnl"/>
        </w:rPr>
        <w:t xml:space="preserve">. Para </w:t>
      </w:r>
      <w:proofErr w:type="spellStart"/>
      <w:r w:rsidRPr="00444B68">
        <w:rPr>
          <w:rFonts w:ascii="Times New Roman" w:hAnsi="Times New Roman" w:cs="Times New Roman"/>
          <w:sz w:val="15"/>
          <w:szCs w:val="15"/>
          <w:lang w:val="es-ES_tradnl"/>
        </w:rPr>
        <w:t>uma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esterilização</w:t>
      </w:r>
      <w:proofErr w:type="spellEnd"/>
      <w:r w:rsidRPr="00444B68">
        <w:rPr>
          <w:rFonts w:ascii="Times New Roman" w:hAnsi="Times New Roman" w:cs="Times New Roman"/>
          <w:sz w:val="15"/>
          <w:szCs w:val="15"/>
          <w:lang w:val="es-ES_tradnl"/>
        </w:rPr>
        <w:t xml:space="preserve"> a vapor eficaz, as bandejas </w:t>
      </w:r>
      <w:proofErr w:type="spellStart"/>
      <w:r w:rsidRPr="00444B68">
        <w:rPr>
          <w:rFonts w:ascii="Times New Roman" w:hAnsi="Times New Roman" w:cs="Times New Roman"/>
          <w:sz w:val="15"/>
          <w:szCs w:val="15"/>
          <w:lang w:val="es-ES_tradnl"/>
        </w:rPr>
        <w:t>devem</w:t>
      </w:r>
      <w:proofErr w:type="spellEnd"/>
      <w:r w:rsidRPr="00444B68">
        <w:rPr>
          <w:rFonts w:ascii="Times New Roman" w:hAnsi="Times New Roman" w:cs="Times New Roman"/>
          <w:sz w:val="15"/>
          <w:szCs w:val="15"/>
          <w:lang w:val="es-ES_tradnl"/>
        </w:rPr>
        <w:t xml:space="preserve"> ter </w:t>
      </w:r>
      <w:proofErr w:type="spellStart"/>
      <w:r w:rsidRPr="00444B68">
        <w:rPr>
          <w:rFonts w:ascii="Times New Roman" w:hAnsi="Times New Roman" w:cs="Times New Roman"/>
          <w:sz w:val="15"/>
          <w:szCs w:val="15"/>
          <w:lang w:val="es-ES_tradnl"/>
        </w:rPr>
        <w:t>uma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penetração</w:t>
      </w:r>
      <w:proofErr w:type="spellEnd"/>
      <w:r w:rsidRPr="00444B68">
        <w:rPr>
          <w:rFonts w:ascii="Times New Roman" w:hAnsi="Times New Roman" w:cs="Times New Roman"/>
          <w:sz w:val="15"/>
          <w:szCs w:val="15"/>
          <w:lang w:val="es-ES_tradnl"/>
        </w:rPr>
        <w:t xml:space="preserve"> de vapor </w:t>
      </w:r>
      <w:proofErr w:type="spellStart"/>
      <w:r w:rsidRPr="00444B68">
        <w:rPr>
          <w:rFonts w:ascii="Times New Roman" w:hAnsi="Times New Roman" w:cs="Times New Roman"/>
          <w:sz w:val="15"/>
          <w:szCs w:val="15"/>
          <w:lang w:val="es-ES_tradnl"/>
        </w:rPr>
        <w:t>adequada</w:t>
      </w:r>
      <w:proofErr w:type="spellEnd"/>
      <w:r w:rsidRPr="00444B68">
        <w:rPr>
          <w:rFonts w:ascii="Times New Roman" w:hAnsi="Times New Roman" w:cs="Times New Roman"/>
          <w:sz w:val="15"/>
          <w:szCs w:val="15"/>
          <w:lang w:val="es-ES_tradnl"/>
        </w:rPr>
        <w:t xml:space="preserve"> em </w:t>
      </w:r>
      <w:proofErr w:type="gramStart"/>
      <w:r w:rsidRPr="00444B68">
        <w:rPr>
          <w:rFonts w:ascii="Times New Roman" w:hAnsi="Times New Roman" w:cs="Times New Roman"/>
          <w:sz w:val="15"/>
          <w:szCs w:val="15"/>
          <w:lang w:val="es-ES_tradnl"/>
        </w:rPr>
        <w:t>todas as</w:t>
      </w:r>
      <w:proofErr w:type="gram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superfícies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Devem</w:t>
      </w:r>
      <w:proofErr w:type="spellEnd"/>
      <w:r w:rsidRPr="00444B68">
        <w:rPr>
          <w:rFonts w:ascii="Times New Roman" w:hAnsi="Times New Roman" w:cs="Times New Roman"/>
          <w:sz w:val="15"/>
          <w:szCs w:val="15"/>
          <w:lang w:val="es-ES_tradnl"/>
        </w:rPr>
        <w:t xml:space="preserve"> ser colocadas </w:t>
      </w:r>
      <w:proofErr w:type="spellStart"/>
      <w:r w:rsidRPr="00444B68">
        <w:rPr>
          <w:rFonts w:ascii="Times New Roman" w:hAnsi="Times New Roman" w:cs="Times New Roman"/>
          <w:sz w:val="15"/>
          <w:szCs w:val="15"/>
          <w:lang w:val="es-ES_tradnl"/>
        </w:rPr>
        <w:t>na</w:t>
      </w:r>
      <w:proofErr w:type="spellEnd"/>
      <w:r w:rsidRPr="00444B68">
        <w:rPr>
          <w:rFonts w:ascii="Times New Roman" w:hAnsi="Times New Roman" w:cs="Times New Roman"/>
          <w:sz w:val="15"/>
          <w:szCs w:val="15"/>
          <w:lang w:val="es-ES_tradnl"/>
        </w:rPr>
        <w:t xml:space="preserve"> vertical </w:t>
      </w:r>
      <w:proofErr w:type="spellStart"/>
      <w:r w:rsidRPr="00444B68">
        <w:rPr>
          <w:rFonts w:ascii="Times New Roman" w:hAnsi="Times New Roman" w:cs="Times New Roman"/>
          <w:sz w:val="15"/>
          <w:szCs w:val="15"/>
          <w:lang w:val="es-ES_tradnl"/>
        </w:rPr>
        <w:t>nas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prateleiras</w:t>
      </w:r>
      <w:proofErr w:type="spellEnd"/>
      <w:r w:rsidRPr="00444B68">
        <w:rPr>
          <w:rFonts w:ascii="Times New Roman" w:hAnsi="Times New Roman" w:cs="Times New Roman"/>
          <w:sz w:val="15"/>
          <w:szCs w:val="15"/>
          <w:lang w:val="es-ES_tradnl"/>
        </w:rPr>
        <w:t xml:space="preserve"> para </w:t>
      </w:r>
      <w:proofErr w:type="spellStart"/>
      <w:r w:rsidRPr="00444B68">
        <w:rPr>
          <w:rFonts w:ascii="Times New Roman" w:hAnsi="Times New Roman" w:cs="Times New Roman"/>
          <w:sz w:val="15"/>
          <w:szCs w:val="15"/>
          <w:lang w:val="es-ES_tradnl"/>
        </w:rPr>
        <w:t>ventilação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adequada</w:t>
      </w:r>
      <w:proofErr w:type="spellEnd"/>
      <w:r w:rsidRPr="00444B68">
        <w:rPr>
          <w:rFonts w:ascii="Times New Roman" w:hAnsi="Times New Roman" w:cs="Times New Roman"/>
          <w:sz w:val="15"/>
          <w:szCs w:val="15"/>
          <w:lang w:val="es-ES_tradnl"/>
        </w:rPr>
        <w:t xml:space="preserve">. </w:t>
      </w:r>
      <w:r w:rsidRPr="001E38F7">
        <w:rPr>
          <w:rFonts w:ascii="Times New Roman" w:hAnsi="Times New Roman" w:cs="Times New Roman"/>
          <w:sz w:val="15"/>
          <w:szCs w:val="15"/>
        </w:rPr>
        <w:t xml:space="preserve">A </w:t>
      </w:r>
      <w:proofErr w:type="spellStart"/>
      <w:r w:rsidRPr="001E38F7">
        <w:rPr>
          <w:rFonts w:ascii="Times New Roman" w:hAnsi="Times New Roman" w:cs="Times New Roman"/>
          <w:sz w:val="15"/>
          <w:szCs w:val="15"/>
        </w:rPr>
        <w:t>condensação</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pode</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acumular</w:t>
      </w:r>
      <w:proofErr w:type="spellEnd"/>
      <w:r w:rsidRPr="001E38F7">
        <w:rPr>
          <w:rFonts w:ascii="Times New Roman" w:hAnsi="Times New Roman" w:cs="Times New Roman"/>
          <w:sz w:val="15"/>
          <w:szCs w:val="15"/>
        </w:rPr>
        <w:t xml:space="preserve">-se </w:t>
      </w:r>
      <w:proofErr w:type="spellStart"/>
      <w:r w:rsidRPr="001E38F7">
        <w:rPr>
          <w:rFonts w:ascii="Times New Roman" w:hAnsi="Times New Roman" w:cs="Times New Roman"/>
          <w:sz w:val="15"/>
          <w:szCs w:val="15"/>
        </w:rPr>
        <w:t>em</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superfícies</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não</w:t>
      </w:r>
      <w:proofErr w:type="spellEnd"/>
      <w:r w:rsidRPr="001E38F7">
        <w:rPr>
          <w:rFonts w:ascii="Times New Roman" w:hAnsi="Times New Roman" w:cs="Times New Roman"/>
          <w:sz w:val="15"/>
          <w:szCs w:val="15"/>
        </w:rPr>
        <w:t xml:space="preserve"> </w:t>
      </w:r>
      <w:proofErr w:type="spellStart"/>
      <w:r w:rsidRPr="001E38F7">
        <w:rPr>
          <w:rFonts w:ascii="Times New Roman" w:hAnsi="Times New Roman" w:cs="Times New Roman"/>
          <w:sz w:val="15"/>
          <w:szCs w:val="15"/>
        </w:rPr>
        <w:t>absorventes</w:t>
      </w:r>
      <w:proofErr w:type="spellEnd"/>
      <w:r w:rsidRPr="001E38F7">
        <w:rPr>
          <w:rFonts w:ascii="Times New Roman" w:hAnsi="Times New Roman" w:cs="Times New Roman"/>
          <w:sz w:val="15"/>
          <w:szCs w:val="15"/>
        </w:rPr>
        <w:t>.</w:t>
      </w:r>
    </w:p>
    <w:p w14:paraId="2165CECF" w14:textId="77777777" w:rsidR="009F3B68" w:rsidRPr="00444B68" w:rsidRDefault="009F3B68" w:rsidP="001E38F7">
      <w:pPr>
        <w:pStyle w:val="ListParagraph"/>
        <w:numPr>
          <w:ilvl w:val="0"/>
          <w:numId w:val="28"/>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NÃO coloque as bandejas </w:t>
      </w:r>
      <w:proofErr w:type="spellStart"/>
      <w:r w:rsidRPr="00444B68">
        <w:rPr>
          <w:rFonts w:ascii="Times New Roman" w:hAnsi="Times New Roman" w:cs="Times New Roman"/>
          <w:sz w:val="15"/>
          <w:szCs w:val="15"/>
          <w:lang w:val="es-ES_tradnl"/>
        </w:rPr>
        <w:t>nas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laterais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ou</w:t>
      </w:r>
      <w:proofErr w:type="spellEnd"/>
      <w:r w:rsidRPr="00444B68">
        <w:rPr>
          <w:rFonts w:ascii="Times New Roman" w:hAnsi="Times New Roman" w:cs="Times New Roman"/>
          <w:sz w:val="15"/>
          <w:szCs w:val="15"/>
          <w:lang w:val="es-ES_tradnl"/>
        </w:rPr>
        <w:t xml:space="preserve"> em </w:t>
      </w:r>
      <w:proofErr w:type="spellStart"/>
      <w:r w:rsidRPr="00444B68">
        <w:rPr>
          <w:rFonts w:ascii="Times New Roman" w:hAnsi="Times New Roman" w:cs="Times New Roman"/>
          <w:sz w:val="15"/>
          <w:szCs w:val="15"/>
          <w:lang w:val="es-ES_tradnl"/>
        </w:rPr>
        <w:t>ângulos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verticais</w:t>
      </w:r>
      <w:proofErr w:type="spellEnd"/>
      <w:r w:rsidRPr="00444B68">
        <w:rPr>
          <w:rFonts w:ascii="Times New Roman" w:hAnsi="Times New Roman" w:cs="Times New Roman"/>
          <w:sz w:val="15"/>
          <w:szCs w:val="15"/>
          <w:lang w:val="es-ES_tradnl"/>
        </w:rPr>
        <w:t xml:space="preserve"> para garantir a </w:t>
      </w:r>
      <w:proofErr w:type="spellStart"/>
      <w:r w:rsidRPr="00444B68">
        <w:rPr>
          <w:rFonts w:ascii="Times New Roman" w:hAnsi="Times New Roman" w:cs="Times New Roman"/>
          <w:sz w:val="15"/>
          <w:szCs w:val="15"/>
          <w:lang w:val="es-ES_tradnl"/>
        </w:rPr>
        <w:t>drenagem</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adequada</w:t>
      </w:r>
      <w:proofErr w:type="spellEnd"/>
      <w:r w:rsidRPr="00444B68">
        <w:rPr>
          <w:rFonts w:ascii="Times New Roman" w:hAnsi="Times New Roman" w:cs="Times New Roman"/>
          <w:sz w:val="15"/>
          <w:szCs w:val="15"/>
          <w:lang w:val="es-ES_tradnl"/>
        </w:rPr>
        <w:t>.</w:t>
      </w:r>
    </w:p>
    <w:p w14:paraId="4EAB26B9" w14:textId="77777777" w:rsidR="009F3B68" w:rsidRPr="00444B68" w:rsidRDefault="009F3B68" w:rsidP="001E38F7">
      <w:pPr>
        <w:pStyle w:val="ListParagraph"/>
        <w:numPr>
          <w:ilvl w:val="0"/>
          <w:numId w:val="28"/>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NÃO </w:t>
      </w:r>
      <w:proofErr w:type="spellStart"/>
      <w:r w:rsidRPr="00444B68">
        <w:rPr>
          <w:rFonts w:ascii="Times New Roman" w:hAnsi="Times New Roman" w:cs="Times New Roman"/>
          <w:sz w:val="15"/>
          <w:szCs w:val="15"/>
          <w:lang w:val="es-ES_tradnl"/>
        </w:rPr>
        <w:t>sobrecarregue</w:t>
      </w:r>
      <w:proofErr w:type="spellEnd"/>
      <w:r w:rsidRPr="00444B68">
        <w:rPr>
          <w:rFonts w:ascii="Times New Roman" w:hAnsi="Times New Roman" w:cs="Times New Roman"/>
          <w:sz w:val="15"/>
          <w:szCs w:val="15"/>
          <w:lang w:val="es-ES_tradnl"/>
        </w:rPr>
        <w:t xml:space="preserve"> as bandejas. A sobrecarga pode </w:t>
      </w:r>
      <w:proofErr w:type="spellStart"/>
      <w:r w:rsidRPr="00444B68">
        <w:rPr>
          <w:rFonts w:ascii="Times New Roman" w:hAnsi="Times New Roman" w:cs="Times New Roman"/>
          <w:sz w:val="15"/>
          <w:szCs w:val="15"/>
          <w:lang w:val="es-ES_tradnl"/>
        </w:rPr>
        <w:t>inibir</w:t>
      </w:r>
      <w:proofErr w:type="spellEnd"/>
      <w:r w:rsidRPr="00444B68">
        <w:rPr>
          <w:rFonts w:ascii="Times New Roman" w:hAnsi="Times New Roman" w:cs="Times New Roman"/>
          <w:sz w:val="15"/>
          <w:szCs w:val="15"/>
          <w:lang w:val="es-ES_tradnl"/>
        </w:rPr>
        <w:t xml:space="preserve"> o </w:t>
      </w:r>
      <w:proofErr w:type="spellStart"/>
      <w:r w:rsidRPr="00444B68">
        <w:rPr>
          <w:rFonts w:ascii="Times New Roman" w:hAnsi="Times New Roman" w:cs="Times New Roman"/>
          <w:sz w:val="15"/>
          <w:szCs w:val="15"/>
          <w:lang w:val="es-ES_tradnl"/>
        </w:rPr>
        <w:t>fluxo</w:t>
      </w:r>
      <w:proofErr w:type="spellEnd"/>
      <w:r w:rsidRPr="00444B68">
        <w:rPr>
          <w:rFonts w:ascii="Times New Roman" w:hAnsi="Times New Roman" w:cs="Times New Roman"/>
          <w:sz w:val="15"/>
          <w:szCs w:val="15"/>
          <w:lang w:val="es-ES_tradnl"/>
        </w:rPr>
        <w:t xml:space="preserve"> de vapor, causar tempos de </w:t>
      </w:r>
      <w:proofErr w:type="spellStart"/>
      <w:r w:rsidRPr="00444B68">
        <w:rPr>
          <w:rFonts w:ascii="Times New Roman" w:hAnsi="Times New Roman" w:cs="Times New Roman"/>
          <w:sz w:val="15"/>
          <w:szCs w:val="15"/>
          <w:lang w:val="es-ES_tradnl"/>
        </w:rPr>
        <w:t>secagem</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excessivos</w:t>
      </w:r>
      <w:proofErr w:type="spellEnd"/>
      <w:r w:rsidRPr="00444B68">
        <w:rPr>
          <w:rFonts w:ascii="Times New Roman" w:hAnsi="Times New Roman" w:cs="Times New Roman"/>
          <w:sz w:val="15"/>
          <w:szCs w:val="15"/>
          <w:lang w:val="es-ES_tradnl"/>
        </w:rPr>
        <w:t xml:space="preserve"> e tornar as bandejas </w:t>
      </w:r>
      <w:proofErr w:type="spellStart"/>
      <w:r w:rsidRPr="00444B68">
        <w:rPr>
          <w:rFonts w:ascii="Times New Roman" w:hAnsi="Times New Roman" w:cs="Times New Roman"/>
          <w:sz w:val="15"/>
          <w:szCs w:val="15"/>
          <w:lang w:val="es-ES_tradnl"/>
        </w:rPr>
        <w:t>muito</w:t>
      </w:r>
      <w:proofErr w:type="spellEnd"/>
      <w:r w:rsidRPr="00444B68">
        <w:rPr>
          <w:rFonts w:ascii="Times New Roman" w:hAnsi="Times New Roman" w:cs="Times New Roman"/>
          <w:sz w:val="15"/>
          <w:szCs w:val="15"/>
          <w:lang w:val="es-ES_tradnl"/>
        </w:rPr>
        <w:t xml:space="preserve"> pesadas para </w:t>
      </w:r>
      <w:proofErr w:type="spellStart"/>
      <w:r w:rsidRPr="00444B68">
        <w:rPr>
          <w:rFonts w:ascii="Times New Roman" w:hAnsi="Times New Roman" w:cs="Times New Roman"/>
          <w:sz w:val="15"/>
          <w:szCs w:val="15"/>
          <w:lang w:val="es-ES_tradnl"/>
        </w:rPr>
        <w:t>serem</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manuseadas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com</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segurança</w:t>
      </w:r>
      <w:proofErr w:type="spellEnd"/>
      <w:r w:rsidRPr="00444B68">
        <w:rPr>
          <w:rFonts w:ascii="Times New Roman" w:hAnsi="Times New Roman" w:cs="Times New Roman"/>
          <w:sz w:val="15"/>
          <w:szCs w:val="15"/>
          <w:lang w:val="es-ES_tradnl"/>
        </w:rPr>
        <w:t>.</w:t>
      </w:r>
    </w:p>
    <w:p w14:paraId="0DD2D833" w14:textId="77690266" w:rsidR="009F3B68" w:rsidRPr="001E38F7" w:rsidRDefault="009F3B68" w:rsidP="001E38F7">
      <w:pPr>
        <w:pStyle w:val="ListParagraph"/>
        <w:numPr>
          <w:ilvl w:val="0"/>
          <w:numId w:val="28"/>
        </w:numPr>
        <w:ind w:left="360"/>
        <w:rPr>
          <w:rFonts w:ascii="Times New Roman" w:hAnsi="Times New Roman" w:cs="Times New Roman"/>
          <w:sz w:val="15"/>
          <w:szCs w:val="15"/>
        </w:rPr>
      </w:pPr>
      <w:r w:rsidRPr="00444B68">
        <w:rPr>
          <w:rFonts w:ascii="Times New Roman" w:hAnsi="Times New Roman" w:cs="Times New Roman"/>
          <w:sz w:val="15"/>
          <w:szCs w:val="15"/>
          <w:lang w:val="es-ES_tradnl"/>
        </w:rPr>
        <w:t xml:space="preserve">UTILIZE APENAS </w:t>
      </w:r>
      <w:proofErr w:type="spellStart"/>
      <w:r w:rsidRPr="00444B68">
        <w:rPr>
          <w:rFonts w:ascii="Times New Roman" w:hAnsi="Times New Roman" w:cs="Times New Roman"/>
          <w:sz w:val="15"/>
          <w:szCs w:val="15"/>
          <w:lang w:val="es-ES_tradnl"/>
        </w:rPr>
        <w:t>com</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um</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invólucro</w:t>
      </w:r>
      <w:proofErr w:type="spellEnd"/>
      <w:r w:rsidRPr="00444B68">
        <w:rPr>
          <w:rFonts w:ascii="Times New Roman" w:hAnsi="Times New Roman" w:cs="Times New Roman"/>
          <w:sz w:val="15"/>
          <w:szCs w:val="15"/>
          <w:lang w:val="es-ES_tradnl"/>
        </w:rPr>
        <w:t xml:space="preserve"> esterilizado </w:t>
      </w:r>
      <w:proofErr w:type="spellStart"/>
      <w:r w:rsidRPr="00444B68">
        <w:rPr>
          <w:rFonts w:ascii="Times New Roman" w:hAnsi="Times New Roman" w:cs="Times New Roman"/>
          <w:sz w:val="15"/>
          <w:szCs w:val="15"/>
          <w:lang w:val="es-ES_tradnl"/>
        </w:rPr>
        <w:t>aprovado</w:t>
      </w:r>
      <w:proofErr w:type="spellEnd"/>
      <w:r w:rsidRPr="00444B68">
        <w:rPr>
          <w:rFonts w:ascii="Times New Roman" w:hAnsi="Times New Roman" w:cs="Times New Roman"/>
          <w:sz w:val="15"/>
          <w:szCs w:val="15"/>
          <w:lang w:val="es-ES_tradnl"/>
        </w:rPr>
        <w:t xml:space="preserve"> e indicado para a </w:t>
      </w:r>
      <w:proofErr w:type="spellStart"/>
      <w:r w:rsidRPr="00444B68">
        <w:rPr>
          <w:rFonts w:ascii="Times New Roman" w:hAnsi="Times New Roman" w:cs="Times New Roman"/>
          <w:sz w:val="15"/>
          <w:szCs w:val="15"/>
          <w:lang w:val="es-ES_tradnl"/>
        </w:rPr>
        <w:t>utilização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com</w:t>
      </w:r>
      <w:proofErr w:type="spellEnd"/>
      <w:r w:rsidRPr="00444B68">
        <w:rPr>
          <w:rFonts w:ascii="Times New Roman" w:hAnsi="Times New Roman" w:cs="Times New Roman"/>
          <w:sz w:val="15"/>
          <w:szCs w:val="15"/>
          <w:lang w:val="es-ES_tradnl"/>
        </w:rPr>
        <w:t xml:space="preserve"> método de </w:t>
      </w:r>
      <w:proofErr w:type="spellStart"/>
      <w:r w:rsidRPr="00444B68">
        <w:rPr>
          <w:rFonts w:ascii="Times New Roman" w:hAnsi="Times New Roman" w:cs="Times New Roman"/>
          <w:sz w:val="15"/>
          <w:szCs w:val="15"/>
          <w:lang w:val="es-ES_tradnl"/>
        </w:rPr>
        <w:t>esterilização</w:t>
      </w:r>
      <w:proofErr w:type="spellEnd"/>
      <w:r w:rsidRPr="00444B68">
        <w:rPr>
          <w:rFonts w:ascii="Times New Roman" w:hAnsi="Times New Roman" w:cs="Times New Roman"/>
          <w:sz w:val="15"/>
          <w:szCs w:val="15"/>
          <w:lang w:val="es-ES_tradnl"/>
        </w:rPr>
        <w:t xml:space="preserve">. </w:t>
      </w:r>
      <w:r w:rsidRPr="001E38F7">
        <w:rPr>
          <w:rFonts w:ascii="Times New Roman" w:hAnsi="Times New Roman" w:cs="Times New Roman"/>
          <w:color w:val="000000"/>
          <w:sz w:val="15"/>
          <w:szCs w:val="15"/>
        </w:rPr>
        <w:t xml:space="preserve">As </w:t>
      </w:r>
      <w:proofErr w:type="spellStart"/>
      <w:r w:rsidRPr="001E38F7">
        <w:rPr>
          <w:rFonts w:ascii="Times New Roman" w:hAnsi="Times New Roman" w:cs="Times New Roman"/>
          <w:color w:val="000000"/>
          <w:sz w:val="15"/>
          <w:szCs w:val="15"/>
        </w:rPr>
        <w:t>bandejas</w:t>
      </w:r>
      <w:proofErr w:type="spell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b/>
          <w:bCs/>
          <w:color w:val="000000"/>
          <w:sz w:val="15"/>
          <w:szCs w:val="15"/>
        </w:rPr>
        <w:t>não</w:t>
      </w:r>
      <w:proofErr w:type="spellEnd"/>
      <w:r w:rsidRPr="001E38F7">
        <w:rPr>
          <w:rFonts w:ascii="Times New Roman" w:hAnsi="Times New Roman" w:cs="Times New Roman"/>
          <w:b/>
          <w:bCs/>
          <w:color w:val="000000"/>
          <w:sz w:val="15"/>
          <w:szCs w:val="15"/>
        </w:rPr>
        <w:t xml:space="preserve"> </w:t>
      </w:r>
      <w:proofErr w:type="spellStart"/>
      <w:r w:rsidRPr="001E38F7">
        <w:rPr>
          <w:rFonts w:ascii="Times New Roman" w:hAnsi="Times New Roman" w:cs="Times New Roman"/>
          <w:b/>
          <w:bCs/>
          <w:color w:val="000000"/>
          <w:sz w:val="15"/>
          <w:szCs w:val="15"/>
        </w:rPr>
        <w:t>estão</w:t>
      </w:r>
      <w:proofErr w:type="spellEnd"/>
      <w:r w:rsidRPr="001E38F7">
        <w:rPr>
          <w:rFonts w:ascii="Times New Roman" w:hAnsi="Times New Roman" w:cs="Times New Roman"/>
          <w:b/>
          <w:bCs/>
          <w:color w:val="000000"/>
          <w:sz w:val="15"/>
          <w:szCs w:val="15"/>
        </w:rPr>
        <w:t xml:space="preserve"> </w:t>
      </w:r>
      <w:proofErr w:type="spellStart"/>
      <w:r w:rsidRPr="001E38F7">
        <w:rPr>
          <w:rFonts w:ascii="Times New Roman" w:hAnsi="Times New Roman" w:cs="Times New Roman"/>
          <w:color w:val="000000"/>
          <w:sz w:val="15"/>
          <w:szCs w:val="15"/>
        </w:rPr>
        <w:t>projetadas</w:t>
      </w:r>
      <w:proofErr w:type="spellEnd"/>
      <w:r w:rsidRPr="001E38F7">
        <w:rPr>
          <w:rFonts w:ascii="Times New Roman" w:hAnsi="Times New Roman" w:cs="Times New Roman"/>
          <w:color w:val="000000"/>
          <w:sz w:val="15"/>
          <w:szCs w:val="15"/>
        </w:rPr>
        <w:t xml:space="preserve"> para </w:t>
      </w:r>
      <w:proofErr w:type="spellStart"/>
      <w:r w:rsidRPr="001E38F7">
        <w:rPr>
          <w:rFonts w:ascii="Times New Roman" w:hAnsi="Times New Roman" w:cs="Times New Roman"/>
          <w:color w:val="000000"/>
          <w:sz w:val="15"/>
          <w:szCs w:val="15"/>
        </w:rPr>
        <w:t>manterem</w:t>
      </w:r>
      <w:proofErr w:type="spellEnd"/>
      <w:r w:rsidRPr="001E38F7">
        <w:rPr>
          <w:rFonts w:ascii="Times New Roman" w:hAnsi="Times New Roman" w:cs="Times New Roman"/>
          <w:color w:val="000000"/>
          <w:sz w:val="15"/>
          <w:szCs w:val="15"/>
        </w:rPr>
        <w:t xml:space="preserve"> </w:t>
      </w:r>
      <w:proofErr w:type="gramStart"/>
      <w:r w:rsidRPr="001E38F7">
        <w:rPr>
          <w:rFonts w:ascii="Times New Roman" w:hAnsi="Times New Roman" w:cs="Times New Roman"/>
          <w:color w:val="000000"/>
          <w:sz w:val="15"/>
          <w:szCs w:val="15"/>
        </w:rPr>
        <w:t>a</w:t>
      </w:r>
      <w:proofErr w:type="gramEnd"/>
      <w:r w:rsidRPr="001E38F7">
        <w:rPr>
          <w:rFonts w:ascii="Times New Roman" w:hAnsi="Times New Roman" w:cs="Times New Roman"/>
          <w:color w:val="000000"/>
          <w:sz w:val="15"/>
          <w:szCs w:val="15"/>
        </w:rPr>
        <w:t xml:space="preserve"> </w:t>
      </w:r>
      <w:proofErr w:type="spellStart"/>
      <w:r w:rsidRPr="001E38F7">
        <w:rPr>
          <w:rFonts w:ascii="Times New Roman" w:hAnsi="Times New Roman" w:cs="Times New Roman"/>
          <w:color w:val="000000"/>
          <w:sz w:val="15"/>
          <w:szCs w:val="15"/>
        </w:rPr>
        <w:t>esterilidade</w:t>
      </w:r>
      <w:proofErr w:type="spellEnd"/>
      <w:r w:rsidRPr="001E38F7">
        <w:rPr>
          <w:rFonts w:ascii="Times New Roman" w:hAnsi="Times New Roman" w:cs="Times New Roman"/>
          <w:color w:val="000000"/>
          <w:sz w:val="15"/>
          <w:szCs w:val="15"/>
        </w:rPr>
        <w:t>.</w:t>
      </w:r>
    </w:p>
    <w:p w14:paraId="6CBCE1C2" w14:textId="68CCE3A4" w:rsidR="009F3B68" w:rsidRPr="00444B68" w:rsidRDefault="009F3B68" w:rsidP="001E38F7">
      <w:pPr>
        <w:pStyle w:val="ListParagraph"/>
        <w:numPr>
          <w:ilvl w:val="0"/>
          <w:numId w:val="28"/>
        </w:numPr>
        <w:ind w:left="360"/>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Qualquer</w:t>
      </w:r>
      <w:proofErr w:type="spellEnd"/>
      <w:r w:rsidRPr="00444B68">
        <w:rPr>
          <w:rFonts w:ascii="Times New Roman" w:hAnsi="Times New Roman" w:cs="Times New Roman"/>
          <w:sz w:val="15"/>
          <w:szCs w:val="15"/>
          <w:lang w:val="es-ES_tradnl"/>
        </w:rPr>
        <w:t xml:space="preserve"> incidente </w:t>
      </w:r>
      <w:proofErr w:type="spellStart"/>
      <w:r w:rsidRPr="00444B68">
        <w:rPr>
          <w:rFonts w:ascii="Times New Roman" w:hAnsi="Times New Roman" w:cs="Times New Roman"/>
          <w:sz w:val="15"/>
          <w:szCs w:val="15"/>
          <w:lang w:val="es-ES_tradnl"/>
        </w:rPr>
        <w:t>sério</w:t>
      </w:r>
      <w:proofErr w:type="spellEnd"/>
      <w:r w:rsidRPr="00444B68">
        <w:rPr>
          <w:rFonts w:ascii="Times New Roman" w:hAnsi="Times New Roman" w:cs="Times New Roman"/>
          <w:sz w:val="15"/>
          <w:szCs w:val="15"/>
          <w:lang w:val="es-ES_tradnl"/>
        </w:rPr>
        <w:t xml:space="preserve"> que </w:t>
      </w:r>
      <w:proofErr w:type="spellStart"/>
      <w:r w:rsidRPr="00444B68">
        <w:rPr>
          <w:rFonts w:ascii="Times New Roman" w:hAnsi="Times New Roman" w:cs="Times New Roman"/>
          <w:sz w:val="15"/>
          <w:szCs w:val="15"/>
          <w:lang w:val="es-ES_tradnl"/>
        </w:rPr>
        <w:t>tenha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ocorrido</w:t>
      </w:r>
      <w:proofErr w:type="spellEnd"/>
      <w:r w:rsidRPr="00444B68">
        <w:rPr>
          <w:rFonts w:ascii="Times New Roman" w:hAnsi="Times New Roman" w:cs="Times New Roman"/>
          <w:sz w:val="15"/>
          <w:szCs w:val="15"/>
          <w:lang w:val="es-ES_tradnl"/>
        </w:rPr>
        <w:t xml:space="preserve"> relacionado </w:t>
      </w:r>
      <w:proofErr w:type="spellStart"/>
      <w:r w:rsidRPr="00444B68">
        <w:rPr>
          <w:rFonts w:ascii="Times New Roman" w:hAnsi="Times New Roman" w:cs="Times New Roman"/>
          <w:sz w:val="15"/>
          <w:szCs w:val="15"/>
          <w:lang w:val="es-ES_tradnl"/>
        </w:rPr>
        <w:t>com</w:t>
      </w:r>
      <w:proofErr w:type="spellEnd"/>
      <w:r w:rsidRPr="00444B68">
        <w:rPr>
          <w:rFonts w:ascii="Times New Roman" w:hAnsi="Times New Roman" w:cs="Times New Roman"/>
          <w:sz w:val="15"/>
          <w:szCs w:val="15"/>
          <w:lang w:val="es-ES_tradnl"/>
        </w:rPr>
        <w:t xml:space="preserve"> as bandejas PST </w:t>
      </w:r>
      <w:proofErr w:type="spellStart"/>
      <w:r w:rsidRPr="00444B68">
        <w:rPr>
          <w:rFonts w:ascii="Times New Roman" w:hAnsi="Times New Roman" w:cs="Times New Roman"/>
          <w:sz w:val="15"/>
          <w:szCs w:val="15"/>
          <w:lang w:val="es-ES_tradnl"/>
        </w:rPr>
        <w:t>deve</w:t>
      </w:r>
      <w:proofErr w:type="spellEnd"/>
      <w:r w:rsidRPr="00444B68">
        <w:rPr>
          <w:rFonts w:ascii="Times New Roman" w:hAnsi="Times New Roman" w:cs="Times New Roman"/>
          <w:sz w:val="15"/>
          <w:szCs w:val="15"/>
          <w:lang w:val="es-ES_tradnl"/>
        </w:rPr>
        <w:t xml:space="preserve"> ser relatado à PST e a </w:t>
      </w:r>
      <w:proofErr w:type="spellStart"/>
      <w:r w:rsidRPr="00444B68">
        <w:rPr>
          <w:rFonts w:ascii="Times New Roman" w:hAnsi="Times New Roman" w:cs="Times New Roman"/>
          <w:sz w:val="15"/>
          <w:szCs w:val="15"/>
          <w:lang w:val="es-ES_tradnl"/>
        </w:rPr>
        <w:t>uma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autoridade</w:t>
      </w:r>
      <w:proofErr w:type="spellEnd"/>
      <w:r w:rsidRPr="00444B68">
        <w:rPr>
          <w:rFonts w:ascii="Times New Roman" w:hAnsi="Times New Roman" w:cs="Times New Roman"/>
          <w:sz w:val="15"/>
          <w:szCs w:val="15"/>
          <w:lang w:val="es-ES_tradnl"/>
        </w:rPr>
        <w:t xml:space="preserve"> competente de </w:t>
      </w:r>
      <w:proofErr w:type="spellStart"/>
      <w:r w:rsidRPr="00444B68">
        <w:rPr>
          <w:rFonts w:ascii="Times New Roman" w:hAnsi="Times New Roman" w:cs="Times New Roman"/>
          <w:sz w:val="15"/>
          <w:szCs w:val="15"/>
          <w:lang w:val="es-ES_tradnl"/>
        </w:rPr>
        <w:t>um</w:t>
      </w:r>
      <w:proofErr w:type="spellEnd"/>
      <w:r w:rsidRPr="00444B68">
        <w:rPr>
          <w:rFonts w:ascii="Times New Roman" w:hAnsi="Times New Roman" w:cs="Times New Roman"/>
          <w:sz w:val="15"/>
          <w:szCs w:val="15"/>
          <w:lang w:val="es-ES_tradnl"/>
        </w:rPr>
        <w:t xml:space="preserve"> estado membro local.</w:t>
      </w:r>
    </w:p>
    <w:p w14:paraId="5533EA8F" w14:textId="7B41F41C" w:rsidR="00CF6811" w:rsidRPr="00444B68" w:rsidRDefault="009379F3" w:rsidP="001E38F7">
      <w:pPr>
        <w:pStyle w:val="ListParagraph"/>
        <w:numPr>
          <w:ilvl w:val="0"/>
          <w:numId w:val="28"/>
        </w:numPr>
        <w:ind w:left="360"/>
        <w:rPr>
          <w:rFonts w:ascii="Times New Roman" w:hAnsi="Times New Roman" w:cs="Times New Roman"/>
          <w:sz w:val="15"/>
          <w:szCs w:val="15"/>
          <w:lang w:val="es-ES_tradnl"/>
        </w:rPr>
      </w:pPr>
      <w:r>
        <w:rPr>
          <w:rFonts w:ascii="Times New Roman" w:hAnsi="Times New Roman" w:cs="Times New Roman"/>
          <w:noProof/>
          <w:sz w:val="15"/>
          <w:szCs w:val="15"/>
          <w:lang w:val="es-ES_tradnl"/>
        </w:rPr>
        <mc:AlternateContent>
          <mc:Choice Requires="wpi">
            <w:drawing>
              <wp:anchor distT="0" distB="0" distL="114300" distR="114300" simplePos="0" relativeHeight="251666432" behindDoc="0" locked="0" layoutInCell="1" allowOverlap="1" wp14:anchorId="2C3EDF11" wp14:editId="080FF116">
                <wp:simplePos x="0" y="0"/>
                <wp:positionH relativeFrom="column">
                  <wp:posOffset>2666550</wp:posOffset>
                </wp:positionH>
                <wp:positionV relativeFrom="paragraph">
                  <wp:posOffset>57515</wp:posOffset>
                </wp:positionV>
                <wp:extent cx="205920" cy="10440"/>
                <wp:effectExtent l="76200" t="133350" r="118110" b="161290"/>
                <wp:wrapNone/>
                <wp:docPr id="13" name="Ink 13"/>
                <wp:cNvGraphicFramePr/>
                <a:graphic xmlns:a="http://schemas.openxmlformats.org/drawingml/2006/main">
                  <a:graphicData uri="http://schemas.microsoft.com/office/word/2010/wordprocessingInk">
                    <w14:contentPart bwMode="auto" r:id="rId22">
                      <w14:nvContentPartPr>
                        <w14:cNvContentPartPr/>
                      </w14:nvContentPartPr>
                      <w14:xfrm>
                        <a:off x="0" y="0"/>
                        <a:ext cx="205920" cy="10440"/>
                      </w14:xfrm>
                    </w14:contentPart>
                  </a:graphicData>
                </a:graphic>
              </wp:anchor>
            </w:drawing>
          </mc:Choice>
          <mc:Fallback>
            <w:pict>
              <v:shape w14:anchorId="22079A72" id="Ink 13" o:spid="_x0000_s1026" type="#_x0000_t75" style="position:absolute;margin-left:205.75pt;margin-top:-3.95pt;width:24.7pt;height:17.8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">
                <v:imagedata r:id="rId23" o:title=""/>
              </v:shape>
            </w:pict>
          </mc:Fallback>
        </mc:AlternateContent>
      </w:r>
      <w:r w:rsidR="009F3B68" w:rsidRPr="00444B68">
        <w:rPr>
          <w:rFonts w:ascii="Times New Roman" w:hAnsi="Times New Roman" w:cs="Times New Roman"/>
          <w:sz w:val="15"/>
          <w:szCs w:val="15"/>
          <w:lang w:val="es-ES_tradnl"/>
        </w:rPr>
        <w:t xml:space="preserve">NÃO </w:t>
      </w:r>
      <w:proofErr w:type="spellStart"/>
      <w:r w:rsidR="009F3B68" w:rsidRPr="00444B68">
        <w:rPr>
          <w:rFonts w:ascii="Times New Roman" w:hAnsi="Times New Roman" w:cs="Times New Roman"/>
          <w:sz w:val="15"/>
          <w:szCs w:val="15"/>
          <w:lang w:val="es-ES_tradnl"/>
        </w:rPr>
        <w:t>exponha</w:t>
      </w:r>
      <w:proofErr w:type="spellEnd"/>
      <w:r w:rsidR="009F3B68" w:rsidRPr="00444B68">
        <w:rPr>
          <w:rFonts w:ascii="Times New Roman" w:hAnsi="Times New Roman" w:cs="Times New Roman"/>
          <w:sz w:val="15"/>
          <w:szCs w:val="15"/>
          <w:lang w:val="es-ES_tradnl"/>
        </w:rPr>
        <w:t xml:space="preserve"> bandejas </w:t>
      </w:r>
      <w:proofErr w:type="spellStart"/>
      <w:r w:rsidR="009F3B68" w:rsidRPr="00444B68">
        <w:rPr>
          <w:rFonts w:ascii="Times New Roman" w:hAnsi="Times New Roman" w:cs="Times New Roman"/>
          <w:sz w:val="15"/>
          <w:szCs w:val="15"/>
          <w:lang w:val="es-ES_tradnl"/>
        </w:rPr>
        <w:t>ou</w:t>
      </w:r>
      <w:proofErr w:type="spellEnd"/>
      <w:r w:rsidR="009F3B68" w:rsidRPr="00444B68">
        <w:rPr>
          <w:rFonts w:ascii="Times New Roman" w:hAnsi="Times New Roman" w:cs="Times New Roman"/>
          <w:sz w:val="15"/>
          <w:szCs w:val="15"/>
          <w:lang w:val="es-ES_tradnl"/>
        </w:rPr>
        <w:t xml:space="preserve"> </w:t>
      </w:r>
      <w:proofErr w:type="spellStart"/>
      <w:r w:rsidR="009F3B68" w:rsidRPr="00444B68">
        <w:rPr>
          <w:rFonts w:ascii="Times New Roman" w:hAnsi="Times New Roman" w:cs="Times New Roman"/>
          <w:sz w:val="15"/>
          <w:szCs w:val="15"/>
          <w:lang w:val="es-ES_tradnl"/>
        </w:rPr>
        <w:t>acessórios</w:t>
      </w:r>
      <w:proofErr w:type="spellEnd"/>
      <w:r w:rsidR="009F3B68" w:rsidRPr="00444B68">
        <w:rPr>
          <w:rFonts w:ascii="Times New Roman" w:hAnsi="Times New Roman" w:cs="Times New Roman"/>
          <w:sz w:val="15"/>
          <w:szCs w:val="15"/>
          <w:lang w:val="es-ES_tradnl"/>
        </w:rPr>
        <w:t xml:space="preserve"> a temperaturas </w:t>
      </w:r>
      <w:proofErr w:type="spellStart"/>
      <w:r w:rsidR="009F3B68" w:rsidRPr="00444B68">
        <w:rPr>
          <w:rFonts w:ascii="Times New Roman" w:hAnsi="Times New Roman" w:cs="Times New Roman"/>
          <w:sz w:val="15"/>
          <w:szCs w:val="15"/>
          <w:lang w:val="es-ES_tradnl"/>
        </w:rPr>
        <w:t>acima</w:t>
      </w:r>
      <w:proofErr w:type="spellEnd"/>
      <w:r w:rsidR="009F3B68" w:rsidRPr="00444B68">
        <w:rPr>
          <w:rFonts w:ascii="Times New Roman" w:hAnsi="Times New Roman" w:cs="Times New Roman"/>
          <w:sz w:val="15"/>
          <w:szCs w:val="15"/>
          <w:lang w:val="es-ES_tradnl"/>
        </w:rPr>
        <w:t xml:space="preserve"> de 1</w:t>
      </w:r>
      <w:r w:rsidR="00D67091">
        <w:rPr>
          <w:rFonts w:ascii="Times New Roman" w:hAnsi="Times New Roman" w:cs="Times New Roman"/>
          <w:sz w:val="15"/>
          <w:szCs w:val="15"/>
          <w:lang w:val="es-ES_tradnl"/>
        </w:rPr>
        <w:t>48</w:t>
      </w:r>
      <w:r w:rsidR="009F3B68" w:rsidRPr="00444B68">
        <w:rPr>
          <w:rFonts w:ascii="Times New Roman" w:hAnsi="Times New Roman" w:cs="Times New Roman"/>
          <w:sz w:val="15"/>
          <w:szCs w:val="15"/>
          <w:lang w:val="es-ES_tradnl"/>
        </w:rPr>
        <w:t>ºC-</w:t>
      </w:r>
    </w:p>
    <w:p w14:paraId="43BA53D4" w14:textId="77777777" w:rsidR="00CF6811" w:rsidRPr="00444B68" w:rsidRDefault="00CF6811" w:rsidP="001E38F7">
      <w:pPr>
        <w:rPr>
          <w:rFonts w:ascii="Times New Roman" w:hAnsi="Times New Roman" w:cs="Times New Roman"/>
          <w:sz w:val="15"/>
          <w:szCs w:val="15"/>
          <w:lang w:val="es-ES_tradnl"/>
        </w:rPr>
      </w:pPr>
    </w:p>
    <w:p w14:paraId="5E2ECAB9" w14:textId="65D9B280" w:rsidR="00CF6811" w:rsidRPr="00444B68" w:rsidRDefault="009F3B68" w:rsidP="001E38F7">
      <w:pPr>
        <w:rPr>
          <w:rFonts w:ascii="Times New Roman" w:hAnsi="Times New Roman" w:cs="Times New Roman"/>
          <w:b/>
          <w:sz w:val="15"/>
          <w:szCs w:val="15"/>
          <w:lang w:val="es-ES_tradnl"/>
        </w:rPr>
      </w:pPr>
      <w:proofErr w:type="spellStart"/>
      <w:r w:rsidRPr="00444B68">
        <w:rPr>
          <w:rFonts w:ascii="Times New Roman" w:hAnsi="Times New Roman" w:cs="Times New Roman"/>
          <w:b/>
          <w:sz w:val="15"/>
          <w:szCs w:val="15"/>
          <w:lang w:val="es-ES_tradnl"/>
        </w:rPr>
        <w:t>Instruções</w:t>
      </w:r>
      <w:proofErr w:type="spellEnd"/>
      <w:r w:rsidRPr="00444B68">
        <w:rPr>
          <w:rFonts w:ascii="Times New Roman" w:hAnsi="Times New Roman" w:cs="Times New Roman"/>
          <w:b/>
          <w:sz w:val="15"/>
          <w:szCs w:val="15"/>
          <w:lang w:val="es-ES_tradnl"/>
        </w:rPr>
        <w:t xml:space="preserve"> de </w:t>
      </w:r>
      <w:proofErr w:type="spellStart"/>
      <w:r w:rsidRPr="00444B68">
        <w:rPr>
          <w:rFonts w:ascii="Times New Roman" w:hAnsi="Times New Roman" w:cs="Times New Roman"/>
          <w:b/>
          <w:sz w:val="15"/>
          <w:szCs w:val="15"/>
          <w:lang w:val="es-ES_tradnl"/>
        </w:rPr>
        <w:t>limpeza</w:t>
      </w:r>
      <w:proofErr w:type="spellEnd"/>
      <w:r w:rsidR="00CF6811" w:rsidRPr="00444B68">
        <w:rPr>
          <w:rFonts w:ascii="Times New Roman" w:hAnsi="Times New Roman" w:cs="Times New Roman"/>
          <w:b/>
          <w:sz w:val="15"/>
          <w:szCs w:val="15"/>
          <w:lang w:val="es-ES_tradnl"/>
        </w:rPr>
        <w:t>:</w:t>
      </w:r>
    </w:p>
    <w:p w14:paraId="44240BD3" w14:textId="5BD84F45" w:rsidR="00CF6811" w:rsidRPr="00444B68" w:rsidRDefault="009F3B68" w:rsidP="001E38F7">
      <w:p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Siga as </w:t>
      </w:r>
      <w:proofErr w:type="spellStart"/>
      <w:r w:rsidRPr="00444B68">
        <w:rPr>
          <w:rFonts w:ascii="Times New Roman" w:hAnsi="Times New Roman" w:cs="Times New Roman"/>
          <w:sz w:val="15"/>
          <w:szCs w:val="15"/>
          <w:lang w:val="es-ES_tradnl"/>
        </w:rPr>
        <w:t>precauções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universais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quanto</w:t>
      </w:r>
      <w:proofErr w:type="spellEnd"/>
      <w:r w:rsidRPr="00444B68">
        <w:rPr>
          <w:rFonts w:ascii="Times New Roman" w:hAnsi="Times New Roman" w:cs="Times New Roman"/>
          <w:sz w:val="15"/>
          <w:szCs w:val="15"/>
          <w:lang w:val="es-ES_tradnl"/>
        </w:rPr>
        <w:t xml:space="preserve"> a </w:t>
      </w:r>
      <w:proofErr w:type="spellStart"/>
      <w:r w:rsidRPr="00444B68">
        <w:rPr>
          <w:rFonts w:ascii="Times New Roman" w:hAnsi="Times New Roman" w:cs="Times New Roman"/>
          <w:sz w:val="15"/>
          <w:szCs w:val="15"/>
          <w:lang w:val="es-ES_tradnl"/>
        </w:rPr>
        <w:t>roupas</w:t>
      </w:r>
      <w:proofErr w:type="spellEnd"/>
      <w:r w:rsidRPr="00444B68">
        <w:rPr>
          <w:rFonts w:ascii="Times New Roman" w:hAnsi="Times New Roman" w:cs="Times New Roman"/>
          <w:sz w:val="15"/>
          <w:szCs w:val="15"/>
          <w:lang w:val="es-ES_tradnl"/>
        </w:rPr>
        <w:t xml:space="preserve"> de </w:t>
      </w:r>
      <w:proofErr w:type="spellStart"/>
      <w:r w:rsidRPr="00444B68">
        <w:rPr>
          <w:rFonts w:ascii="Times New Roman" w:hAnsi="Times New Roman" w:cs="Times New Roman"/>
          <w:sz w:val="15"/>
          <w:szCs w:val="15"/>
          <w:lang w:val="es-ES_tradnl"/>
        </w:rPr>
        <w:t>proteção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manusear</w:t>
      </w:r>
      <w:proofErr w:type="spellEnd"/>
      <w:r w:rsidRPr="00444B68">
        <w:rPr>
          <w:rFonts w:ascii="Times New Roman" w:hAnsi="Times New Roman" w:cs="Times New Roman"/>
          <w:sz w:val="15"/>
          <w:szCs w:val="15"/>
          <w:lang w:val="es-ES_tradnl"/>
        </w:rPr>
        <w:t xml:space="preserve"> e </w:t>
      </w:r>
      <w:proofErr w:type="spellStart"/>
      <w:r w:rsidRPr="00444B68">
        <w:rPr>
          <w:rFonts w:ascii="Times New Roman" w:hAnsi="Times New Roman" w:cs="Times New Roman"/>
          <w:sz w:val="15"/>
          <w:szCs w:val="15"/>
          <w:lang w:val="es-ES_tradnl"/>
        </w:rPr>
        <w:t>limpar</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equipamentos</w:t>
      </w:r>
      <w:proofErr w:type="spellEnd"/>
      <w:r w:rsidRPr="00444B68">
        <w:rPr>
          <w:rFonts w:ascii="Times New Roman" w:hAnsi="Times New Roman" w:cs="Times New Roman"/>
          <w:sz w:val="15"/>
          <w:szCs w:val="15"/>
          <w:lang w:val="es-ES_tradnl"/>
        </w:rPr>
        <w:t xml:space="preserve"> contaminados.</w:t>
      </w:r>
    </w:p>
    <w:p w14:paraId="35E677B8" w14:textId="77777777" w:rsidR="00CF6811" w:rsidRPr="00444B68" w:rsidRDefault="00CF6811" w:rsidP="001E38F7">
      <w:pPr>
        <w:rPr>
          <w:rFonts w:ascii="Times New Roman" w:hAnsi="Times New Roman" w:cs="Times New Roman"/>
          <w:b/>
          <w:sz w:val="15"/>
          <w:szCs w:val="15"/>
          <w:lang w:val="es-ES_tradnl"/>
        </w:rPr>
      </w:pPr>
    </w:p>
    <w:p w14:paraId="658B8E0E" w14:textId="5DAD45DF" w:rsidR="00CF6811" w:rsidRPr="00444B68" w:rsidRDefault="009F3B68" w:rsidP="001E38F7">
      <w:pPr>
        <w:rPr>
          <w:rFonts w:ascii="Times New Roman" w:hAnsi="Times New Roman" w:cs="Times New Roman"/>
          <w:b/>
          <w:sz w:val="15"/>
          <w:szCs w:val="15"/>
          <w:lang w:val="es-ES_tradnl"/>
        </w:rPr>
      </w:pPr>
      <w:r w:rsidRPr="00444B68">
        <w:rPr>
          <w:rFonts w:ascii="Times New Roman" w:hAnsi="Times New Roman" w:cs="Times New Roman"/>
          <w:b/>
          <w:sz w:val="15"/>
          <w:szCs w:val="15"/>
          <w:lang w:val="es-ES_tradnl"/>
        </w:rPr>
        <w:t xml:space="preserve">A </w:t>
      </w:r>
      <w:proofErr w:type="spellStart"/>
      <w:r w:rsidRPr="00444B68">
        <w:rPr>
          <w:rFonts w:ascii="Times New Roman" w:hAnsi="Times New Roman" w:cs="Times New Roman"/>
          <w:b/>
          <w:sz w:val="15"/>
          <w:szCs w:val="15"/>
          <w:lang w:val="es-ES_tradnl"/>
        </w:rPr>
        <w:t>limpeza</w:t>
      </w:r>
      <w:proofErr w:type="spellEnd"/>
      <w:r w:rsidRPr="00444B68">
        <w:rPr>
          <w:rFonts w:ascii="Times New Roman" w:hAnsi="Times New Roman" w:cs="Times New Roman"/>
          <w:b/>
          <w:sz w:val="15"/>
          <w:szCs w:val="15"/>
          <w:lang w:val="es-ES_tradnl"/>
        </w:rPr>
        <w:t xml:space="preserve"> manual é permitida, mas </w:t>
      </w:r>
      <w:proofErr w:type="spellStart"/>
      <w:r w:rsidRPr="00444B68">
        <w:rPr>
          <w:rFonts w:ascii="Times New Roman" w:hAnsi="Times New Roman" w:cs="Times New Roman"/>
          <w:b/>
          <w:sz w:val="15"/>
          <w:szCs w:val="15"/>
          <w:lang w:val="es-ES_tradnl"/>
        </w:rPr>
        <w:t>não</w:t>
      </w:r>
      <w:proofErr w:type="spellEnd"/>
      <w:r w:rsidRPr="00444B68">
        <w:rPr>
          <w:rFonts w:ascii="Times New Roman" w:hAnsi="Times New Roman" w:cs="Times New Roman"/>
          <w:b/>
          <w:sz w:val="15"/>
          <w:szCs w:val="15"/>
          <w:lang w:val="es-ES_tradnl"/>
        </w:rPr>
        <w:t xml:space="preserve"> recomendada:</w:t>
      </w:r>
    </w:p>
    <w:p w14:paraId="467F2F2B" w14:textId="77777777" w:rsidR="009F3B68" w:rsidRPr="00444B68" w:rsidRDefault="009F3B68" w:rsidP="001E38F7">
      <w:pPr>
        <w:pStyle w:val="ListParagraph"/>
        <w:numPr>
          <w:ilvl w:val="0"/>
          <w:numId w:val="29"/>
        </w:numPr>
        <w:ind w:left="360"/>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Remova</w:t>
      </w:r>
      <w:proofErr w:type="spellEnd"/>
      <w:r w:rsidRPr="00444B68">
        <w:rPr>
          <w:rFonts w:ascii="Times New Roman" w:hAnsi="Times New Roman" w:cs="Times New Roman"/>
          <w:sz w:val="15"/>
          <w:szCs w:val="15"/>
          <w:lang w:val="es-ES_tradnl"/>
        </w:rPr>
        <w:t xml:space="preserve"> todos os </w:t>
      </w:r>
      <w:proofErr w:type="spellStart"/>
      <w:r w:rsidRPr="00444B68">
        <w:rPr>
          <w:rFonts w:ascii="Times New Roman" w:hAnsi="Times New Roman" w:cs="Times New Roman"/>
          <w:sz w:val="15"/>
          <w:szCs w:val="15"/>
          <w:lang w:val="es-ES_tradnl"/>
        </w:rPr>
        <w:t>produtos</w:t>
      </w:r>
      <w:proofErr w:type="spellEnd"/>
      <w:r w:rsidRPr="00444B68">
        <w:rPr>
          <w:rFonts w:ascii="Times New Roman" w:hAnsi="Times New Roman" w:cs="Times New Roman"/>
          <w:sz w:val="15"/>
          <w:szCs w:val="15"/>
          <w:lang w:val="es-ES_tradnl"/>
        </w:rPr>
        <w:t xml:space="preserve"> e </w:t>
      </w:r>
      <w:proofErr w:type="spellStart"/>
      <w:r w:rsidRPr="00444B68">
        <w:rPr>
          <w:rFonts w:ascii="Times New Roman" w:hAnsi="Times New Roman" w:cs="Times New Roman"/>
          <w:sz w:val="15"/>
          <w:szCs w:val="15"/>
          <w:lang w:val="es-ES_tradnl"/>
        </w:rPr>
        <w:t>acessórios</w:t>
      </w:r>
      <w:proofErr w:type="spellEnd"/>
      <w:r w:rsidRPr="00444B68">
        <w:rPr>
          <w:rFonts w:ascii="Times New Roman" w:hAnsi="Times New Roman" w:cs="Times New Roman"/>
          <w:sz w:val="15"/>
          <w:szCs w:val="15"/>
          <w:lang w:val="es-ES_tradnl"/>
        </w:rPr>
        <w:t xml:space="preserve"> da bandeja PST antes da </w:t>
      </w:r>
      <w:proofErr w:type="spellStart"/>
      <w:r w:rsidRPr="00444B68">
        <w:rPr>
          <w:rFonts w:ascii="Times New Roman" w:hAnsi="Times New Roman" w:cs="Times New Roman"/>
          <w:sz w:val="15"/>
          <w:szCs w:val="15"/>
          <w:lang w:val="es-ES_tradnl"/>
        </w:rPr>
        <w:t>limpeza</w:t>
      </w:r>
      <w:proofErr w:type="spellEnd"/>
      <w:r w:rsidRPr="00444B68">
        <w:rPr>
          <w:rFonts w:ascii="Times New Roman" w:hAnsi="Times New Roman" w:cs="Times New Roman"/>
          <w:sz w:val="15"/>
          <w:szCs w:val="15"/>
          <w:lang w:val="es-ES_tradnl"/>
        </w:rPr>
        <w:t>.</w:t>
      </w:r>
    </w:p>
    <w:p w14:paraId="184154B9" w14:textId="77777777" w:rsidR="009F3B68" w:rsidRPr="00444B68" w:rsidRDefault="009F3B68" w:rsidP="001E38F7">
      <w:pPr>
        <w:pStyle w:val="ListParagraph"/>
        <w:numPr>
          <w:ilvl w:val="0"/>
          <w:numId w:val="29"/>
        </w:numPr>
        <w:ind w:left="360"/>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Limpe</w:t>
      </w:r>
      <w:proofErr w:type="spellEnd"/>
      <w:r w:rsidRPr="00444B68">
        <w:rPr>
          <w:rFonts w:ascii="Times New Roman" w:hAnsi="Times New Roman" w:cs="Times New Roman"/>
          <w:sz w:val="15"/>
          <w:szCs w:val="15"/>
          <w:lang w:val="es-ES_tradnl"/>
        </w:rPr>
        <w:t xml:space="preserve"> a bandeja </w:t>
      </w:r>
      <w:proofErr w:type="gramStart"/>
      <w:r w:rsidRPr="00444B68">
        <w:rPr>
          <w:rFonts w:ascii="Times New Roman" w:hAnsi="Times New Roman" w:cs="Times New Roman"/>
          <w:sz w:val="15"/>
          <w:szCs w:val="15"/>
          <w:lang w:val="es-ES_tradnl"/>
        </w:rPr>
        <w:t>e</w:t>
      </w:r>
      <w:proofErr w:type="gramEnd"/>
      <w:r w:rsidRPr="00444B68">
        <w:rPr>
          <w:rFonts w:ascii="Times New Roman" w:hAnsi="Times New Roman" w:cs="Times New Roman"/>
          <w:sz w:val="15"/>
          <w:szCs w:val="15"/>
          <w:lang w:val="es-ES_tradnl"/>
        </w:rPr>
        <w:t xml:space="preserve"> os </w:t>
      </w:r>
      <w:proofErr w:type="spellStart"/>
      <w:r w:rsidRPr="00444B68">
        <w:rPr>
          <w:rFonts w:ascii="Times New Roman" w:hAnsi="Times New Roman" w:cs="Times New Roman"/>
          <w:sz w:val="15"/>
          <w:szCs w:val="15"/>
          <w:lang w:val="es-ES_tradnl"/>
        </w:rPr>
        <w:t>acessórios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com</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uma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escova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limpa</w:t>
      </w:r>
      <w:proofErr w:type="spellEnd"/>
      <w:r w:rsidRPr="00444B68">
        <w:rPr>
          <w:rFonts w:ascii="Times New Roman" w:hAnsi="Times New Roman" w:cs="Times New Roman"/>
          <w:sz w:val="15"/>
          <w:szCs w:val="15"/>
          <w:lang w:val="es-ES_tradnl"/>
        </w:rPr>
        <w:t xml:space="preserve">, macia e </w:t>
      </w:r>
      <w:proofErr w:type="spellStart"/>
      <w:r w:rsidRPr="00444B68">
        <w:rPr>
          <w:rFonts w:ascii="Times New Roman" w:hAnsi="Times New Roman" w:cs="Times New Roman"/>
          <w:sz w:val="15"/>
          <w:szCs w:val="15"/>
          <w:lang w:val="es-ES_tradnl"/>
        </w:rPr>
        <w:t>não</w:t>
      </w:r>
      <w:proofErr w:type="spellEnd"/>
      <w:r w:rsidRPr="00444B68">
        <w:rPr>
          <w:rFonts w:ascii="Times New Roman" w:hAnsi="Times New Roman" w:cs="Times New Roman"/>
          <w:sz w:val="15"/>
          <w:szCs w:val="15"/>
          <w:lang w:val="es-ES_tradnl"/>
        </w:rPr>
        <w:t xml:space="preserve"> abrasiva humedecida </w:t>
      </w:r>
      <w:proofErr w:type="spellStart"/>
      <w:r w:rsidRPr="00444B68">
        <w:rPr>
          <w:rFonts w:ascii="Times New Roman" w:hAnsi="Times New Roman" w:cs="Times New Roman"/>
          <w:sz w:val="15"/>
          <w:szCs w:val="15"/>
          <w:lang w:val="es-ES_tradnl"/>
        </w:rPr>
        <w:t>com</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um</w:t>
      </w:r>
      <w:proofErr w:type="spellEnd"/>
      <w:r w:rsidRPr="00444B68">
        <w:rPr>
          <w:rFonts w:ascii="Times New Roman" w:hAnsi="Times New Roman" w:cs="Times New Roman"/>
          <w:sz w:val="15"/>
          <w:szCs w:val="15"/>
          <w:lang w:val="es-ES_tradnl"/>
        </w:rPr>
        <w:t xml:space="preserve"> detergente de pH neutro.</w:t>
      </w:r>
    </w:p>
    <w:p w14:paraId="1D5BF75B" w14:textId="398AD627" w:rsidR="009F3B68" w:rsidRPr="00444B68" w:rsidRDefault="009F3B68" w:rsidP="001E38F7">
      <w:pPr>
        <w:pStyle w:val="ListParagraph"/>
        <w:numPr>
          <w:ilvl w:val="0"/>
          <w:numId w:val="29"/>
        </w:numPr>
        <w:ind w:left="360"/>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Enxágue</w:t>
      </w:r>
      <w:proofErr w:type="spellEnd"/>
      <w:r w:rsidRPr="00444B68">
        <w:rPr>
          <w:rFonts w:ascii="Times New Roman" w:hAnsi="Times New Roman" w:cs="Times New Roman"/>
          <w:sz w:val="15"/>
          <w:szCs w:val="15"/>
          <w:lang w:val="es-ES_tradnl"/>
        </w:rPr>
        <w:t xml:space="preserve"> completamente </w:t>
      </w:r>
      <w:proofErr w:type="gramStart"/>
      <w:r w:rsidRPr="00444B68">
        <w:rPr>
          <w:rFonts w:ascii="Times New Roman" w:hAnsi="Times New Roman" w:cs="Times New Roman"/>
          <w:sz w:val="15"/>
          <w:szCs w:val="15"/>
          <w:lang w:val="es-ES_tradnl"/>
        </w:rPr>
        <w:t>todas as</w:t>
      </w:r>
      <w:proofErr w:type="gram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superfícies</w:t>
      </w:r>
      <w:proofErr w:type="spellEnd"/>
      <w:r w:rsidRPr="00444B68">
        <w:rPr>
          <w:rFonts w:ascii="Times New Roman" w:hAnsi="Times New Roman" w:cs="Times New Roman"/>
          <w:sz w:val="15"/>
          <w:szCs w:val="15"/>
          <w:lang w:val="es-ES_tradnl"/>
        </w:rPr>
        <w:t xml:space="preserve"> de detergente residual e </w:t>
      </w:r>
      <w:proofErr w:type="spellStart"/>
      <w:r w:rsidRPr="00444B68">
        <w:rPr>
          <w:rFonts w:ascii="Times New Roman" w:hAnsi="Times New Roman" w:cs="Times New Roman"/>
          <w:sz w:val="15"/>
          <w:szCs w:val="15"/>
          <w:lang w:val="es-ES_tradnl"/>
        </w:rPr>
        <w:t>sujidade</w:t>
      </w:r>
      <w:proofErr w:type="spellEnd"/>
      <w:r w:rsidRPr="00444B68">
        <w:rPr>
          <w:rFonts w:ascii="Times New Roman" w:hAnsi="Times New Roman" w:cs="Times New Roman"/>
          <w:sz w:val="15"/>
          <w:szCs w:val="15"/>
          <w:lang w:val="es-ES_tradnl"/>
        </w:rPr>
        <w:t>.</w:t>
      </w:r>
    </w:p>
    <w:p w14:paraId="6C2D0FBC" w14:textId="77777777" w:rsidR="009F3B68" w:rsidRPr="00444B68" w:rsidRDefault="009F3B68" w:rsidP="001E38F7">
      <w:pPr>
        <w:pStyle w:val="ListParagraph"/>
        <w:numPr>
          <w:ilvl w:val="0"/>
          <w:numId w:val="29"/>
        </w:numPr>
        <w:ind w:left="360"/>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Inspecione</w:t>
      </w:r>
      <w:proofErr w:type="spellEnd"/>
      <w:r w:rsidRPr="00444B68">
        <w:rPr>
          <w:rFonts w:ascii="Times New Roman" w:hAnsi="Times New Roman" w:cs="Times New Roman"/>
          <w:sz w:val="15"/>
          <w:szCs w:val="15"/>
          <w:lang w:val="es-ES_tradnl"/>
        </w:rPr>
        <w:t xml:space="preserve"> as bandejas e </w:t>
      </w:r>
      <w:proofErr w:type="spellStart"/>
      <w:r w:rsidRPr="00444B68">
        <w:rPr>
          <w:rFonts w:ascii="Times New Roman" w:hAnsi="Times New Roman" w:cs="Times New Roman"/>
          <w:sz w:val="15"/>
          <w:szCs w:val="15"/>
          <w:lang w:val="es-ES_tradnl"/>
        </w:rPr>
        <w:t>acessórios</w:t>
      </w:r>
      <w:proofErr w:type="spellEnd"/>
      <w:r w:rsidRPr="00444B68">
        <w:rPr>
          <w:rFonts w:ascii="Times New Roman" w:hAnsi="Times New Roman" w:cs="Times New Roman"/>
          <w:sz w:val="15"/>
          <w:szCs w:val="15"/>
          <w:lang w:val="es-ES_tradnl"/>
        </w:rPr>
        <w:t xml:space="preserve"> para garantir que </w:t>
      </w:r>
      <w:proofErr w:type="spellStart"/>
      <w:r w:rsidRPr="00444B68">
        <w:rPr>
          <w:rFonts w:ascii="Times New Roman" w:hAnsi="Times New Roman" w:cs="Times New Roman"/>
          <w:sz w:val="15"/>
          <w:szCs w:val="15"/>
          <w:lang w:val="es-ES_tradnl"/>
        </w:rPr>
        <w:t>não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haja</w:t>
      </w:r>
      <w:proofErr w:type="spellEnd"/>
      <w:r w:rsidRPr="00444B68">
        <w:rPr>
          <w:rFonts w:ascii="Times New Roman" w:hAnsi="Times New Roman" w:cs="Times New Roman"/>
          <w:sz w:val="15"/>
          <w:szCs w:val="15"/>
          <w:lang w:val="es-ES_tradnl"/>
        </w:rPr>
        <w:t xml:space="preserve"> nenhum </w:t>
      </w:r>
      <w:proofErr w:type="spellStart"/>
      <w:r w:rsidRPr="00444B68">
        <w:rPr>
          <w:rFonts w:ascii="Times New Roman" w:hAnsi="Times New Roman" w:cs="Times New Roman"/>
          <w:sz w:val="15"/>
          <w:szCs w:val="15"/>
          <w:lang w:val="es-ES_tradnl"/>
        </w:rPr>
        <w:t>sinal</w:t>
      </w:r>
      <w:proofErr w:type="spellEnd"/>
      <w:r w:rsidRPr="00444B68">
        <w:rPr>
          <w:rFonts w:ascii="Times New Roman" w:hAnsi="Times New Roman" w:cs="Times New Roman"/>
          <w:sz w:val="15"/>
          <w:szCs w:val="15"/>
          <w:lang w:val="es-ES_tradnl"/>
        </w:rPr>
        <w:t xml:space="preserve"> de detritos </w:t>
      </w:r>
      <w:proofErr w:type="spellStart"/>
      <w:r w:rsidRPr="00444B68">
        <w:rPr>
          <w:rFonts w:ascii="Times New Roman" w:hAnsi="Times New Roman" w:cs="Times New Roman"/>
          <w:sz w:val="15"/>
          <w:szCs w:val="15"/>
          <w:lang w:val="es-ES_tradnl"/>
        </w:rPr>
        <w:t>visíveis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na</w:t>
      </w:r>
      <w:proofErr w:type="spellEnd"/>
      <w:r w:rsidRPr="00444B68">
        <w:rPr>
          <w:rFonts w:ascii="Times New Roman" w:hAnsi="Times New Roman" w:cs="Times New Roman"/>
          <w:sz w:val="15"/>
          <w:szCs w:val="15"/>
          <w:lang w:val="es-ES_tradnl"/>
        </w:rPr>
        <w:t xml:space="preserve"> bandeja </w:t>
      </w:r>
      <w:proofErr w:type="spellStart"/>
      <w:r w:rsidRPr="00444B68">
        <w:rPr>
          <w:rFonts w:ascii="Times New Roman" w:hAnsi="Times New Roman" w:cs="Times New Roman"/>
          <w:sz w:val="15"/>
          <w:szCs w:val="15"/>
          <w:lang w:val="es-ES_tradnl"/>
        </w:rPr>
        <w:t>ou</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nas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superfícies</w:t>
      </w:r>
      <w:proofErr w:type="spellEnd"/>
      <w:r w:rsidRPr="00444B68">
        <w:rPr>
          <w:rFonts w:ascii="Times New Roman" w:hAnsi="Times New Roman" w:cs="Times New Roman"/>
          <w:sz w:val="15"/>
          <w:szCs w:val="15"/>
          <w:lang w:val="es-ES_tradnl"/>
        </w:rPr>
        <w:t xml:space="preserve"> dos </w:t>
      </w:r>
      <w:proofErr w:type="spellStart"/>
      <w:r w:rsidRPr="00444B68">
        <w:rPr>
          <w:rFonts w:ascii="Times New Roman" w:hAnsi="Times New Roman" w:cs="Times New Roman"/>
          <w:sz w:val="15"/>
          <w:szCs w:val="15"/>
          <w:lang w:val="es-ES_tradnl"/>
        </w:rPr>
        <w:t>acessórios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incluindo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perfurações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na</w:t>
      </w:r>
      <w:proofErr w:type="spellEnd"/>
      <w:r w:rsidRPr="00444B68">
        <w:rPr>
          <w:rFonts w:ascii="Times New Roman" w:hAnsi="Times New Roman" w:cs="Times New Roman"/>
          <w:sz w:val="15"/>
          <w:szCs w:val="15"/>
          <w:lang w:val="es-ES_tradnl"/>
        </w:rPr>
        <w:t xml:space="preserve"> bandeja.</w:t>
      </w:r>
    </w:p>
    <w:p w14:paraId="17C1898C" w14:textId="77777777" w:rsidR="009F3B68" w:rsidRPr="00444B68" w:rsidRDefault="009F3B68" w:rsidP="001E38F7">
      <w:pPr>
        <w:pStyle w:val="ListParagraph"/>
        <w:numPr>
          <w:ilvl w:val="0"/>
          <w:numId w:val="29"/>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Repita as etapas 3 a 5 conforme </w:t>
      </w:r>
      <w:proofErr w:type="spellStart"/>
      <w:r w:rsidRPr="00444B68">
        <w:rPr>
          <w:rFonts w:ascii="Times New Roman" w:hAnsi="Times New Roman" w:cs="Times New Roman"/>
          <w:sz w:val="15"/>
          <w:szCs w:val="15"/>
          <w:lang w:val="es-ES_tradnl"/>
        </w:rPr>
        <w:t>necessário</w:t>
      </w:r>
      <w:proofErr w:type="spellEnd"/>
      <w:r w:rsidRPr="00444B68">
        <w:rPr>
          <w:rFonts w:ascii="Times New Roman" w:hAnsi="Times New Roman" w:cs="Times New Roman"/>
          <w:sz w:val="15"/>
          <w:szCs w:val="15"/>
          <w:lang w:val="es-ES_tradnl"/>
        </w:rPr>
        <w:t xml:space="preserve"> até que a bandeja </w:t>
      </w:r>
      <w:proofErr w:type="spellStart"/>
      <w:r w:rsidRPr="00444B68">
        <w:rPr>
          <w:rFonts w:ascii="Times New Roman" w:hAnsi="Times New Roman" w:cs="Times New Roman"/>
          <w:sz w:val="15"/>
          <w:szCs w:val="15"/>
          <w:lang w:val="es-ES_tradnl"/>
        </w:rPr>
        <w:t>esteja</w:t>
      </w:r>
      <w:proofErr w:type="spellEnd"/>
      <w:r w:rsidRPr="00444B68">
        <w:rPr>
          <w:rFonts w:ascii="Times New Roman" w:hAnsi="Times New Roman" w:cs="Times New Roman"/>
          <w:sz w:val="15"/>
          <w:szCs w:val="15"/>
          <w:lang w:val="es-ES_tradnl"/>
        </w:rPr>
        <w:t xml:space="preserve"> visualmente </w:t>
      </w:r>
      <w:proofErr w:type="spellStart"/>
      <w:r w:rsidRPr="00444B68">
        <w:rPr>
          <w:rFonts w:ascii="Times New Roman" w:hAnsi="Times New Roman" w:cs="Times New Roman"/>
          <w:sz w:val="15"/>
          <w:szCs w:val="15"/>
          <w:lang w:val="es-ES_tradnl"/>
        </w:rPr>
        <w:t>limpa</w:t>
      </w:r>
      <w:proofErr w:type="spellEnd"/>
      <w:r w:rsidRPr="00444B68">
        <w:rPr>
          <w:rFonts w:ascii="Times New Roman" w:hAnsi="Times New Roman" w:cs="Times New Roman"/>
          <w:sz w:val="15"/>
          <w:szCs w:val="15"/>
          <w:lang w:val="es-ES_tradnl"/>
        </w:rPr>
        <w:t>.</w:t>
      </w:r>
    </w:p>
    <w:p w14:paraId="32E9C362" w14:textId="76C68936" w:rsidR="00CF6811" w:rsidRPr="00444B68" w:rsidRDefault="009F3B68" w:rsidP="001E38F7">
      <w:pPr>
        <w:pStyle w:val="ListParagraph"/>
        <w:numPr>
          <w:ilvl w:val="0"/>
          <w:numId w:val="29"/>
        </w:numPr>
        <w:ind w:left="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Seque as </w:t>
      </w:r>
      <w:proofErr w:type="spellStart"/>
      <w:r w:rsidRPr="00444B68">
        <w:rPr>
          <w:rFonts w:ascii="Times New Roman" w:hAnsi="Times New Roman" w:cs="Times New Roman"/>
          <w:sz w:val="15"/>
          <w:szCs w:val="15"/>
          <w:lang w:val="es-ES_tradnl"/>
        </w:rPr>
        <w:t>superfícies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com</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um</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pano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limpo</w:t>
      </w:r>
      <w:proofErr w:type="spellEnd"/>
      <w:r w:rsidRPr="00444B68">
        <w:rPr>
          <w:rFonts w:ascii="Times New Roman" w:hAnsi="Times New Roman" w:cs="Times New Roman"/>
          <w:sz w:val="15"/>
          <w:szCs w:val="15"/>
          <w:lang w:val="es-ES_tradnl"/>
        </w:rPr>
        <w:t xml:space="preserve"> que </w:t>
      </w:r>
      <w:proofErr w:type="spellStart"/>
      <w:r w:rsidRPr="00444B68">
        <w:rPr>
          <w:rFonts w:ascii="Times New Roman" w:hAnsi="Times New Roman" w:cs="Times New Roman"/>
          <w:sz w:val="15"/>
          <w:szCs w:val="15"/>
          <w:lang w:val="es-ES_tradnl"/>
        </w:rPr>
        <w:t>não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solte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fiapos</w:t>
      </w:r>
      <w:proofErr w:type="spellEnd"/>
      <w:r w:rsidRPr="00444B68">
        <w:rPr>
          <w:rFonts w:ascii="Times New Roman" w:hAnsi="Times New Roman" w:cs="Times New Roman"/>
          <w:sz w:val="15"/>
          <w:szCs w:val="15"/>
          <w:lang w:val="es-ES_tradnl"/>
        </w:rPr>
        <w:t>.</w:t>
      </w:r>
    </w:p>
    <w:p w14:paraId="4CF955F3" w14:textId="77777777" w:rsidR="00CF6811" w:rsidRPr="00444B68" w:rsidRDefault="00CF6811" w:rsidP="001E38F7">
      <w:pPr>
        <w:rPr>
          <w:rFonts w:ascii="Times New Roman" w:hAnsi="Times New Roman" w:cs="Times New Roman"/>
          <w:sz w:val="15"/>
          <w:szCs w:val="15"/>
          <w:lang w:val="es-ES_tradnl"/>
        </w:rPr>
      </w:pPr>
    </w:p>
    <w:p w14:paraId="146332D5" w14:textId="54127C24" w:rsidR="00CF6811" w:rsidRPr="005A116A" w:rsidRDefault="009F3B68" w:rsidP="001E38F7">
      <w:pPr>
        <w:rPr>
          <w:rFonts w:ascii="Times New Roman" w:hAnsi="Times New Roman" w:cs="Times New Roman"/>
          <w:b/>
          <w:sz w:val="15"/>
          <w:szCs w:val="15"/>
          <w:lang w:val="es-ES_tradnl"/>
        </w:rPr>
      </w:pPr>
      <w:proofErr w:type="spellStart"/>
      <w:r w:rsidRPr="005A116A">
        <w:rPr>
          <w:rFonts w:ascii="Times New Roman" w:hAnsi="Times New Roman" w:cs="Times New Roman"/>
          <w:b/>
          <w:sz w:val="15"/>
          <w:szCs w:val="15"/>
          <w:lang w:val="es-ES_tradnl"/>
        </w:rPr>
        <w:t>Limpeza</w:t>
      </w:r>
      <w:proofErr w:type="spellEnd"/>
      <w:r w:rsidRPr="005A116A">
        <w:rPr>
          <w:rFonts w:ascii="Times New Roman" w:hAnsi="Times New Roman" w:cs="Times New Roman"/>
          <w:b/>
          <w:sz w:val="15"/>
          <w:szCs w:val="15"/>
          <w:lang w:val="es-ES_tradnl"/>
        </w:rPr>
        <w:t xml:space="preserve"> em máquina</w:t>
      </w:r>
      <w:r w:rsidR="00CF6811" w:rsidRPr="005A116A">
        <w:rPr>
          <w:rFonts w:ascii="Times New Roman" w:hAnsi="Times New Roman" w:cs="Times New Roman"/>
          <w:b/>
          <w:sz w:val="15"/>
          <w:szCs w:val="15"/>
          <w:lang w:val="es-ES_tradnl"/>
        </w:rPr>
        <w:t>:</w:t>
      </w:r>
    </w:p>
    <w:p w14:paraId="3CA1C9E7" w14:textId="5E2CC9AB" w:rsidR="00CF6811" w:rsidRPr="00444B68" w:rsidRDefault="00A274CC" w:rsidP="001E38F7">
      <w:pPr>
        <w:ind w:left="360" w:hanging="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009F3B68" w:rsidRPr="00444B68">
        <w:rPr>
          <w:rFonts w:ascii="Times New Roman" w:hAnsi="Times New Roman" w:cs="Times New Roman"/>
          <w:sz w:val="15"/>
          <w:szCs w:val="15"/>
          <w:lang w:val="es-ES_tradnl"/>
        </w:rPr>
        <w:t xml:space="preserve">A </w:t>
      </w:r>
      <w:proofErr w:type="spellStart"/>
      <w:r w:rsidR="009F3B68" w:rsidRPr="00444B68">
        <w:rPr>
          <w:rFonts w:ascii="Times New Roman" w:hAnsi="Times New Roman" w:cs="Times New Roman"/>
          <w:sz w:val="15"/>
          <w:szCs w:val="15"/>
          <w:lang w:val="es-ES_tradnl"/>
        </w:rPr>
        <w:t>limpeza</w:t>
      </w:r>
      <w:proofErr w:type="spellEnd"/>
      <w:r w:rsidR="009F3B68" w:rsidRPr="00444B68">
        <w:rPr>
          <w:rFonts w:ascii="Times New Roman" w:hAnsi="Times New Roman" w:cs="Times New Roman"/>
          <w:sz w:val="15"/>
          <w:szCs w:val="15"/>
          <w:lang w:val="es-ES_tradnl"/>
        </w:rPr>
        <w:t xml:space="preserve"> em máquina é recomendada </w:t>
      </w:r>
      <w:proofErr w:type="spellStart"/>
      <w:r w:rsidR="009F3B68" w:rsidRPr="00444B68">
        <w:rPr>
          <w:rFonts w:ascii="Times New Roman" w:hAnsi="Times New Roman" w:cs="Times New Roman"/>
          <w:sz w:val="15"/>
          <w:szCs w:val="15"/>
          <w:lang w:val="es-ES_tradnl"/>
        </w:rPr>
        <w:t>numa</w:t>
      </w:r>
      <w:proofErr w:type="spellEnd"/>
      <w:r w:rsidR="009F3B68" w:rsidRPr="00444B68">
        <w:rPr>
          <w:rFonts w:ascii="Times New Roman" w:hAnsi="Times New Roman" w:cs="Times New Roman"/>
          <w:sz w:val="15"/>
          <w:szCs w:val="15"/>
          <w:lang w:val="es-ES_tradnl"/>
        </w:rPr>
        <w:t xml:space="preserve"> máquina de lavar </w:t>
      </w:r>
      <w:proofErr w:type="spellStart"/>
      <w:r w:rsidR="009F3B68" w:rsidRPr="00444B68">
        <w:rPr>
          <w:rFonts w:ascii="Times New Roman" w:hAnsi="Times New Roman" w:cs="Times New Roman"/>
          <w:sz w:val="15"/>
          <w:szCs w:val="15"/>
          <w:lang w:val="es-ES_tradnl"/>
        </w:rPr>
        <w:t>desinfetadora</w:t>
      </w:r>
      <w:proofErr w:type="spellEnd"/>
      <w:r w:rsidR="009F3B68" w:rsidRPr="00444B68">
        <w:rPr>
          <w:rFonts w:ascii="Times New Roman" w:hAnsi="Times New Roman" w:cs="Times New Roman"/>
          <w:sz w:val="15"/>
          <w:szCs w:val="15"/>
          <w:lang w:val="es-ES_tradnl"/>
        </w:rPr>
        <w:t xml:space="preserve"> em </w:t>
      </w:r>
      <w:proofErr w:type="spellStart"/>
      <w:r w:rsidR="009F3B68" w:rsidRPr="00444B68">
        <w:rPr>
          <w:rFonts w:ascii="Times New Roman" w:hAnsi="Times New Roman" w:cs="Times New Roman"/>
          <w:sz w:val="15"/>
          <w:szCs w:val="15"/>
          <w:lang w:val="es-ES_tradnl"/>
        </w:rPr>
        <w:t>conformidade</w:t>
      </w:r>
      <w:proofErr w:type="spellEnd"/>
      <w:r w:rsidR="009F3B68" w:rsidRPr="00444B68">
        <w:rPr>
          <w:rFonts w:ascii="Times New Roman" w:hAnsi="Times New Roman" w:cs="Times New Roman"/>
          <w:sz w:val="15"/>
          <w:szCs w:val="15"/>
          <w:lang w:val="es-ES_tradnl"/>
        </w:rPr>
        <w:t xml:space="preserve"> </w:t>
      </w:r>
      <w:proofErr w:type="spellStart"/>
      <w:r w:rsidR="009F3B68" w:rsidRPr="00444B68">
        <w:rPr>
          <w:rFonts w:ascii="Times New Roman" w:hAnsi="Times New Roman" w:cs="Times New Roman"/>
          <w:sz w:val="15"/>
          <w:szCs w:val="15"/>
          <w:lang w:val="es-ES_tradnl"/>
        </w:rPr>
        <w:t>com</w:t>
      </w:r>
      <w:proofErr w:type="spellEnd"/>
      <w:r w:rsidR="009F3B68" w:rsidRPr="00444B68">
        <w:rPr>
          <w:rFonts w:ascii="Times New Roman" w:hAnsi="Times New Roman" w:cs="Times New Roman"/>
          <w:sz w:val="15"/>
          <w:szCs w:val="15"/>
          <w:lang w:val="es-ES_tradnl"/>
        </w:rPr>
        <w:t xml:space="preserve"> a ISO 15883-1 e 2</w:t>
      </w:r>
      <w:r w:rsidR="00CF6811" w:rsidRPr="00444B68">
        <w:rPr>
          <w:rFonts w:ascii="Times New Roman" w:hAnsi="Times New Roman" w:cs="Times New Roman"/>
          <w:sz w:val="15"/>
          <w:szCs w:val="15"/>
          <w:lang w:val="es-ES_tradnl"/>
        </w:rPr>
        <w:t>.</w:t>
      </w:r>
    </w:p>
    <w:p w14:paraId="25CB896C" w14:textId="4BB0E434" w:rsidR="00CF6811" w:rsidRPr="00444B68" w:rsidRDefault="00A274CC" w:rsidP="001E38F7">
      <w:pPr>
        <w:ind w:left="360" w:hanging="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009F3B68" w:rsidRPr="00444B68">
        <w:rPr>
          <w:rFonts w:ascii="Times New Roman" w:hAnsi="Times New Roman" w:cs="Times New Roman"/>
          <w:sz w:val="15"/>
          <w:szCs w:val="15"/>
          <w:lang w:val="es-ES_tradnl"/>
        </w:rPr>
        <w:t xml:space="preserve">Os </w:t>
      </w:r>
      <w:proofErr w:type="spellStart"/>
      <w:r w:rsidR="009F3B68" w:rsidRPr="00444B68">
        <w:rPr>
          <w:rFonts w:ascii="Times New Roman" w:hAnsi="Times New Roman" w:cs="Times New Roman"/>
          <w:sz w:val="15"/>
          <w:szCs w:val="15"/>
          <w:lang w:val="es-ES_tradnl"/>
        </w:rPr>
        <w:t>produtos</w:t>
      </w:r>
      <w:proofErr w:type="spellEnd"/>
      <w:r w:rsidR="009F3B68" w:rsidRPr="00444B68">
        <w:rPr>
          <w:rFonts w:ascii="Times New Roman" w:hAnsi="Times New Roman" w:cs="Times New Roman"/>
          <w:sz w:val="15"/>
          <w:szCs w:val="15"/>
          <w:lang w:val="es-ES_tradnl"/>
        </w:rPr>
        <w:t xml:space="preserve"> </w:t>
      </w:r>
      <w:proofErr w:type="spellStart"/>
      <w:r w:rsidR="009F3B68" w:rsidRPr="00444B68">
        <w:rPr>
          <w:rFonts w:ascii="Times New Roman" w:hAnsi="Times New Roman" w:cs="Times New Roman"/>
          <w:sz w:val="15"/>
          <w:szCs w:val="15"/>
          <w:lang w:val="es-ES_tradnl"/>
        </w:rPr>
        <w:t>devem</w:t>
      </w:r>
      <w:proofErr w:type="spellEnd"/>
      <w:r w:rsidR="009F3B68" w:rsidRPr="00444B68">
        <w:rPr>
          <w:rFonts w:ascii="Times New Roman" w:hAnsi="Times New Roman" w:cs="Times New Roman"/>
          <w:sz w:val="15"/>
          <w:szCs w:val="15"/>
          <w:lang w:val="es-ES_tradnl"/>
        </w:rPr>
        <w:t xml:space="preserve"> ser posicionados </w:t>
      </w:r>
      <w:proofErr w:type="spellStart"/>
      <w:r w:rsidR="009F3B68" w:rsidRPr="00444B68">
        <w:rPr>
          <w:rFonts w:ascii="Times New Roman" w:hAnsi="Times New Roman" w:cs="Times New Roman"/>
          <w:sz w:val="15"/>
          <w:szCs w:val="15"/>
          <w:lang w:val="es-ES_tradnl"/>
        </w:rPr>
        <w:t>na</w:t>
      </w:r>
      <w:proofErr w:type="spellEnd"/>
      <w:r w:rsidR="009F3B68" w:rsidRPr="00444B68">
        <w:rPr>
          <w:rFonts w:ascii="Times New Roman" w:hAnsi="Times New Roman" w:cs="Times New Roman"/>
          <w:sz w:val="15"/>
          <w:szCs w:val="15"/>
          <w:lang w:val="es-ES_tradnl"/>
        </w:rPr>
        <w:t xml:space="preserve"> máquina de lavar para permitir a máxima </w:t>
      </w:r>
      <w:proofErr w:type="spellStart"/>
      <w:r w:rsidR="009F3B68" w:rsidRPr="00444B68">
        <w:rPr>
          <w:rFonts w:ascii="Times New Roman" w:hAnsi="Times New Roman" w:cs="Times New Roman"/>
          <w:sz w:val="15"/>
          <w:szCs w:val="15"/>
          <w:lang w:val="es-ES_tradnl"/>
        </w:rPr>
        <w:t>penetração</w:t>
      </w:r>
      <w:proofErr w:type="spellEnd"/>
      <w:r w:rsidR="009F3B68" w:rsidRPr="00444B68">
        <w:rPr>
          <w:rFonts w:ascii="Times New Roman" w:hAnsi="Times New Roman" w:cs="Times New Roman"/>
          <w:sz w:val="15"/>
          <w:szCs w:val="15"/>
          <w:lang w:val="es-ES_tradnl"/>
        </w:rPr>
        <w:t xml:space="preserve"> e </w:t>
      </w:r>
      <w:proofErr w:type="spellStart"/>
      <w:r w:rsidR="009F3B68" w:rsidRPr="00444B68">
        <w:rPr>
          <w:rFonts w:ascii="Times New Roman" w:hAnsi="Times New Roman" w:cs="Times New Roman"/>
          <w:sz w:val="15"/>
          <w:szCs w:val="15"/>
          <w:lang w:val="es-ES_tradnl"/>
        </w:rPr>
        <w:t>drenagem</w:t>
      </w:r>
      <w:proofErr w:type="spellEnd"/>
      <w:r w:rsidR="009F3B68" w:rsidRPr="00444B68">
        <w:rPr>
          <w:rFonts w:ascii="Times New Roman" w:hAnsi="Times New Roman" w:cs="Times New Roman"/>
          <w:sz w:val="15"/>
          <w:szCs w:val="15"/>
          <w:lang w:val="es-ES_tradnl"/>
        </w:rPr>
        <w:t xml:space="preserve"> da </w:t>
      </w:r>
      <w:proofErr w:type="spellStart"/>
      <w:r w:rsidR="009F3B68" w:rsidRPr="00444B68">
        <w:rPr>
          <w:rFonts w:ascii="Times New Roman" w:hAnsi="Times New Roman" w:cs="Times New Roman"/>
          <w:sz w:val="15"/>
          <w:szCs w:val="15"/>
          <w:lang w:val="es-ES_tradnl"/>
        </w:rPr>
        <w:t>água</w:t>
      </w:r>
      <w:proofErr w:type="spellEnd"/>
      <w:r w:rsidR="009F3B68" w:rsidRPr="00444B68">
        <w:rPr>
          <w:rFonts w:ascii="Times New Roman" w:hAnsi="Times New Roman" w:cs="Times New Roman"/>
          <w:sz w:val="15"/>
          <w:szCs w:val="15"/>
          <w:lang w:val="es-ES_tradnl"/>
        </w:rPr>
        <w:t xml:space="preserve">. As </w:t>
      </w:r>
      <w:proofErr w:type="spellStart"/>
      <w:r w:rsidR="009F3B68" w:rsidRPr="00444B68">
        <w:rPr>
          <w:rFonts w:ascii="Times New Roman" w:hAnsi="Times New Roman" w:cs="Times New Roman"/>
          <w:sz w:val="15"/>
          <w:szCs w:val="15"/>
          <w:lang w:val="es-ES_tradnl"/>
        </w:rPr>
        <w:t>tampas</w:t>
      </w:r>
      <w:proofErr w:type="spellEnd"/>
      <w:r w:rsidR="009F3B68" w:rsidRPr="00444B68">
        <w:rPr>
          <w:rFonts w:ascii="Times New Roman" w:hAnsi="Times New Roman" w:cs="Times New Roman"/>
          <w:sz w:val="15"/>
          <w:szCs w:val="15"/>
          <w:lang w:val="es-ES_tradnl"/>
        </w:rPr>
        <w:t xml:space="preserve"> </w:t>
      </w:r>
      <w:proofErr w:type="spellStart"/>
      <w:r w:rsidR="009F3B68" w:rsidRPr="00444B68">
        <w:rPr>
          <w:rFonts w:ascii="Times New Roman" w:hAnsi="Times New Roman" w:cs="Times New Roman"/>
          <w:sz w:val="15"/>
          <w:szCs w:val="15"/>
          <w:lang w:val="es-ES_tradnl"/>
        </w:rPr>
        <w:t>devem</w:t>
      </w:r>
      <w:proofErr w:type="spellEnd"/>
      <w:r w:rsidR="009F3B68" w:rsidRPr="00444B68">
        <w:rPr>
          <w:rFonts w:ascii="Times New Roman" w:hAnsi="Times New Roman" w:cs="Times New Roman"/>
          <w:sz w:val="15"/>
          <w:szCs w:val="15"/>
          <w:lang w:val="es-ES_tradnl"/>
        </w:rPr>
        <w:t xml:space="preserve"> ser </w:t>
      </w:r>
      <w:proofErr w:type="spellStart"/>
      <w:r w:rsidR="009F3B68" w:rsidRPr="00444B68">
        <w:rPr>
          <w:rFonts w:ascii="Times New Roman" w:hAnsi="Times New Roman" w:cs="Times New Roman"/>
          <w:sz w:val="15"/>
          <w:szCs w:val="15"/>
          <w:lang w:val="es-ES_tradnl"/>
        </w:rPr>
        <w:t>abertas</w:t>
      </w:r>
      <w:proofErr w:type="spellEnd"/>
      <w:r w:rsidR="009F3B68" w:rsidRPr="00444B68">
        <w:rPr>
          <w:rFonts w:ascii="Times New Roman" w:hAnsi="Times New Roman" w:cs="Times New Roman"/>
          <w:sz w:val="15"/>
          <w:szCs w:val="15"/>
          <w:lang w:val="es-ES_tradnl"/>
        </w:rPr>
        <w:t>/removidas</w:t>
      </w:r>
      <w:r w:rsidR="00CF6811" w:rsidRPr="00444B68">
        <w:rPr>
          <w:rFonts w:ascii="Times New Roman" w:hAnsi="Times New Roman" w:cs="Times New Roman"/>
          <w:sz w:val="15"/>
          <w:szCs w:val="15"/>
          <w:lang w:val="es-ES_tradnl"/>
        </w:rPr>
        <w:t>.</w:t>
      </w:r>
    </w:p>
    <w:p w14:paraId="0C63BA4C" w14:textId="13ADA962" w:rsidR="00CF6811" w:rsidRPr="00444B68" w:rsidRDefault="00A274CC" w:rsidP="001E38F7">
      <w:pPr>
        <w:ind w:left="360" w:hanging="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009F3B68" w:rsidRPr="00444B68">
        <w:rPr>
          <w:rFonts w:ascii="Times New Roman" w:hAnsi="Times New Roman" w:cs="Times New Roman"/>
          <w:sz w:val="15"/>
          <w:szCs w:val="15"/>
          <w:lang w:val="es-ES_tradnl"/>
        </w:rPr>
        <w:t xml:space="preserve">Os </w:t>
      </w:r>
      <w:proofErr w:type="spellStart"/>
      <w:r w:rsidR="009F3B68" w:rsidRPr="00444B68">
        <w:rPr>
          <w:rFonts w:ascii="Times New Roman" w:hAnsi="Times New Roman" w:cs="Times New Roman"/>
          <w:sz w:val="15"/>
          <w:szCs w:val="15"/>
          <w:lang w:val="es-ES_tradnl"/>
        </w:rPr>
        <w:t>produtos</w:t>
      </w:r>
      <w:proofErr w:type="spellEnd"/>
      <w:r w:rsidR="009F3B68" w:rsidRPr="00444B68">
        <w:rPr>
          <w:rFonts w:ascii="Times New Roman" w:hAnsi="Times New Roman" w:cs="Times New Roman"/>
          <w:sz w:val="15"/>
          <w:szCs w:val="15"/>
          <w:lang w:val="es-ES_tradnl"/>
        </w:rPr>
        <w:t xml:space="preserve"> </w:t>
      </w:r>
      <w:proofErr w:type="spellStart"/>
      <w:r w:rsidR="009F3B68" w:rsidRPr="00444B68">
        <w:rPr>
          <w:rFonts w:ascii="Times New Roman" w:hAnsi="Times New Roman" w:cs="Times New Roman"/>
          <w:sz w:val="15"/>
          <w:szCs w:val="15"/>
          <w:lang w:val="es-ES_tradnl"/>
        </w:rPr>
        <w:t>podem</w:t>
      </w:r>
      <w:proofErr w:type="spellEnd"/>
      <w:r w:rsidR="009F3B68" w:rsidRPr="00444B68">
        <w:rPr>
          <w:rFonts w:ascii="Times New Roman" w:hAnsi="Times New Roman" w:cs="Times New Roman"/>
          <w:sz w:val="15"/>
          <w:szCs w:val="15"/>
          <w:lang w:val="es-ES_tradnl"/>
        </w:rPr>
        <w:t xml:space="preserve"> ser </w:t>
      </w:r>
      <w:proofErr w:type="spellStart"/>
      <w:r w:rsidR="009F3B68" w:rsidRPr="00444B68">
        <w:rPr>
          <w:rFonts w:ascii="Times New Roman" w:hAnsi="Times New Roman" w:cs="Times New Roman"/>
          <w:sz w:val="15"/>
          <w:szCs w:val="15"/>
          <w:lang w:val="es-ES_tradnl"/>
        </w:rPr>
        <w:t>limpos</w:t>
      </w:r>
      <w:proofErr w:type="spellEnd"/>
      <w:r w:rsidR="009F3B68" w:rsidRPr="00444B68">
        <w:rPr>
          <w:rFonts w:ascii="Times New Roman" w:hAnsi="Times New Roman" w:cs="Times New Roman"/>
          <w:sz w:val="15"/>
          <w:szCs w:val="15"/>
          <w:lang w:val="es-ES_tradnl"/>
        </w:rPr>
        <w:t xml:space="preserve"> </w:t>
      </w:r>
      <w:proofErr w:type="spellStart"/>
      <w:r w:rsidR="009F3B68" w:rsidRPr="00444B68">
        <w:rPr>
          <w:rFonts w:ascii="Times New Roman" w:hAnsi="Times New Roman" w:cs="Times New Roman"/>
          <w:sz w:val="15"/>
          <w:szCs w:val="15"/>
          <w:lang w:val="es-ES_tradnl"/>
        </w:rPr>
        <w:t>com</w:t>
      </w:r>
      <w:proofErr w:type="spellEnd"/>
      <w:r w:rsidR="009F3B68" w:rsidRPr="00444B68">
        <w:rPr>
          <w:rFonts w:ascii="Times New Roman" w:hAnsi="Times New Roman" w:cs="Times New Roman"/>
          <w:sz w:val="15"/>
          <w:szCs w:val="15"/>
          <w:lang w:val="es-ES_tradnl"/>
        </w:rPr>
        <w:t xml:space="preserve"> detergentes de pH neutro. Consulte as </w:t>
      </w:r>
      <w:proofErr w:type="spellStart"/>
      <w:r w:rsidR="009F3B68" w:rsidRPr="00444B68">
        <w:rPr>
          <w:rFonts w:ascii="Times New Roman" w:hAnsi="Times New Roman" w:cs="Times New Roman"/>
          <w:sz w:val="15"/>
          <w:szCs w:val="15"/>
          <w:lang w:val="es-ES_tradnl"/>
        </w:rPr>
        <w:t>instruções</w:t>
      </w:r>
      <w:proofErr w:type="spellEnd"/>
      <w:r w:rsidR="009F3B68" w:rsidRPr="00444B68">
        <w:rPr>
          <w:rFonts w:ascii="Times New Roman" w:hAnsi="Times New Roman" w:cs="Times New Roman"/>
          <w:sz w:val="15"/>
          <w:szCs w:val="15"/>
          <w:lang w:val="es-ES_tradnl"/>
        </w:rPr>
        <w:t xml:space="preserve"> de </w:t>
      </w:r>
      <w:proofErr w:type="spellStart"/>
      <w:r w:rsidR="009F3B68" w:rsidRPr="00444B68">
        <w:rPr>
          <w:rFonts w:ascii="Times New Roman" w:hAnsi="Times New Roman" w:cs="Times New Roman"/>
          <w:sz w:val="15"/>
          <w:szCs w:val="15"/>
          <w:lang w:val="es-ES_tradnl"/>
        </w:rPr>
        <w:t>utilização</w:t>
      </w:r>
      <w:proofErr w:type="spellEnd"/>
      <w:r w:rsidR="009F3B68" w:rsidRPr="00444B68">
        <w:rPr>
          <w:rFonts w:ascii="Times New Roman" w:hAnsi="Times New Roman" w:cs="Times New Roman"/>
          <w:sz w:val="15"/>
          <w:szCs w:val="15"/>
          <w:lang w:val="es-ES_tradnl"/>
        </w:rPr>
        <w:t xml:space="preserve"> do fabricante do detergente para </w:t>
      </w:r>
      <w:proofErr w:type="spellStart"/>
      <w:r w:rsidR="009F3B68" w:rsidRPr="00444B68">
        <w:rPr>
          <w:rFonts w:ascii="Times New Roman" w:hAnsi="Times New Roman" w:cs="Times New Roman"/>
          <w:sz w:val="15"/>
          <w:szCs w:val="15"/>
          <w:lang w:val="es-ES_tradnl"/>
        </w:rPr>
        <w:t>compatibilidade</w:t>
      </w:r>
      <w:proofErr w:type="spellEnd"/>
      <w:r w:rsidR="009F3B68" w:rsidRPr="00444B68">
        <w:rPr>
          <w:rFonts w:ascii="Times New Roman" w:hAnsi="Times New Roman" w:cs="Times New Roman"/>
          <w:sz w:val="15"/>
          <w:szCs w:val="15"/>
          <w:lang w:val="es-ES_tradnl"/>
        </w:rPr>
        <w:t xml:space="preserve"> de material do(s) detergente(s) usado(s)</w:t>
      </w:r>
      <w:r w:rsidR="00CF6811" w:rsidRPr="00444B68">
        <w:rPr>
          <w:rFonts w:ascii="Times New Roman" w:hAnsi="Times New Roman" w:cs="Times New Roman"/>
          <w:sz w:val="15"/>
          <w:szCs w:val="15"/>
          <w:lang w:val="es-ES_tradnl"/>
        </w:rPr>
        <w:t>.</w:t>
      </w:r>
    </w:p>
    <w:p w14:paraId="68EEA2B7" w14:textId="5852889A" w:rsidR="00CF6811" w:rsidRPr="00444B68" w:rsidRDefault="00A274CC" w:rsidP="001E38F7">
      <w:pPr>
        <w:ind w:left="360" w:hanging="360"/>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proofErr w:type="spellStart"/>
      <w:r w:rsidR="009F3B68" w:rsidRPr="00444B68">
        <w:rPr>
          <w:rFonts w:ascii="Times New Roman" w:hAnsi="Times New Roman" w:cs="Times New Roman"/>
          <w:sz w:val="15"/>
          <w:szCs w:val="15"/>
          <w:lang w:val="es-ES_tradnl"/>
        </w:rPr>
        <w:t>Enxaguamento</w:t>
      </w:r>
      <w:proofErr w:type="spellEnd"/>
      <w:r w:rsidR="009F3B68" w:rsidRPr="00444B68">
        <w:rPr>
          <w:rFonts w:ascii="Times New Roman" w:hAnsi="Times New Roman" w:cs="Times New Roman"/>
          <w:sz w:val="15"/>
          <w:szCs w:val="15"/>
          <w:lang w:val="es-ES_tradnl"/>
        </w:rPr>
        <w:t xml:space="preserve"> final, é recomendado AAMI TIR34 </w:t>
      </w:r>
      <w:proofErr w:type="spellStart"/>
      <w:r w:rsidR="009F3B68" w:rsidRPr="00444B68">
        <w:rPr>
          <w:rFonts w:ascii="Times New Roman" w:hAnsi="Times New Roman" w:cs="Times New Roman"/>
          <w:sz w:val="15"/>
          <w:szCs w:val="15"/>
          <w:lang w:val="es-ES_tradnl"/>
        </w:rPr>
        <w:t>Critical</w:t>
      </w:r>
      <w:proofErr w:type="spellEnd"/>
      <w:r w:rsidR="009F3B68" w:rsidRPr="00444B68">
        <w:rPr>
          <w:rFonts w:ascii="Times New Roman" w:hAnsi="Times New Roman" w:cs="Times New Roman"/>
          <w:sz w:val="15"/>
          <w:szCs w:val="15"/>
          <w:lang w:val="es-ES_tradnl"/>
        </w:rPr>
        <w:t xml:space="preserve"> </w:t>
      </w:r>
      <w:proofErr w:type="spellStart"/>
      <w:r w:rsidR="009F3B68" w:rsidRPr="00444B68">
        <w:rPr>
          <w:rFonts w:ascii="Times New Roman" w:hAnsi="Times New Roman" w:cs="Times New Roman"/>
          <w:sz w:val="15"/>
          <w:szCs w:val="15"/>
          <w:lang w:val="es-ES_tradnl"/>
        </w:rPr>
        <w:t>Water</w:t>
      </w:r>
      <w:proofErr w:type="spellEnd"/>
      <w:r w:rsidR="00CF6811" w:rsidRPr="00444B68">
        <w:rPr>
          <w:rFonts w:ascii="Times New Roman" w:hAnsi="Times New Roman" w:cs="Times New Roman"/>
          <w:sz w:val="15"/>
          <w:szCs w:val="15"/>
          <w:lang w:val="es-ES_tradnl"/>
        </w:rPr>
        <w:t>.</w:t>
      </w:r>
    </w:p>
    <w:p w14:paraId="25E52DA9" w14:textId="76B1F500" w:rsidR="00CF6811" w:rsidRPr="00444B68" w:rsidRDefault="00A274CC" w:rsidP="001E38F7">
      <w:pPr>
        <w:ind w:left="360" w:hanging="360"/>
        <w:rPr>
          <w:rFonts w:ascii="Times New Roman" w:hAnsi="Times New Roman" w:cs="Times New Roman"/>
          <w:sz w:val="15"/>
          <w:szCs w:val="15"/>
          <w:u w:val="single"/>
          <w:lang w:val="es-ES_tradnl"/>
        </w:rPr>
      </w:pPr>
      <w:r w:rsidRPr="00444B68">
        <w:rPr>
          <w:rFonts w:ascii="Times New Roman" w:hAnsi="Times New Roman" w:cs="Times New Roman"/>
          <w:sz w:val="15"/>
          <w:szCs w:val="15"/>
          <w:lang w:val="es-ES_tradnl"/>
        </w:rPr>
        <w:t>•</w:t>
      </w:r>
      <w:r w:rsidRPr="00444B68">
        <w:rPr>
          <w:rFonts w:ascii="Times New Roman" w:hAnsi="Times New Roman" w:cs="Times New Roman"/>
          <w:sz w:val="15"/>
          <w:szCs w:val="15"/>
          <w:lang w:val="es-ES_tradnl"/>
        </w:rPr>
        <w:tab/>
      </w:r>
      <w:r w:rsidR="009F3B68" w:rsidRPr="00444B68">
        <w:rPr>
          <w:rFonts w:ascii="Times New Roman" w:hAnsi="Times New Roman" w:cs="Times New Roman"/>
          <w:sz w:val="15"/>
          <w:szCs w:val="15"/>
          <w:u w:val="single"/>
          <w:lang w:val="es-ES_tradnl"/>
        </w:rPr>
        <w:t xml:space="preserve">O programa </w:t>
      </w:r>
      <w:proofErr w:type="spellStart"/>
      <w:r w:rsidR="009F3B68" w:rsidRPr="00444B68">
        <w:rPr>
          <w:rFonts w:ascii="Times New Roman" w:hAnsi="Times New Roman" w:cs="Times New Roman"/>
          <w:sz w:val="15"/>
          <w:szCs w:val="15"/>
          <w:u w:val="single"/>
          <w:lang w:val="es-ES_tradnl"/>
        </w:rPr>
        <w:t>padrão</w:t>
      </w:r>
      <w:proofErr w:type="spellEnd"/>
      <w:r w:rsidR="009F3B68" w:rsidRPr="00444B68">
        <w:rPr>
          <w:rFonts w:ascii="Times New Roman" w:hAnsi="Times New Roman" w:cs="Times New Roman"/>
          <w:sz w:val="15"/>
          <w:szCs w:val="15"/>
          <w:u w:val="single"/>
          <w:lang w:val="es-ES_tradnl"/>
        </w:rPr>
        <w:t xml:space="preserve"> a incluir</w:t>
      </w:r>
      <w:r w:rsidR="00CF6811" w:rsidRPr="00444B68">
        <w:rPr>
          <w:rFonts w:ascii="Times New Roman" w:hAnsi="Times New Roman" w:cs="Times New Roman"/>
          <w:sz w:val="15"/>
          <w:szCs w:val="15"/>
          <w:u w:val="single"/>
          <w:lang w:val="es-ES_tradnl"/>
        </w:rPr>
        <w:t>:</w:t>
      </w:r>
    </w:p>
    <w:p w14:paraId="299FDC2B" w14:textId="32F02A88" w:rsidR="009F3B68" w:rsidRPr="00444B68" w:rsidRDefault="009F3B68" w:rsidP="001E38F7">
      <w:pPr>
        <w:pStyle w:val="ListParagraph"/>
        <w:numPr>
          <w:ilvl w:val="0"/>
          <w:numId w:val="30"/>
        </w:numPr>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Pré-lavagem</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com</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água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fria</w:t>
      </w:r>
      <w:proofErr w:type="spellEnd"/>
      <w:r w:rsidRPr="00444B68">
        <w:rPr>
          <w:rFonts w:ascii="Times New Roman" w:hAnsi="Times New Roman" w:cs="Times New Roman"/>
          <w:sz w:val="15"/>
          <w:szCs w:val="15"/>
          <w:lang w:val="es-ES_tradnl"/>
        </w:rPr>
        <w:t xml:space="preserve"> &lt;38 °C, </w:t>
      </w:r>
      <w:proofErr w:type="spellStart"/>
      <w:r w:rsidRPr="00444B68">
        <w:rPr>
          <w:rFonts w:ascii="Times New Roman" w:hAnsi="Times New Roman" w:cs="Times New Roman"/>
          <w:sz w:val="15"/>
          <w:szCs w:val="15"/>
          <w:lang w:val="es-ES_tradnl"/>
        </w:rPr>
        <w:t>enxaguamento</w:t>
      </w:r>
      <w:proofErr w:type="spellEnd"/>
      <w:r w:rsidRPr="00444B68">
        <w:rPr>
          <w:rFonts w:ascii="Times New Roman" w:hAnsi="Times New Roman" w:cs="Times New Roman"/>
          <w:sz w:val="15"/>
          <w:szCs w:val="15"/>
          <w:lang w:val="es-ES_tradnl"/>
        </w:rPr>
        <w:t xml:space="preserve"> por no mínimo 2 minutos.</w:t>
      </w:r>
    </w:p>
    <w:p w14:paraId="74CE289F" w14:textId="429C77ED" w:rsidR="009F3B68" w:rsidRPr="00444B68" w:rsidRDefault="009F3B68" w:rsidP="001E38F7">
      <w:pPr>
        <w:pStyle w:val="ListParagraph"/>
        <w:numPr>
          <w:ilvl w:val="0"/>
          <w:numId w:val="30"/>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Ciclo de </w:t>
      </w:r>
      <w:proofErr w:type="spellStart"/>
      <w:r w:rsidRPr="00444B68">
        <w:rPr>
          <w:rFonts w:ascii="Times New Roman" w:hAnsi="Times New Roman" w:cs="Times New Roman"/>
          <w:sz w:val="15"/>
          <w:szCs w:val="15"/>
          <w:lang w:val="es-ES_tradnl"/>
        </w:rPr>
        <w:t>lavagem</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com</w:t>
      </w:r>
      <w:proofErr w:type="spellEnd"/>
      <w:r w:rsidRPr="00444B68">
        <w:rPr>
          <w:rFonts w:ascii="Times New Roman" w:hAnsi="Times New Roman" w:cs="Times New Roman"/>
          <w:sz w:val="15"/>
          <w:szCs w:val="15"/>
          <w:lang w:val="es-ES_tradnl"/>
        </w:rPr>
        <w:t xml:space="preserve"> detergente enzimático à temperatura recomendada pelo fabricante do detergente por </w:t>
      </w:r>
      <w:proofErr w:type="spellStart"/>
      <w:r w:rsidRPr="00444B68">
        <w:rPr>
          <w:rFonts w:ascii="Times New Roman" w:hAnsi="Times New Roman" w:cs="Times New Roman"/>
          <w:sz w:val="15"/>
          <w:szCs w:val="15"/>
          <w:lang w:val="es-ES_tradnl"/>
        </w:rPr>
        <w:t>um</w:t>
      </w:r>
      <w:proofErr w:type="spellEnd"/>
      <w:r w:rsidRPr="00444B68">
        <w:rPr>
          <w:rFonts w:ascii="Times New Roman" w:hAnsi="Times New Roman" w:cs="Times New Roman"/>
          <w:sz w:val="15"/>
          <w:szCs w:val="15"/>
          <w:lang w:val="es-ES_tradnl"/>
        </w:rPr>
        <w:t xml:space="preserve"> período mínimo de 4 minutos.</w:t>
      </w:r>
    </w:p>
    <w:p w14:paraId="23F95526" w14:textId="07B194BF" w:rsidR="009F3B68" w:rsidRPr="00444B68" w:rsidRDefault="009F3B68" w:rsidP="001E38F7">
      <w:pPr>
        <w:pStyle w:val="ListParagraph"/>
        <w:numPr>
          <w:ilvl w:val="0"/>
          <w:numId w:val="30"/>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Ciclo de </w:t>
      </w:r>
      <w:proofErr w:type="spellStart"/>
      <w:r w:rsidRPr="00444B68">
        <w:rPr>
          <w:rFonts w:ascii="Times New Roman" w:hAnsi="Times New Roman" w:cs="Times New Roman"/>
          <w:sz w:val="15"/>
          <w:szCs w:val="15"/>
          <w:lang w:val="es-ES_tradnl"/>
        </w:rPr>
        <w:t>lavagem</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com</w:t>
      </w:r>
      <w:proofErr w:type="spellEnd"/>
      <w:r w:rsidRPr="00444B68">
        <w:rPr>
          <w:rFonts w:ascii="Times New Roman" w:hAnsi="Times New Roman" w:cs="Times New Roman"/>
          <w:sz w:val="15"/>
          <w:szCs w:val="15"/>
          <w:lang w:val="es-ES_tradnl"/>
        </w:rPr>
        <w:t xml:space="preserve"> detergente de pH neutro à temperatura recomendada pelo fabricante do detergente por no mínimo 2 minutos.</w:t>
      </w:r>
    </w:p>
    <w:p w14:paraId="2F44502C" w14:textId="42A4081A" w:rsidR="009F3B68" w:rsidRPr="00444B68" w:rsidRDefault="009F3B68" w:rsidP="001E38F7">
      <w:pPr>
        <w:pStyle w:val="ListParagraph"/>
        <w:numPr>
          <w:ilvl w:val="0"/>
          <w:numId w:val="30"/>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Ciclo de </w:t>
      </w:r>
      <w:proofErr w:type="spellStart"/>
      <w:r w:rsidRPr="00444B68">
        <w:rPr>
          <w:rFonts w:ascii="Times New Roman" w:hAnsi="Times New Roman" w:cs="Times New Roman"/>
          <w:sz w:val="15"/>
          <w:szCs w:val="15"/>
          <w:lang w:val="es-ES_tradnl"/>
        </w:rPr>
        <w:t>enxaguamento</w:t>
      </w:r>
      <w:proofErr w:type="spellEnd"/>
      <w:r w:rsidRPr="00444B68">
        <w:rPr>
          <w:rFonts w:ascii="Times New Roman" w:hAnsi="Times New Roman" w:cs="Times New Roman"/>
          <w:sz w:val="15"/>
          <w:szCs w:val="15"/>
          <w:lang w:val="es-ES_tradnl"/>
        </w:rPr>
        <w:t xml:space="preserve"> final por </w:t>
      </w:r>
      <w:proofErr w:type="spellStart"/>
      <w:r w:rsidRPr="00444B68">
        <w:rPr>
          <w:rFonts w:ascii="Times New Roman" w:hAnsi="Times New Roman" w:cs="Times New Roman"/>
          <w:sz w:val="15"/>
          <w:szCs w:val="15"/>
          <w:lang w:val="es-ES_tradnl"/>
        </w:rPr>
        <w:t>um</w:t>
      </w:r>
      <w:proofErr w:type="spellEnd"/>
      <w:r w:rsidRPr="00444B68">
        <w:rPr>
          <w:rFonts w:ascii="Times New Roman" w:hAnsi="Times New Roman" w:cs="Times New Roman"/>
          <w:sz w:val="15"/>
          <w:szCs w:val="15"/>
          <w:lang w:val="es-ES_tradnl"/>
        </w:rPr>
        <w:t xml:space="preserve"> mínimo de 1 minuto (de </w:t>
      </w:r>
      <w:proofErr w:type="spellStart"/>
      <w:r w:rsidRPr="00444B68">
        <w:rPr>
          <w:rFonts w:ascii="Times New Roman" w:hAnsi="Times New Roman" w:cs="Times New Roman"/>
          <w:sz w:val="15"/>
          <w:szCs w:val="15"/>
          <w:lang w:val="es-ES_tradnl"/>
        </w:rPr>
        <w:t>preferência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com</w:t>
      </w:r>
      <w:proofErr w:type="spellEnd"/>
      <w:r w:rsidRPr="00444B68">
        <w:rPr>
          <w:rFonts w:ascii="Times New Roman" w:hAnsi="Times New Roman" w:cs="Times New Roman"/>
          <w:sz w:val="15"/>
          <w:szCs w:val="15"/>
          <w:lang w:val="es-ES_tradnl"/>
        </w:rPr>
        <w:t xml:space="preserve"> AAMI TIR 34 </w:t>
      </w:r>
      <w:proofErr w:type="spellStart"/>
      <w:r w:rsidRPr="00444B68">
        <w:rPr>
          <w:rFonts w:ascii="Times New Roman" w:hAnsi="Times New Roman" w:cs="Times New Roman"/>
          <w:sz w:val="15"/>
          <w:szCs w:val="15"/>
          <w:lang w:val="es-ES_tradnl"/>
        </w:rPr>
        <w:t>Critical</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Water</w:t>
      </w:r>
      <w:proofErr w:type="spellEnd"/>
      <w:r w:rsidRPr="00444B68">
        <w:rPr>
          <w:rFonts w:ascii="Times New Roman" w:hAnsi="Times New Roman" w:cs="Times New Roman"/>
          <w:sz w:val="15"/>
          <w:szCs w:val="15"/>
          <w:lang w:val="es-ES_tradnl"/>
        </w:rPr>
        <w:t>).</w:t>
      </w:r>
    </w:p>
    <w:p w14:paraId="6AC478C1" w14:textId="77777777" w:rsidR="009F3B68" w:rsidRPr="00444B68" w:rsidRDefault="009F3B68" w:rsidP="001E38F7">
      <w:pPr>
        <w:pStyle w:val="ListParagraph"/>
        <w:numPr>
          <w:ilvl w:val="0"/>
          <w:numId w:val="30"/>
        </w:numPr>
        <w:rPr>
          <w:rFonts w:ascii="Times New Roman" w:hAnsi="Times New Roman" w:cs="Times New Roman"/>
          <w:sz w:val="15"/>
          <w:szCs w:val="15"/>
          <w:lang w:val="es-ES_tradnl"/>
        </w:rPr>
      </w:pPr>
      <w:proofErr w:type="spellStart"/>
      <w:r w:rsidRPr="00444B68">
        <w:rPr>
          <w:rFonts w:ascii="Times New Roman" w:hAnsi="Times New Roman" w:cs="Times New Roman"/>
          <w:sz w:val="15"/>
          <w:szCs w:val="15"/>
          <w:lang w:val="es-ES_tradnl"/>
        </w:rPr>
        <w:t>Desinfeção</w:t>
      </w:r>
      <w:proofErr w:type="spellEnd"/>
      <w:r w:rsidRPr="00444B68">
        <w:rPr>
          <w:rFonts w:ascii="Times New Roman" w:hAnsi="Times New Roman" w:cs="Times New Roman"/>
          <w:sz w:val="15"/>
          <w:szCs w:val="15"/>
          <w:lang w:val="es-ES_tradnl"/>
        </w:rPr>
        <w:t xml:space="preserve"> térmica de até 93 °C de </w:t>
      </w:r>
      <w:proofErr w:type="spellStart"/>
      <w:r w:rsidRPr="00444B68">
        <w:rPr>
          <w:rFonts w:ascii="Times New Roman" w:hAnsi="Times New Roman" w:cs="Times New Roman"/>
          <w:sz w:val="15"/>
          <w:szCs w:val="15"/>
          <w:lang w:val="es-ES_tradnl"/>
        </w:rPr>
        <w:t>acordo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com</w:t>
      </w:r>
      <w:proofErr w:type="spellEnd"/>
      <w:r w:rsidRPr="00444B68">
        <w:rPr>
          <w:rFonts w:ascii="Times New Roman" w:hAnsi="Times New Roman" w:cs="Times New Roman"/>
          <w:sz w:val="15"/>
          <w:szCs w:val="15"/>
          <w:lang w:val="es-ES_tradnl"/>
        </w:rPr>
        <w:t xml:space="preserve"> as </w:t>
      </w:r>
      <w:proofErr w:type="spellStart"/>
      <w:r w:rsidRPr="00444B68">
        <w:rPr>
          <w:rFonts w:ascii="Times New Roman" w:hAnsi="Times New Roman" w:cs="Times New Roman"/>
          <w:sz w:val="15"/>
          <w:szCs w:val="15"/>
          <w:lang w:val="es-ES_tradnl"/>
        </w:rPr>
        <w:t>recomendações</w:t>
      </w:r>
      <w:proofErr w:type="spellEnd"/>
      <w:r w:rsidRPr="00444B68">
        <w:rPr>
          <w:rFonts w:ascii="Times New Roman" w:hAnsi="Times New Roman" w:cs="Times New Roman"/>
          <w:sz w:val="15"/>
          <w:szCs w:val="15"/>
          <w:lang w:val="es-ES_tradnl"/>
        </w:rPr>
        <w:t xml:space="preserve"> do fabricante da máquina de lavar para tempo </w:t>
      </w:r>
      <w:proofErr w:type="gramStart"/>
      <w:r w:rsidRPr="00444B68">
        <w:rPr>
          <w:rFonts w:ascii="Times New Roman" w:hAnsi="Times New Roman" w:cs="Times New Roman"/>
          <w:sz w:val="15"/>
          <w:szCs w:val="15"/>
          <w:lang w:val="es-ES_tradnl"/>
        </w:rPr>
        <w:t>e</w:t>
      </w:r>
      <w:proofErr w:type="gramEnd"/>
      <w:r w:rsidRPr="00444B68">
        <w:rPr>
          <w:rFonts w:ascii="Times New Roman" w:hAnsi="Times New Roman" w:cs="Times New Roman"/>
          <w:sz w:val="15"/>
          <w:szCs w:val="15"/>
          <w:lang w:val="es-ES_tradnl"/>
        </w:rPr>
        <w:t xml:space="preserve"> temperatura.</w:t>
      </w:r>
    </w:p>
    <w:p w14:paraId="0E597CFA" w14:textId="29D7A770" w:rsidR="009F3B68" w:rsidRPr="00444B68" w:rsidRDefault="009F3B68" w:rsidP="001E38F7">
      <w:pPr>
        <w:pStyle w:val="ListParagraph"/>
        <w:numPr>
          <w:ilvl w:val="0"/>
          <w:numId w:val="30"/>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Ciclo de </w:t>
      </w:r>
      <w:proofErr w:type="spellStart"/>
      <w:r w:rsidRPr="00444B68">
        <w:rPr>
          <w:rFonts w:ascii="Times New Roman" w:hAnsi="Times New Roman" w:cs="Times New Roman"/>
          <w:sz w:val="15"/>
          <w:szCs w:val="15"/>
          <w:lang w:val="es-ES_tradnl"/>
        </w:rPr>
        <w:t>secagem</w:t>
      </w:r>
      <w:proofErr w:type="spellEnd"/>
      <w:r w:rsidRPr="00444B68">
        <w:rPr>
          <w:rFonts w:ascii="Times New Roman" w:hAnsi="Times New Roman" w:cs="Times New Roman"/>
          <w:sz w:val="15"/>
          <w:szCs w:val="15"/>
          <w:lang w:val="es-ES_tradnl"/>
        </w:rPr>
        <w:t xml:space="preserve"> em temperatura </w:t>
      </w:r>
      <w:proofErr w:type="spellStart"/>
      <w:r w:rsidRPr="00444B68">
        <w:rPr>
          <w:rFonts w:ascii="Times New Roman" w:hAnsi="Times New Roman" w:cs="Times New Roman"/>
          <w:sz w:val="15"/>
          <w:szCs w:val="15"/>
          <w:lang w:val="es-ES_tradnl"/>
        </w:rPr>
        <w:t>não</w:t>
      </w:r>
      <w:proofErr w:type="spellEnd"/>
      <w:r w:rsidRPr="00444B68">
        <w:rPr>
          <w:rFonts w:ascii="Times New Roman" w:hAnsi="Times New Roman" w:cs="Times New Roman"/>
          <w:sz w:val="15"/>
          <w:szCs w:val="15"/>
          <w:lang w:val="es-ES_tradnl"/>
        </w:rPr>
        <w:t xml:space="preserve"> superior a 115 °C.</w:t>
      </w:r>
    </w:p>
    <w:p w14:paraId="1A1C35D9" w14:textId="513F2CEF" w:rsidR="009F3B68" w:rsidRPr="00444B68" w:rsidRDefault="009F3B68" w:rsidP="001E38F7">
      <w:pPr>
        <w:pStyle w:val="ListParagraph"/>
        <w:numPr>
          <w:ilvl w:val="0"/>
          <w:numId w:val="30"/>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Cuidado </w:t>
      </w:r>
      <w:proofErr w:type="spellStart"/>
      <w:r w:rsidRPr="00444B68">
        <w:rPr>
          <w:rFonts w:ascii="Times New Roman" w:hAnsi="Times New Roman" w:cs="Times New Roman"/>
          <w:sz w:val="15"/>
          <w:szCs w:val="15"/>
          <w:lang w:val="es-ES_tradnl"/>
        </w:rPr>
        <w:t>ao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descarregar</w:t>
      </w:r>
      <w:proofErr w:type="spellEnd"/>
      <w:r w:rsidRPr="00444B68">
        <w:rPr>
          <w:rFonts w:ascii="Times New Roman" w:hAnsi="Times New Roman" w:cs="Times New Roman"/>
          <w:sz w:val="15"/>
          <w:szCs w:val="15"/>
          <w:lang w:val="es-ES_tradnl"/>
        </w:rPr>
        <w:t xml:space="preserve"> a máquina, </w:t>
      </w:r>
      <w:proofErr w:type="spellStart"/>
      <w:r w:rsidRPr="00444B68">
        <w:rPr>
          <w:rFonts w:ascii="Times New Roman" w:hAnsi="Times New Roman" w:cs="Times New Roman"/>
          <w:sz w:val="15"/>
          <w:szCs w:val="15"/>
          <w:lang w:val="es-ES_tradnl"/>
        </w:rPr>
        <w:t>pois</w:t>
      </w:r>
      <w:proofErr w:type="spellEnd"/>
      <w:r w:rsidRPr="00444B68">
        <w:rPr>
          <w:rFonts w:ascii="Times New Roman" w:hAnsi="Times New Roman" w:cs="Times New Roman"/>
          <w:sz w:val="15"/>
          <w:szCs w:val="15"/>
          <w:lang w:val="es-ES_tradnl"/>
        </w:rPr>
        <w:t xml:space="preserve"> os </w:t>
      </w:r>
      <w:proofErr w:type="spellStart"/>
      <w:r w:rsidRPr="00444B68">
        <w:rPr>
          <w:rFonts w:ascii="Times New Roman" w:hAnsi="Times New Roman" w:cs="Times New Roman"/>
          <w:sz w:val="15"/>
          <w:szCs w:val="15"/>
          <w:lang w:val="es-ES_tradnl"/>
        </w:rPr>
        <w:t>produtos</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estarão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quentes</w:t>
      </w:r>
      <w:proofErr w:type="spellEnd"/>
      <w:r w:rsidRPr="00444B68">
        <w:rPr>
          <w:rFonts w:ascii="Times New Roman" w:hAnsi="Times New Roman" w:cs="Times New Roman"/>
          <w:sz w:val="15"/>
          <w:szCs w:val="15"/>
          <w:lang w:val="es-ES_tradnl"/>
        </w:rPr>
        <w:t>.</w:t>
      </w:r>
    </w:p>
    <w:p w14:paraId="474A940F" w14:textId="7FAB9DF8" w:rsidR="009F3B68" w:rsidRPr="00444B68" w:rsidRDefault="009F3B68" w:rsidP="001E38F7">
      <w:pPr>
        <w:pStyle w:val="ListParagraph"/>
        <w:numPr>
          <w:ilvl w:val="0"/>
          <w:numId w:val="30"/>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A </w:t>
      </w:r>
      <w:proofErr w:type="spellStart"/>
      <w:r w:rsidRPr="00444B68">
        <w:rPr>
          <w:rFonts w:ascii="Times New Roman" w:hAnsi="Times New Roman" w:cs="Times New Roman"/>
          <w:sz w:val="15"/>
          <w:szCs w:val="15"/>
          <w:lang w:val="es-ES_tradnl"/>
        </w:rPr>
        <w:t>inspeção</w:t>
      </w:r>
      <w:proofErr w:type="spellEnd"/>
      <w:r w:rsidRPr="00444B68">
        <w:rPr>
          <w:rFonts w:ascii="Times New Roman" w:hAnsi="Times New Roman" w:cs="Times New Roman"/>
          <w:sz w:val="15"/>
          <w:szCs w:val="15"/>
          <w:lang w:val="es-ES_tradnl"/>
        </w:rPr>
        <w:t xml:space="preserve"> visual é </w:t>
      </w:r>
      <w:proofErr w:type="spellStart"/>
      <w:r w:rsidRPr="00444B68">
        <w:rPr>
          <w:rFonts w:ascii="Times New Roman" w:hAnsi="Times New Roman" w:cs="Times New Roman"/>
          <w:sz w:val="15"/>
          <w:szCs w:val="15"/>
          <w:lang w:val="es-ES_tradnl"/>
        </w:rPr>
        <w:t>necessária</w:t>
      </w:r>
      <w:proofErr w:type="spellEnd"/>
      <w:r w:rsidRPr="00444B68">
        <w:rPr>
          <w:rFonts w:ascii="Times New Roman" w:hAnsi="Times New Roman" w:cs="Times New Roman"/>
          <w:sz w:val="15"/>
          <w:szCs w:val="15"/>
          <w:lang w:val="es-ES_tradnl"/>
        </w:rPr>
        <w:t xml:space="preserve"> para garantir a </w:t>
      </w:r>
      <w:proofErr w:type="spellStart"/>
      <w:r w:rsidRPr="00444B68">
        <w:rPr>
          <w:rFonts w:ascii="Times New Roman" w:hAnsi="Times New Roman" w:cs="Times New Roman"/>
          <w:sz w:val="15"/>
          <w:szCs w:val="15"/>
          <w:lang w:val="es-ES_tradnl"/>
        </w:rPr>
        <w:t>remoção</w:t>
      </w:r>
      <w:proofErr w:type="spellEnd"/>
      <w:r w:rsidRPr="00444B68">
        <w:rPr>
          <w:rFonts w:ascii="Times New Roman" w:hAnsi="Times New Roman" w:cs="Times New Roman"/>
          <w:sz w:val="15"/>
          <w:szCs w:val="15"/>
          <w:lang w:val="es-ES_tradnl"/>
        </w:rPr>
        <w:t xml:space="preserve"> completa da </w:t>
      </w:r>
      <w:proofErr w:type="spellStart"/>
      <w:r w:rsidRPr="00444B68">
        <w:rPr>
          <w:rFonts w:ascii="Times New Roman" w:hAnsi="Times New Roman" w:cs="Times New Roman"/>
          <w:sz w:val="15"/>
          <w:szCs w:val="15"/>
          <w:lang w:val="es-ES_tradnl"/>
        </w:rPr>
        <w:t>sujidade</w:t>
      </w:r>
      <w:proofErr w:type="spellEnd"/>
      <w:r w:rsidRPr="00444B68">
        <w:rPr>
          <w:rFonts w:ascii="Times New Roman" w:hAnsi="Times New Roman" w:cs="Times New Roman"/>
          <w:sz w:val="15"/>
          <w:szCs w:val="15"/>
          <w:lang w:val="es-ES_tradnl"/>
        </w:rPr>
        <w:t>.</w:t>
      </w:r>
    </w:p>
    <w:p w14:paraId="131ECF34" w14:textId="75D8286E" w:rsidR="009F3B68" w:rsidRPr="00444B68" w:rsidRDefault="009F3B68" w:rsidP="001E38F7">
      <w:pPr>
        <w:pStyle w:val="ListParagraph"/>
        <w:numPr>
          <w:ilvl w:val="0"/>
          <w:numId w:val="30"/>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Se o </w:t>
      </w:r>
      <w:proofErr w:type="spellStart"/>
      <w:r w:rsidRPr="00444B68">
        <w:rPr>
          <w:rFonts w:ascii="Times New Roman" w:hAnsi="Times New Roman" w:cs="Times New Roman"/>
          <w:sz w:val="15"/>
          <w:szCs w:val="15"/>
          <w:lang w:val="es-ES_tradnl"/>
        </w:rPr>
        <w:t>produto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ainda</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apresentar</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sujidade</w:t>
      </w:r>
      <w:proofErr w:type="spellEnd"/>
      <w:r w:rsidRPr="00444B68">
        <w:rPr>
          <w:rFonts w:ascii="Times New Roman" w:hAnsi="Times New Roman" w:cs="Times New Roman"/>
          <w:sz w:val="15"/>
          <w:szCs w:val="15"/>
          <w:lang w:val="es-ES_tradnl"/>
        </w:rPr>
        <w:t>, repita o programa.</w:t>
      </w:r>
    </w:p>
    <w:p w14:paraId="75AF458F" w14:textId="1FFFC9DF" w:rsidR="00CF6811" w:rsidRPr="00444B68" w:rsidRDefault="009F3B68" w:rsidP="001E38F7">
      <w:pPr>
        <w:pStyle w:val="ListParagraph"/>
        <w:numPr>
          <w:ilvl w:val="0"/>
          <w:numId w:val="30"/>
        </w:num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A </w:t>
      </w:r>
      <w:proofErr w:type="spellStart"/>
      <w:r w:rsidRPr="00444B68">
        <w:rPr>
          <w:rFonts w:ascii="Times New Roman" w:hAnsi="Times New Roman" w:cs="Times New Roman"/>
          <w:sz w:val="15"/>
          <w:szCs w:val="15"/>
          <w:lang w:val="es-ES_tradnl"/>
        </w:rPr>
        <w:t>secagem</w:t>
      </w:r>
      <w:proofErr w:type="spellEnd"/>
      <w:r w:rsidRPr="00444B68">
        <w:rPr>
          <w:rFonts w:ascii="Times New Roman" w:hAnsi="Times New Roman" w:cs="Times New Roman"/>
          <w:sz w:val="15"/>
          <w:szCs w:val="15"/>
          <w:lang w:val="es-ES_tradnl"/>
        </w:rPr>
        <w:t xml:space="preserve"> pode ser realizada durante o ciclo de </w:t>
      </w:r>
      <w:proofErr w:type="spellStart"/>
      <w:r w:rsidRPr="00444B68">
        <w:rPr>
          <w:rFonts w:ascii="Times New Roman" w:hAnsi="Times New Roman" w:cs="Times New Roman"/>
          <w:sz w:val="15"/>
          <w:szCs w:val="15"/>
          <w:lang w:val="es-ES_tradnl"/>
        </w:rPr>
        <w:t>secagem</w:t>
      </w:r>
      <w:proofErr w:type="spellEnd"/>
      <w:r w:rsidRPr="00444B68">
        <w:rPr>
          <w:rFonts w:ascii="Times New Roman" w:hAnsi="Times New Roman" w:cs="Times New Roman"/>
          <w:sz w:val="15"/>
          <w:szCs w:val="15"/>
          <w:lang w:val="es-ES_tradnl"/>
        </w:rPr>
        <w:t xml:space="preserve"> da máquina de lavar automática e/</w:t>
      </w:r>
      <w:proofErr w:type="spellStart"/>
      <w:r w:rsidRPr="00444B68">
        <w:rPr>
          <w:rFonts w:ascii="Times New Roman" w:hAnsi="Times New Roman" w:cs="Times New Roman"/>
          <w:sz w:val="15"/>
          <w:szCs w:val="15"/>
          <w:lang w:val="es-ES_tradnl"/>
        </w:rPr>
        <w:t>ou</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com</w:t>
      </w:r>
      <w:proofErr w:type="spellEnd"/>
      <w:r w:rsidRPr="00444B68">
        <w:rPr>
          <w:rFonts w:ascii="Times New Roman" w:hAnsi="Times New Roman" w:cs="Times New Roman"/>
          <w:sz w:val="15"/>
          <w:szCs w:val="15"/>
          <w:lang w:val="es-ES_tradnl"/>
        </w:rPr>
        <w:t xml:space="preserve"> o uso de </w:t>
      </w:r>
      <w:proofErr w:type="spellStart"/>
      <w:r w:rsidRPr="00444B68">
        <w:rPr>
          <w:rFonts w:ascii="Times New Roman" w:hAnsi="Times New Roman" w:cs="Times New Roman"/>
          <w:sz w:val="15"/>
          <w:szCs w:val="15"/>
          <w:lang w:val="es-ES_tradnl"/>
        </w:rPr>
        <w:t>um</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pano</w:t>
      </w:r>
      <w:proofErr w:type="spellEnd"/>
      <w:r w:rsidRPr="00444B68">
        <w:rPr>
          <w:rFonts w:ascii="Times New Roman" w:hAnsi="Times New Roman" w:cs="Times New Roman"/>
          <w:sz w:val="15"/>
          <w:szCs w:val="15"/>
          <w:lang w:val="es-ES_tradnl"/>
        </w:rPr>
        <w:t xml:space="preserve"> que </w:t>
      </w:r>
      <w:proofErr w:type="spellStart"/>
      <w:r w:rsidRPr="00444B68">
        <w:rPr>
          <w:rFonts w:ascii="Times New Roman" w:hAnsi="Times New Roman" w:cs="Times New Roman"/>
          <w:sz w:val="15"/>
          <w:szCs w:val="15"/>
          <w:lang w:val="es-ES_tradnl"/>
        </w:rPr>
        <w:t>não</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solte</w:t>
      </w:r>
      <w:proofErr w:type="spellEnd"/>
      <w:r w:rsidRPr="00444B68">
        <w:rPr>
          <w:rFonts w:ascii="Times New Roman" w:hAnsi="Times New Roman" w:cs="Times New Roman"/>
          <w:sz w:val="15"/>
          <w:szCs w:val="15"/>
          <w:lang w:val="es-ES_tradnl"/>
        </w:rPr>
        <w:t xml:space="preserve"> </w:t>
      </w:r>
      <w:proofErr w:type="spellStart"/>
      <w:r w:rsidRPr="00444B68">
        <w:rPr>
          <w:rFonts w:ascii="Times New Roman" w:hAnsi="Times New Roman" w:cs="Times New Roman"/>
          <w:sz w:val="15"/>
          <w:szCs w:val="15"/>
          <w:lang w:val="es-ES_tradnl"/>
        </w:rPr>
        <w:t>fiapos</w:t>
      </w:r>
      <w:proofErr w:type="spellEnd"/>
      <w:r w:rsidRPr="00444B68">
        <w:rPr>
          <w:rFonts w:ascii="Times New Roman" w:hAnsi="Times New Roman" w:cs="Times New Roman"/>
          <w:sz w:val="15"/>
          <w:szCs w:val="15"/>
          <w:lang w:val="es-ES_tradnl"/>
        </w:rPr>
        <w:t>.</w:t>
      </w:r>
    </w:p>
    <w:p w14:paraId="600C7FAD" w14:textId="77777777" w:rsidR="00CF6811" w:rsidRPr="00444B68" w:rsidRDefault="00CF6811" w:rsidP="001E38F7">
      <w:pPr>
        <w:rPr>
          <w:rFonts w:ascii="Times New Roman" w:hAnsi="Times New Roman" w:cs="Times New Roman"/>
          <w:sz w:val="15"/>
          <w:szCs w:val="15"/>
          <w:lang w:val="es-ES_tradnl"/>
        </w:rPr>
      </w:pPr>
    </w:p>
    <w:p w14:paraId="5A8AEC15" w14:textId="31FC7445" w:rsidR="00CF6811" w:rsidRPr="00444B68" w:rsidRDefault="009F3B68" w:rsidP="001E38F7">
      <w:pPr>
        <w:rPr>
          <w:rFonts w:ascii="Times New Roman" w:hAnsi="Times New Roman" w:cs="Times New Roman"/>
          <w:b/>
          <w:sz w:val="15"/>
          <w:szCs w:val="15"/>
          <w:lang w:val="es-ES_tradnl"/>
        </w:rPr>
      </w:pPr>
      <w:r w:rsidRPr="00444B68">
        <w:rPr>
          <w:rFonts w:ascii="Times New Roman" w:hAnsi="Times New Roman" w:cs="Times New Roman"/>
          <w:b/>
          <w:sz w:val="15"/>
          <w:szCs w:val="15"/>
          <w:lang w:val="es-ES_tradnl"/>
        </w:rPr>
        <w:t>Descarte:</w:t>
      </w:r>
    </w:p>
    <w:p w14:paraId="3246FE91" w14:textId="1745EDC9" w:rsidR="00D04092" w:rsidRPr="00444B68" w:rsidRDefault="009F3B68" w:rsidP="001E38F7">
      <w:pPr>
        <w:rPr>
          <w:rFonts w:ascii="Times New Roman" w:hAnsi="Times New Roman" w:cs="Times New Roman"/>
          <w:sz w:val="15"/>
          <w:szCs w:val="15"/>
          <w:lang w:val="es-ES_tradnl"/>
        </w:rPr>
      </w:pPr>
      <w:r w:rsidRPr="00444B68">
        <w:rPr>
          <w:rFonts w:ascii="Times New Roman" w:hAnsi="Times New Roman" w:cs="Times New Roman"/>
          <w:sz w:val="15"/>
          <w:szCs w:val="15"/>
          <w:lang w:val="es-ES_tradnl"/>
        </w:rPr>
        <w:t xml:space="preserve">Siga a política </w:t>
      </w:r>
      <w:proofErr w:type="spellStart"/>
      <w:r w:rsidRPr="00444B68">
        <w:rPr>
          <w:rFonts w:ascii="Times New Roman" w:hAnsi="Times New Roman" w:cs="Times New Roman"/>
          <w:sz w:val="15"/>
          <w:szCs w:val="15"/>
          <w:lang w:val="es-ES_tradnl"/>
        </w:rPr>
        <w:t>padrão</w:t>
      </w:r>
      <w:proofErr w:type="spellEnd"/>
      <w:r w:rsidRPr="00444B68">
        <w:rPr>
          <w:rFonts w:ascii="Times New Roman" w:hAnsi="Times New Roman" w:cs="Times New Roman"/>
          <w:sz w:val="15"/>
          <w:szCs w:val="15"/>
          <w:lang w:val="es-ES_tradnl"/>
        </w:rPr>
        <w:t xml:space="preserve"> do hospital para descartar </w:t>
      </w:r>
      <w:proofErr w:type="spellStart"/>
      <w:r w:rsidRPr="00444B68">
        <w:rPr>
          <w:rFonts w:ascii="Times New Roman" w:hAnsi="Times New Roman" w:cs="Times New Roman"/>
          <w:sz w:val="15"/>
          <w:szCs w:val="15"/>
          <w:lang w:val="es-ES_tradnl"/>
        </w:rPr>
        <w:t>resíduos</w:t>
      </w:r>
      <w:proofErr w:type="spellEnd"/>
      <w:r w:rsidRPr="00444B68">
        <w:rPr>
          <w:rFonts w:ascii="Times New Roman" w:hAnsi="Times New Roman" w:cs="Times New Roman"/>
          <w:sz w:val="15"/>
          <w:szCs w:val="15"/>
          <w:lang w:val="es-ES_tradnl"/>
        </w:rPr>
        <w:t xml:space="preserve"> de dispositivos médicos. Antes do descarte, </w:t>
      </w:r>
      <w:proofErr w:type="spellStart"/>
      <w:r w:rsidRPr="00444B68">
        <w:rPr>
          <w:rFonts w:ascii="Times New Roman" w:hAnsi="Times New Roman" w:cs="Times New Roman"/>
          <w:sz w:val="15"/>
          <w:szCs w:val="15"/>
          <w:lang w:val="es-ES_tradnl"/>
        </w:rPr>
        <w:t>desinfete</w:t>
      </w:r>
      <w:proofErr w:type="spellEnd"/>
      <w:r w:rsidRPr="00444B68">
        <w:rPr>
          <w:rFonts w:ascii="Times New Roman" w:hAnsi="Times New Roman" w:cs="Times New Roman"/>
          <w:sz w:val="15"/>
          <w:szCs w:val="15"/>
          <w:lang w:val="es-ES_tradnl"/>
        </w:rPr>
        <w:t xml:space="preserve"> as bandejas/</w:t>
      </w:r>
      <w:proofErr w:type="spellStart"/>
      <w:r w:rsidRPr="00444B68">
        <w:rPr>
          <w:rFonts w:ascii="Times New Roman" w:hAnsi="Times New Roman" w:cs="Times New Roman"/>
          <w:sz w:val="15"/>
          <w:szCs w:val="15"/>
          <w:lang w:val="es-ES_tradnl"/>
        </w:rPr>
        <w:t>acessórios</w:t>
      </w:r>
      <w:proofErr w:type="spellEnd"/>
      <w:r w:rsidRPr="00444B68">
        <w:rPr>
          <w:rFonts w:ascii="Times New Roman" w:hAnsi="Times New Roman" w:cs="Times New Roman"/>
          <w:sz w:val="15"/>
          <w:szCs w:val="15"/>
          <w:lang w:val="es-ES_tradnl"/>
        </w:rPr>
        <w:t xml:space="preserve"> e descarte como material de risco biológico.</w:t>
      </w:r>
    </w:p>
    <w:sectPr w:rsidR="00D04092" w:rsidRPr="00444B68" w:rsidSect="001E38F7">
      <w:pgSz w:w="12240" w:h="15840"/>
      <w:pgMar w:top="36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MS ??"/>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C673E"/>
    <w:multiLevelType w:val="hybridMultilevel"/>
    <w:tmpl w:val="5C4C2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D2C65"/>
    <w:multiLevelType w:val="hybridMultilevel"/>
    <w:tmpl w:val="86225D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D47B0"/>
    <w:multiLevelType w:val="hybridMultilevel"/>
    <w:tmpl w:val="69124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F222E"/>
    <w:multiLevelType w:val="hybridMultilevel"/>
    <w:tmpl w:val="5C4C2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C42824"/>
    <w:multiLevelType w:val="hybridMultilevel"/>
    <w:tmpl w:val="5B38C5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F547AC"/>
    <w:multiLevelType w:val="hybridMultilevel"/>
    <w:tmpl w:val="5C4C2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F0440F"/>
    <w:multiLevelType w:val="hybridMultilevel"/>
    <w:tmpl w:val="69124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6E565F"/>
    <w:multiLevelType w:val="hybridMultilevel"/>
    <w:tmpl w:val="69124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F361FE"/>
    <w:multiLevelType w:val="multilevel"/>
    <w:tmpl w:val="46ACAFE2"/>
    <w:lvl w:ilvl="0">
      <w:start w:val="1"/>
      <w:numFmt w:val="bullet"/>
      <w:lvlText w:val=""/>
      <w:lvlJc w:val="left"/>
      <w:pPr>
        <w:tabs>
          <w:tab w:val="decimal" w:pos="216"/>
        </w:tabs>
        <w:ind w:left="720"/>
      </w:pPr>
      <w:rPr>
        <w:rFonts w:ascii="Symbol" w:hAnsi="Symbol"/>
        <w:strike w:val="0"/>
        <w:color w:val="000000"/>
        <w:spacing w:val="-1"/>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6058BB"/>
    <w:multiLevelType w:val="hybridMultilevel"/>
    <w:tmpl w:val="5C4C2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7F6B26"/>
    <w:multiLevelType w:val="hybridMultilevel"/>
    <w:tmpl w:val="D75C7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A1764E"/>
    <w:multiLevelType w:val="hybridMultilevel"/>
    <w:tmpl w:val="86225D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2C15C3"/>
    <w:multiLevelType w:val="hybridMultilevel"/>
    <w:tmpl w:val="86225D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25417B"/>
    <w:multiLevelType w:val="hybridMultilevel"/>
    <w:tmpl w:val="86225D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C75B53"/>
    <w:multiLevelType w:val="hybridMultilevel"/>
    <w:tmpl w:val="D75C7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DD45FB"/>
    <w:multiLevelType w:val="hybridMultilevel"/>
    <w:tmpl w:val="69124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1C3EDF"/>
    <w:multiLevelType w:val="hybridMultilevel"/>
    <w:tmpl w:val="5C4C2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1E1124"/>
    <w:multiLevelType w:val="hybridMultilevel"/>
    <w:tmpl w:val="69124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596E5C"/>
    <w:multiLevelType w:val="hybridMultilevel"/>
    <w:tmpl w:val="D75C7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CA4757"/>
    <w:multiLevelType w:val="hybridMultilevel"/>
    <w:tmpl w:val="86225D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4006A7"/>
    <w:multiLevelType w:val="hybridMultilevel"/>
    <w:tmpl w:val="D75C7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8D1C3F"/>
    <w:multiLevelType w:val="hybridMultilevel"/>
    <w:tmpl w:val="69124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9F0C36"/>
    <w:multiLevelType w:val="hybridMultilevel"/>
    <w:tmpl w:val="D75C7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355620"/>
    <w:multiLevelType w:val="hybridMultilevel"/>
    <w:tmpl w:val="5C4C2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72787C"/>
    <w:multiLevelType w:val="hybridMultilevel"/>
    <w:tmpl w:val="D75C7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B13F59"/>
    <w:multiLevelType w:val="hybridMultilevel"/>
    <w:tmpl w:val="86225D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DD2434"/>
    <w:multiLevelType w:val="hybridMultilevel"/>
    <w:tmpl w:val="69124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B3076A"/>
    <w:multiLevelType w:val="hybridMultilevel"/>
    <w:tmpl w:val="D75C7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4A0F68"/>
    <w:multiLevelType w:val="hybridMultilevel"/>
    <w:tmpl w:val="86225D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660F7F"/>
    <w:multiLevelType w:val="hybridMultilevel"/>
    <w:tmpl w:val="69124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356DC6"/>
    <w:multiLevelType w:val="hybridMultilevel"/>
    <w:tmpl w:val="D75C7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720113"/>
    <w:multiLevelType w:val="hybridMultilevel"/>
    <w:tmpl w:val="5C4C2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DA31B7"/>
    <w:multiLevelType w:val="hybridMultilevel"/>
    <w:tmpl w:val="5C4C2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0595424">
    <w:abstractNumId w:val="8"/>
  </w:num>
  <w:num w:numId="2" w16cid:durableId="219559995">
    <w:abstractNumId w:val="11"/>
  </w:num>
  <w:num w:numId="3" w16cid:durableId="920681810">
    <w:abstractNumId w:val="21"/>
  </w:num>
  <w:num w:numId="4" w16cid:durableId="64963512">
    <w:abstractNumId w:val="0"/>
  </w:num>
  <w:num w:numId="5" w16cid:durableId="211969236">
    <w:abstractNumId w:val="4"/>
  </w:num>
  <w:num w:numId="6" w16cid:durableId="1924951850">
    <w:abstractNumId w:val="20"/>
  </w:num>
  <w:num w:numId="7" w16cid:durableId="1767382099">
    <w:abstractNumId w:val="17"/>
  </w:num>
  <w:num w:numId="8" w16cid:durableId="1837725609">
    <w:abstractNumId w:val="19"/>
  </w:num>
  <w:num w:numId="9" w16cid:durableId="669259719">
    <w:abstractNumId w:val="3"/>
  </w:num>
  <w:num w:numId="10" w16cid:durableId="1081833344">
    <w:abstractNumId w:val="30"/>
  </w:num>
  <w:num w:numId="11" w16cid:durableId="641274610">
    <w:abstractNumId w:val="2"/>
  </w:num>
  <w:num w:numId="12" w16cid:durableId="502284320">
    <w:abstractNumId w:val="25"/>
  </w:num>
  <w:num w:numId="13" w16cid:durableId="252669930">
    <w:abstractNumId w:val="31"/>
  </w:num>
  <w:num w:numId="14" w16cid:durableId="158810875">
    <w:abstractNumId w:val="27"/>
  </w:num>
  <w:num w:numId="15" w16cid:durableId="362872871">
    <w:abstractNumId w:val="6"/>
  </w:num>
  <w:num w:numId="16" w16cid:durableId="181558737">
    <w:abstractNumId w:val="13"/>
  </w:num>
  <w:num w:numId="17" w16cid:durableId="1784182153">
    <w:abstractNumId w:val="16"/>
  </w:num>
  <w:num w:numId="18" w16cid:durableId="2119254773">
    <w:abstractNumId w:val="10"/>
  </w:num>
  <w:num w:numId="19" w16cid:durableId="1953828803">
    <w:abstractNumId w:val="7"/>
  </w:num>
  <w:num w:numId="20" w16cid:durableId="325788766">
    <w:abstractNumId w:val="12"/>
  </w:num>
  <w:num w:numId="21" w16cid:durableId="83571290">
    <w:abstractNumId w:val="5"/>
  </w:num>
  <w:num w:numId="22" w16cid:durableId="1571578590">
    <w:abstractNumId w:val="22"/>
  </w:num>
  <w:num w:numId="23" w16cid:durableId="1945915206">
    <w:abstractNumId w:val="26"/>
  </w:num>
  <w:num w:numId="24" w16cid:durableId="8650792">
    <w:abstractNumId w:val="1"/>
  </w:num>
  <w:num w:numId="25" w16cid:durableId="810831529">
    <w:abstractNumId w:val="23"/>
  </w:num>
  <w:num w:numId="26" w16cid:durableId="1783378213">
    <w:abstractNumId w:val="24"/>
  </w:num>
  <w:num w:numId="27" w16cid:durableId="1214125087">
    <w:abstractNumId w:val="15"/>
  </w:num>
  <w:num w:numId="28" w16cid:durableId="771127834">
    <w:abstractNumId w:val="28"/>
  </w:num>
  <w:num w:numId="29" w16cid:durableId="523329343">
    <w:abstractNumId w:val="9"/>
  </w:num>
  <w:num w:numId="30" w16cid:durableId="1617446556">
    <w:abstractNumId w:val="18"/>
  </w:num>
  <w:num w:numId="31" w16cid:durableId="1945645725">
    <w:abstractNumId w:val="32"/>
  </w:num>
  <w:num w:numId="32" w16cid:durableId="1699039569">
    <w:abstractNumId w:val="14"/>
  </w:num>
  <w:num w:numId="33" w16cid:durableId="27421652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F5C"/>
    <w:rsid w:val="000707F6"/>
    <w:rsid w:val="001E38F7"/>
    <w:rsid w:val="002820F1"/>
    <w:rsid w:val="002C1ADA"/>
    <w:rsid w:val="002E6633"/>
    <w:rsid w:val="00322181"/>
    <w:rsid w:val="003473AA"/>
    <w:rsid w:val="00380D85"/>
    <w:rsid w:val="004350CE"/>
    <w:rsid w:val="00444B68"/>
    <w:rsid w:val="004569A8"/>
    <w:rsid w:val="004E55D1"/>
    <w:rsid w:val="0050376D"/>
    <w:rsid w:val="005A116A"/>
    <w:rsid w:val="006242E4"/>
    <w:rsid w:val="006276A5"/>
    <w:rsid w:val="006A07B5"/>
    <w:rsid w:val="006B10C7"/>
    <w:rsid w:val="00796E66"/>
    <w:rsid w:val="007A153D"/>
    <w:rsid w:val="0084665C"/>
    <w:rsid w:val="00853082"/>
    <w:rsid w:val="008A069D"/>
    <w:rsid w:val="009379F3"/>
    <w:rsid w:val="009E5C66"/>
    <w:rsid w:val="009F3B68"/>
    <w:rsid w:val="00A274CC"/>
    <w:rsid w:val="00A92603"/>
    <w:rsid w:val="00AD6D5C"/>
    <w:rsid w:val="00AF3B33"/>
    <w:rsid w:val="00B05A13"/>
    <w:rsid w:val="00B32F2E"/>
    <w:rsid w:val="00BA2C29"/>
    <w:rsid w:val="00BC1AEA"/>
    <w:rsid w:val="00C13E27"/>
    <w:rsid w:val="00C46058"/>
    <w:rsid w:val="00C625E5"/>
    <w:rsid w:val="00C87645"/>
    <w:rsid w:val="00CD61F0"/>
    <w:rsid w:val="00CF332F"/>
    <w:rsid w:val="00CF6811"/>
    <w:rsid w:val="00D04092"/>
    <w:rsid w:val="00D67091"/>
    <w:rsid w:val="00DE5E8C"/>
    <w:rsid w:val="00DE646C"/>
    <w:rsid w:val="00F11F5C"/>
    <w:rsid w:val="00F90CE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F4FDA"/>
  <w15:chartTrackingRefBased/>
  <w15:docId w15:val="{B9E7F861-BBA7-B440-AE40-CB5471CBB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F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2.xml"/><Relationship Id="rId13" Type="http://schemas.openxmlformats.org/officeDocument/2006/relationships/image" Target="media/image5.png"/><Relationship Id="rId18" Type="http://schemas.openxmlformats.org/officeDocument/2006/relationships/customXml" Target="ink/ink7.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customXml" Target="ink/ink4.xm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ink/ink6.xml"/><Relationship Id="rId20" Type="http://schemas.openxmlformats.org/officeDocument/2006/relationships/customXml" Target="ink/ink8.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customXml" Target="ink/ink1.xml"/><Relationship Id="rId15" Type="http://schemas.openxmlformats.org/officeDocument/2006/relationships/image" Target="media/image6.png"/><Relationship Id="rId23" Type="http://schemas.openxmlformats.org/officeDocument/2006/relationships/image" Target="media/image10.png"/><Relationship Id="rId10" Type="http://schemas.openxmlformats.org/officeDocument/2006/relationships/customXml" Target="ink/ink3.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ink/ink5.xml"/><Relationship Id="rId22" Type="http://schemas.openxmlformats.org/officeDocument/2006/relationships/customXml" Target="ink/ink9.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6-10T13:17:28.39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1 152,'4'0,"6"0,11 0,6 0,3-5,0-1,1 1,3-5,1 1,7-3,2 0,6-2,0-3,-5 1,-5 4,-5-2,-4 3,-7 3</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6-10T13:17:08.97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6-10T13:17:19.345"/>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434 108,'0'-1,"0"1,0-1,0 0,1 0,-1 1,0-1,1 0,-1 1,0-1,1 0,-1 1,1-1,-1 0,1 1,0-1,-1 1,1-1,0 1,-1-1,1 1,0 0,-1-1,1 1,0 0,0 0,-1-1,3 1,24-5,-22 5,138-9,157 9,-117 3,-93-1,-39 0,-1-1,0-3,0-2,69-15,-36 0,1 3,144-7,172 20,-214 4,-174 0,1-1,-1 2,0-1,0 2,0 0,0 0,0 1,-1 0,1 1,-1 1,0-1,-1 2,1 0,-1 0,0 1,-1 0,0 0,-1 1,12 15,-4-2,-2 0,0 1,-2 1,-1 0,0 1,-2 0,12 50,2 64,-17-92,3 0,18 60,108 306,-133-407,2 7,0 1,0 1,-2-1,3 24,-5-35,0-1,0 1,0-1,0 1,0-1,-1 1,1-1,-1 1,0-1,0 1,1-1,-1 0,-1 0,1 1,0-1,-1 0,1 0,-1 0,1 0,-1 0,0-1,0 1,0 0,0-1,0 0,0 1,0-1,-1 0,1 0,0 0,-1 0,1-1,-1 1,-2 0,-32 2,-1-1,1-2,-1-2,1-2,-39-8,2 2,-1131-176,1071 163,-158-34,223 39,1-2,-77-35,95 29,1-1,-47-37,-18-10,-256-161,325 202,42 31,0 0,0-1,1 1,-1-1,0 0,1 0,0 0,0 0,0-1,0 1,-2-6,4 8,0 0,0 0,0 0,0 0,1 1,-1-1,0 0,1 0,-1 0,0 0,1 1,-1-1,1 0,-1 1,1-1,0 0,-1 1,1-1,0 1,-1-1,1 1,0-1,0 1,-1-1,1 1,0 0,0-1,0 1,0 0,-1 0,1-1,0 1,0 0,2 0,37-3,-34 3,281-1,-142 4,261-29,-265 10,252 5,-388 11,899 24,-868-20,0 0,0 3,-1 0,0 3,41 16,-38-13,1-2,0-1,0-3,1-1,0-2,73-1,-220 14,26-3,-1672 246,1695-250,30-4,0-2,0 0,0-2,-47-2,73 0,1 0,-1 0,1 0,-1 0,1 0,-1 0,1-1,-1 1,1 0,-1-1,1 0,0 1,-1-1,1 0,0 1,0-1,-1 0,1 0,0 0,0 0,0 0,0 0,0 0,-1-3,2 3,0 0,0-1,1 1,-1-1,0 1,1 0,-1-1,1 1,-1 0,1-1,0 1,0 0,-1 0,1 0,0-1,0 1,0 0,0 0,2-1,7-6,0 0,1 1,0 0,16-7,87-30,175-41,-176 54,121-37,423-100,-460 135,319-69,-214 14,-263 80,67-7,-71 12,-1-2,37-9,-110 41,13-7,-112 77,-171 110,255-174,-2-4,-1-2,-109 37,156-61,0 0,1-1,-1 0,0 0,0-1,0 0,-1-1,1 0,0-1,0 0,0-1,0 0,0 0,1-1,-15-6,-2 0,-1 1,-37-6,-10-3,-253-88,111 39,112 31,-214-40,296 73,0 1,1 1,-1 1,0 0,1 2,-26 6,-124 42,121-34,30-10,-266 97,247-87,0 1,1 3,1 1,-66 53,93-65,1 1,1 0,0 1,0-1,1 1,1 1,0 0,-8 25,-19 37,27-63,0 1,1-1,1 1,0 0,1 0,0 1,1-1,-1 16,5 116,1-69,-2 370,-1-443,0 0,0 1,0-1,1 0,0 1,0-1,0 0,0 0,0 0,0 0,1 0,0 0,-1 0,1 0,0-1,0 1,4 2,-2-1,1 0,0 0,1-1,-1 0,1 0,-1 0,1-1,10 4,10-1,-1 0,1-2,41 1,-50-3,192 10,321 1,-509-14,1 0,0-1,-1-1,0-1,0-1,0-1,-1 0,0-2,35-20,-14 3,63-27,-86 46,0 1,1 0,-1 1,1 1,1 1,28-1,408 4,-194 3,-262-3,0 0,1 0,-1 0,0-1,1 1,-1 0,1 0,-1 0,0 0,1 0,-1 0,0 0,1 0,-1 0,0 0,1 0,-1 0,0 0,1 0,-1 1,1-1,-1 0,0 0,0 0,1 0,-1 1,0-1,1 0,-1 0,0 1,0-1,1 0,-1 0,0 1,0-1,0 0,1 1,-1-1,0 0,0 1,0-1,0 0,0 1,0-1,0 1,0-1,0 0,0 1,0-1,0 0,0 1,0-1,0 1,-19 21,-39 16,48-34,0-1,0 0,0 0,-1-1,1-1,-1 0,1 0,-1-1,1 0,-1-1,1 0,-1-1,1 0,-12-4,-14-6,0-3,-55-29,52 23,-47-17,-57-5,-52-21,24 6,120 44,1-3,-79-38,111 44,-1 1,0 2,0-1,-1 2,0 1,0 0,0 2,-1 0,1 1,-1 1,-40 2,-1 5,0 3,-70 17,-122 44,39-9,174-51,16-4,0 1,0 1,1 1,0 2,-30 15,47-19</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6-10T13:17:38.267"/>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0,'584'0,"-544"2,-1 2,70 17,-67-12,1-1,48 1,352-7,-220-4,-199 2</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6-10T13:17:46.89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0,'4'0,"15"0,19 0,10 0,3 0,-4 0,-4 0,-6 0,-5 0,2 0,0 0,-7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6-10T13:18:01.689"/>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83,'0'-2,"1"0,-1 1,1-1,0 0,0 0,0 1,0-1,0 0,0 1,0-1,0 1,1 0,-1-1,1 1,-1 0,1 0,-1 0,1 0,0 0,0 0,-1 0,1 1,3-2,44-12,24 7,1 2,112 8,-43 0,-131-3,83 0,134-16,-146 7,0 4,130 9,-179 0,0 1,-1 2,47 16,-40-11,67 12,-99-24,-1 1,0 1,1-1,-1 1,0 0,0 1,11 5,-15-6,-1 0,1 0,-1 0,0 0,0 1,0-1,0 1,-1-1,1 1,-1 0,1-1,-1 1,0 0,0 0,0 0,0 0,-1 0,1 0,-1 0,0 0,0 4,-6 144,6-433,0 256</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6-10T13:18:10.50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2,'64'0,"-3"-2,0 4,99 14,124 20,-253-33,57 8,-41-4,56 0,229 8,-79-4,-227-11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6-10T13:18:35.65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3,'180'-2,"192"5,-247 9,49 2,861-15,-1010 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6-10T13:18:23.705"/>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0,'4'0,"7"0,9 0,12 0,8 0,2 0,-1 0,-3 0,0 0,-1 5,-3 1,3 0,-2-2,-1 0,-3-2,3-1,0-1,-6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6916</Words>
  <Characters>39425</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etzion michaels</cp:lastModifiedBy>
  <cp:revision>2</cp:revision>
  <cp:lastPrinted>2021-05-26T16:36:00Z</cp:lastPrinted>
  <dcterms:created xsi:type="dcterms:W3CDTF">2022-08-19T13:20:00Z</dcterms:created>
  <dcterms:modified xsi:type="dcterms:W3CDTF">2022-08-19T13:20:00Z</dcterms:modified>
</cp:coreProperties>
</file>